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D7" w:rsidRDefault="00551960">
      <w:pPr>
        <w:rPr>
          <w:sz w:val="32"/>
          <w:szCs w:val="32"/>
        </w:rPr>
      </w:pPr>
      <w:r w:rsidRPr="00551960">
        <w:rPr>
          <w:sz w:val="32"/>
          <w:szCs w:val="32"/>
        </w:rPr>
        <w:t xml:space="preserve">Ata da </w:t>
      </w:r>
      <w:r w:rsidR="00992E5D">
        <w:rPr>
          <w:sz w:val="32"/>
          <w:szCs w:val="32"/>
        </w:rPr>
        <w:t>terceira</w:t>
      </w:r>
      <w:r w:rsidRPr="00551960">
        <w:rPr>
          <w:sz w:val="32"/>
          <w:szCs w:val="32"/>
        </w:rPr>
        <w:t xml:space="preserve"> reunião da Comissão Municipal de Trânsito e Segurança Pública</w:t>
      </w:r>
    </w:p>
    <w:p w:rsidR="00551960" w:rsidRDefault="00551960">
      <w:pPr>
        <w:rPr>
          <w:sz w:val="24"/>
          <w:szCs w:val="24"/>
        </w:rPr>
      </w:pPr>
      <w:r>
        <w:rPr>
          <w:sz w:val="24"/>
          <w:szCs w:val="24"/>
        </w:rPr>
        <w:t>Conselheiros presentes</w:t>
      </w:r>
    </w:p>
    <w:p w:rsidR="00551960" w:rsidRP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51960">
        <w:rPr>
          <w:sz w:val="24"/>
          <w:szCs w:val="24"/>
        </w:rPr>
        <w:t>Charles Theodoro Bianchini – Presidente da Comissão</w:t>
      </w:r>
      <w:r>
        <w:rPr>
          <w:sz w:val="24"/>
          <w:szCs w:val="24"/>
        </w:rPr>
        <w:t xml:space="preserve"> da Comissão de Trânsito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Osvaldo </w:t>
      </w:r>
      <w:proofErr w:type="spellStart"/>
      <w:r>
        <w:rPr>
          <w:sz w:val="24"/>
          <w:szCs w:val="24"/>
        </w:rPr>
        <w:t>Balbino</w:t>
      </w:r>
      <w:proofErr w:type="spellEnd"/>
      <w:r>
        <w:rPr>
          <w:sz w:val="24"/>
          <w:szCs w:val="24"/>
        </w:rPr>
        <w:t>- Vice- presidente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André </w:t>
      </w:r>
      <w:proofErr w:type="spellStart"/>
      <w:r>
        <w:rPr>
          <w:sz w:val="24"/>
          <w:szCs w:val="24"/>
        </w:rPr>
        <w:t>Michels</w:t>
      </w:r>
      <w:proofErr w:type="spellEnd"/>
      <w:r>
        <w:rPr>
          <w:sz w:val="24"/>
          <w:szCs w:val="24"/>
        </w:rPr>
        <w:t xml:space="preserve"> Junior- Presidente do CDL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Mayco</w:t>
      </w:r>
      <w:proofErr w:type="spellEnd"/>
      <w:r>
        <w:rPr>
          <w:sz w:val="24"/>
          <w:szCs w:val="24"/>
        </w:rPr>
        <w:t xml:space="preserve"> Luiz </w:t>
      </w:r>
      <w:proofErr w:type="spellStart"/>
      <w:r>
        <w:rPr>
          <w:sz w:val="24"/>
          <w:szCs w:val="24"/>
        </w:rPr>
        <w:t>Niehues</w:t>
      </w:r>
      <w:proofErr w:type="spellEnd"/>
      <w:r>
        <w:rPr>
          <w:sz w:val="24"/>
          <w:szCs w:val="24"/>
        </w:rPr>
        <w:t xml:space="preserve"> – Representante da ACIVALE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Ivan Cardoso – 2º Tenente da Polícia Militar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João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Giustina</w:t>
      </w:r>
      <w:proofErr w:type="spellEnd"/>
      <w:r>
        <w:rPr>
          <w:sz w:val="24"/>
          <w:szCs w:val="24"/>
        </w:rPr>
        <w:t xml:space="preserve"> – Representante do </w:t>
      </w:r>
      <w:proofErr w:type="spellStart"/>
      <w:r>
        <w:rPr>
          <w:sz w:val="24"/>
          <w:szCs w:val="24"/>
        </w:rPr>
        <w:t>Lions</w:t>
      </w:r>
      <w:proofErr w:type="spellEnd"/>
      <w:r>
        <w:rPr>
          <w:sz w:val="24"/>
          <w:szCs w:val="24"/>
        </w:rPr>
        <w:t xml:space="preserve"> Clube Braço do Norte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Adriano Lessa </w:t>
      </w:r>
      <w:proofErr w:type="spellStart"/>
      <w:r>
        <w:rPr>
          <w:sz w:val="24"/>
          <w:szCs w:val="24"/>
        </w:rPr>
        <w:t>Heidemann</w:t>
      </w:r>
      <w:proofErr w:type="spellEnd"/>
      <w:r>
        <w:rPr>
          <w:sz w:val="24"/>
          <w:szCs w:val="24"/>
        </w:rPr>
        <w:t xml:space="preserve"> – Representante da Polícia Civil</w:t>
      </w:r>
    </w:p>
    <w:p w:rsidR="00551960" w:rsidRP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Volpato</w:t>
      </w:r>
      <w:proofErr w:type="spellEnd"/>
      <w:r>
        <w:rPr>
          <w:sz w:val="24"/>
          <w:szCs w:val="24"/>
        </w:rPr>
        <w:t xml:space="preserve"> da Silva - Secretária</w:t>
      </w:r>
    </w:p>
    <w:p w:rsidR="00551960" w:rsidRDefault="00551960">
      <w:pPr>
        <w:rPr>
          <w:sz w:val="24"/>
          <w:szCs w:val="24"/>
        </w:rPr>
      </w:pPr>
      <w:r w:rsidRPr="00551960">
        <w:rPr>
          <w:sz w:val="24"/>
          <w:szCs w:val="24"/>
        </w:rPr>
        <w:t xml:space="preserve">Aos </w:t>
      </w:r>
      <w:r w:rsidR="00992E5D">
        <w:rPr>
          <w:sz w:val="24"/>
          <w:szCs w:val="24"/>
        </w:rPr>
        <w:t>sete</w:t>
      </w:r>
      <w:r w:rsidRPr="00551960">
        <w:rPr>
          <w:sz w:val="24"/>
          <w:szCs w:val="24"/>
        </w:rPr>
        <w:t xml:space="preserve"> dias do mês de </w:t>
      </w:r>
      <w:r w:rsidR="00992E5D">
        <w:rPr>
          <w:sz w:val="24"/>
          <w:szCs w:val="24"/>
        </w:rPr>
        <w:t>maio</w:t>
      </w:r>
      <w:r w:rsidR="00E9634A">
        <w:rPr>
          <w:sz w:val="24"/>
          <w:szCs w:val="24"/>
        </w:rPr>
        <w:t xml:space="preserve">l do ano corrente, as pessoas acima relacionadas participaram da Segunda Reunião da Comissão Municipal de Trânsito, nas dependências da Prefeitura Municipal no Gabinete do </w:t>
      </w:r>
      <w:proofErr w:type="gramStart"/>
      <w:r w:rsidR="00E9634A">
        <w:rPr>
          <w:sz w:val="24"/>
          <w:szCs w:val="24"/>
        </w:rPr>
        <w:t>Prefeito.</w:t>
      </w:r>
      <w:proofErr w:type="gramEnd"/>
      <w:r w:rsidR="00E9634A">
        <w:rPr>
          <w:sz w:val="24"/>
          <w:szCs w:val="24"/>
        </w:rPr>
        <w:t>Teve como pauta os seguintes itens:</w:t>
      </w:r>
    </w:p>
    <w:p w:rsidR="00E9634A" w:rsidRPr="00551960" w:rsidRDefault="00E9634A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sectPr w:rsidR="00E9634A" w:rsidRPr="00551960" w:rsidSect="004C4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077"/>
    <w:multiLevelType w:val="hybridMultilevel"/>
    <w:tmpl w:val="3A009026"/>
    <w:lvl w:ilvl="0" w:tplc="7A6E3F56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1960"/>
    <w:rsid w:val="004C46D7"/>
    <w:rsid w:val="00551960"/>
    <w:rsid w:val="00992E5D"/>
    <w:rsid w:val="00A73CD8"/>
    <w:rsid w:val="00C714BE"/>
    <w:rsid w:val="00E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2013-04-10T19:27:00Z</dcterms:created>
  <dcterms:modified xsi:type="dcterms:W3CDTF">2013-04-11T17:53:00Z</dcterms:modified>
</cp:coreProperties>
</file>