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82D9C" w14:textId="77777777" w:rsidR="00072221" w:rsidRDefault="0060659C">
      <w:pPr>
        <w:pBdr>
          <w:top w:val="nil"/>
          <w:left w:val="nil"/>
          <w:bottom w:val="nil"/>
          <w:right w:val="nil"/>
          <w:between w:val="nil"/>
        </w:pBdr>
        <w:tabs>
          <w:tab w:val="left" w:pos="0"/>
        </w:tabs>
        <w:spacing w:before="8" w:line="360" w:lineRule="auto"/>
        <w:jc w:val="center"/>
        <w:rPr>
          <w:b/>
          <w:color w:val="000000"/>
          <w:sz w:val="24"/>
          <w:szCs w:val="24"/>
        </w:rPr>
      </w:pPr>
      <w:bookmarkStart w:id="0" w:name="_Hlk131422301"/>
      <w:bookmarkStart w:id="1" w:name="_GoBack"/>
      <w:bookmarkEnd w:id="0"/>
      <w:bookmarkEnd w:id="1"/>
      <w:r>
        <w:rPr>
          <w:b/>
          <w:color w:val="000000"/>
          <w:sz w:val="24"/>
          <w:szCs w:val="24"/>
        </w:rPr>
        <w:t>PREFEITURA MUNICIPAL DE BRAÇO DO NORTE</w:t>
      </w:r>
      <w:r>
        <w:rPr>
          <w:noProof/>
          <w:lang w:val="pt-BR"/>
        </w:rPr>
        <w:drawing>
          <wp:anchor distT="0" distB="0" distL="114300" distR="114300" simplePos="0" relativeHeight="251648000" behindDoc="0" locked="0" layoutInCell="1" hidden="0" allowOverlap="1" wp14:anchorId="2917705E" wp14:editId="033E8218">
            <wp:simplePos x="0" y="0"/>
            <wp:positionH relativeFrom="column">
              <wp:posOffset>215900</wp:posOffset>
            </wp:positionH>
            <wp:positionV relativeFrom="paragraph">
              <wp:posOffset>-279399</wp:posOffset>
            </wp:positionV>
            <wp:extent cx="1483360" cy="1289050"/>
            <wp:effectExtent l="0" t="0" r="0" b="0"/>
            <wp:wrapSquare wrapText="bothSides" distT="0" distB="0" distL="114300" distR="114300"/>
            <wp:docPr id="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1483360" cy="1289050"/>
                    </a:xfrm>
                    <a:prstGeom prst="rect">
                      <a:avLst/>
                    </a:prstGeom>
                    <a:ln/>
                  </pic:spPr>
                </pic:pic>
              </a:graphicData>
            </a:graphic>
          </wp:anchor>
        </w:drawing>
      </w:r>
    </w:p>
    <w:p w14:paraId="075A9517" w14:textId="77777777" w:rsidR="00072221" w:rsidRDefault="0060659C">
      <w:pPr>
        <w:spacing w:line="360" w:lineRule="auto"/>
        <w:ind w:right="11" w:firstLine="6"/>
        <w:jc w:val="center"/>
        <w:rPr>
          <w:b/>
          <w:sz w:val="24"/>
          <w:szCs w:val="24"/>
        </w:rPr>
      </w:pPr>
      <w:r>
        <w:rPr>
          <w:b/>
          <w:sz w:val="24"/>
          <w:szCs w:val="24"/>
        </w:rPr>
        <w:t>SECRETARIA DA EDUCAÇÃO E DESPORTO</w:t>
      </w:r>
    </w:p>
    <w:p w14:paraId="3916378C" w14:textId="77777777" w:rsidR="00072221" w:rsidRDefault="0060659C">
      <w:pPr>
        <w:spacing w:line="360" w:lineRule="auto"/>
        <w:ind w:right="11" w:firstLine="6"/>
        <w:jc w:val="center"/>
        <w:rPr>
          <w:b/>
          <w:sz w:val="24"/>
          <w:szCs w:val="24"/>
        </w:rPr>
      </w:pPr>
      <w:r>
        <w:rPr>
          <w:b/>
          <w:sz w:val="24"/>
          <w:szCs w:val="24"/>
        </w:rPr>
        <w:t>ESCOLA ISOLADA MATILDE NIEHUES PHILIPPI</w:t>
      </w:r>
    </w:p>
    <w:p w14:paraId="245DC56F" w14:textId="77777777" w:rsidR="00072221" w:rsidRDefault="0060659C">
      <w:pPr>
        <w:spacing w:line="360" w:lineRule="auto"/>
        <w:ind w:right="11" w:firstLine="6"/>
        <w:jc w:val="center"/>
        <w:rPr>
          <w:b/>
          <w:sz w:val="24"/>
          <w:szCs w:val="24"/>
        </w:rPr>
      </w:pPr>
      <w:r>
        <w:rPr>
          <w:b/>
          <w:sz w:val="24"/>
          <w:szCs w:val="24"/>
        </w:rPr>
        <w:t>EDILENE FURLAN DE BONA</w:t>
      </w:r>
    </w:p>
    <w:p w14:paraId="3C6C096B" w14:textId="77777777" w:rsidR="00072221" w:rsidRDefault="00072221">
      <w:pPr>
        <w:pBdr>
          <w:top w:val="nil"/>
          <w:left w:val="nil"/>
          <w:bottom w:val="nil"/>
          <w:right w:val="nil"/>
          <w:between w:val="nil"/>
        </w:pBdr>
        <w:spacing w:line="360" w:lineRule="auto"/>
        <w:jc w:val="center"/>
        <w:rPr>
          <w:b/>
          <w:color w:val="000000"/>
          <w:sz w:val="20"/>
          <w:szCs w:val="20"/>
        </w:rPr>
      </w:pPr>
    </w:p>
    <w:p w14:paraId="17B21C66" w14:textId="77777777" w:rsidR="00072221" w:rsidRDefault="00072221">
      <w:pPr>
        <w:pBdr>
          <w:top w:val="nil"/>
          <w:left w:val="nil"/>
          <w:bottom w:val="nil"/>
          <w:right w:val="nil"/>
          <w:between w:val="nil"/>
        </w:pBdr>
        <w:rPr>
          <w:b/>
          <w:color w:val="000000"/>
          <w:sz w:val="20"/>
          <w:szCs w:val="20"/>
        </w:rPr>
      </w:pPr>
    </w:p>
    <w:p w14:paraId="26F83652" w14:textId="77777777" w:rsidR="00072221" w:rsidRDefault="00072221">
      <w:pPr>
        <w:pBdr>
          <w:top w:val="nil"/>
          <w:left w:val="nil"/>
          <w:bottom w:val="nil"/>
          <w:right w:val="nil"/>
          <w:between w:val="nil"/>
        </w:pBdr>
        <w:rPr>
          <w:b/>
          <w:color w:val="000000"/>
          <w:sz w:val="20"/>
          <w:szCs w:val="20"/>
        </w:rPr>
      </w:pPr>
    </w:p>
    <w:p w14:paraId="1B48A349" w14:textId="77777777" w:rsidR="00072221" w:rsidRDefault="00072221">
      <w:pPr>
        <w:pBdr>
          <w:top w:val="nil"/>
          <w:left w:val="nil"/>
          <w:bottom w:val="nil"/>
          <w:right w:val="nil"/>
          <w:between w:val="nil"/>
        </w:pBdr>
        <w:rPr>
          <w:b/>
          <w:color w:val="000000"/>
          <w:sz w:val="20"/>
          <w:szCs w:val="20"/>
        </w:rPr>
      </w:pPr>
    </w:p>
    <w:p w14:paraId="4CACE389" w14:textId="77777777" w:rsidR="00072221" w:rsidRDefault="00072221">
      <w:pPr>
        <w:pBdr>
          <w:top w:val="nil"/>
          <w:left w:val="nil"/>
          <w:bottom w:val="nil"/>
          <w:right w:val="nil"/>
          <w:between w:val="nil"/>
        </w:pBdr>
        <w:rPr>
          <w:b/>
          <w:color w:val="000000"/>
          <w:sz w:val="20"/>
          <w:szCs w:val="20"/>
        </w:rPr>
      </w:pPr>
    </w:p>
    <w:p w14:paraId="1FA1EB91" w14:textId="77777777" w:rsidR="00072221" w:rsidRDefault="00072221">
      <w:pPr>
        <w:pBdr>
          <w:top w:val="nil"/>
          <w:left w:val="nil"/>
          <w:bottom w:val="nil"/>
          <w:right w:val="nil"/>
          <w:between w:val="nil"/>
        </w:pBdr>
        <w:rPr>
          <w:b/>
          <w:color w:val="000000"/>
          <w:sz w:val="20"/>
          <w:szCs w:val="20"/>
        </w:rPr>
      </w:pPr>
    </w:p>
    <w:p w14:paraId="21D6E9A0" w14:textId="77777777" w:rsidR="00072221" w:rsidRDefault="00072221">
      <w:pPr>
        <w:pBdr>
          <w:top w:val="nil"/>
          <w:left w:val="nil"/>
          <w:bottom w:val="nil"/>
          <w:right w:val="nil"/>
          <w:between w:val="nil"/>
        </w:pBdr>
        <w:rPr>
          <w:b/>
          <w:color w:val="000000"/>
          <w:sz w:val="20"/>
          <w:szCs w:val="20"/>
        </w:rPr>
      </w:pPr>
    </w:p>
    <w:p w14:paraId="4CCD71B2" w14:textId="77777777" w:rsidR="00072221" w:rsidRDefault="00072221">
      <w:pPr>
        <w:pBdr>
          <w:top w:val="nil"/>
          <w:left w:val="nil"/>
          <w:bottom w:val="nil"/>
          <w:right w:val="nil"/>
          <w:between w:val="nil"/>
        </w:pBdr>
        <w:rPr>
          <w:b/>
          <w:color w:val="000000"/>
          <w:sz w:val="20"/>
          <w:szCs w:val="20"/>
        </w:rPr>
      </w:pPr>
    </w:p>
    <w:p w14:paraId="008F99F3" w14:textId="77777777" w:rsidR="00072221" w:rsidRDefault="00072221">
      <w:pPr>
        <w:pBdr>
          <w:top w:val="nil"/>
          <w:left w:val="nil"/>
          <w:bottom w:val="nil"/>
          <w:right w:val="nil"/>
          <w:between w:val="nil"/>
        </w:pBdr>
        <w:rPr>
          <w:b/>
          <w:color w:val="000000"/>
          <w:sz w:val="20"/>
          <w:szCs w:val="20"/>
        </w:rPr>
      </w:pPr>
    </w:p>
    <w:p w14:paraId="2011C26A" w14:textId="77777777" w:rsidR="00072221" w:rsidRDefault="00072221">
      <w:pPr>
        <w:pBdr>
          <w:top w:val="nil"/>
          <w:left w:val="nil"/>
          <w:bottom w:val="nil"/>
          <w:right w:val="nil"/>
          <w:between w:val="nil"/>
        </w:pBdr>
        <w:rPr>
          <w:b/>
          <w:color w:val="000000"/>
          <w:sz w:val="20"/>
          <w:szCs w:val="20"/>
        </w:rPr>
      </w:pPr>
    </w:p>
    <w:p w14:paraId="645C2CC1" w14:textId="77777777" w:rsidR="00072221" w:rsidRDefault="00072221">
      <w:pPr>
        <w:pBdr>
          <w:top w:val="nil"/>
          <w:left w:val="nil"/>
          <w:bottom w:val="nil"/>
          <w:right w:val="nil"/>
          <w:between w:val="nil"/>
        </w:pBdr>
        <w:rPr>
          <w:b/>
          <w:color w:val="000000"/>
          <w:sz w:val="20"/>
          <w:szCs w:val="20"/>
        </w:rPr>
      </w:pPr>
    </w:p>
    <w:p w14:paraId="3F2DE20F" w14:textId="77777777" w:rsidR="00072221" w:rsidRDefault="00072221">
      <w:pPr>
        <w:pBdr>
          <w:top w:val="nil"/>
          <w:left w:val="nil"/>
          <w:bottom w:val="nil"/>
          <w:right w:val="nil"/>
          <w:between w:val="nil"/>
        </w:pBdr>
        <w:rPr>
          <w:b/>
          <w:color w:val="000000"/>
          <w:sz w:val="20"/>
          <w:szCs w:val="20"/>
        </w:rPr>
      </w:pPr>
    </w:p>
    <w:p w14:paraId="5E4637DB" w14:textId="77777777" w:rsidR="00072221" w:rsidRDefault="00072221">
      <w:pPr>
        <w:pBdr>
          <w:top w:val="nil"/>
          <w:left w:val="nil"/>
          <w:bottom w:val="nil"/>
          <w:right w:val="nil"/>
          <w:between w:val="nil"/>
        </w:pBdr>
        <w:rPr>
          <w:b/>
          <w:color w:val="000000"/>
          <w:sz w:val="20"/>
          <w:szCs w:val="20"/>
        </w:rPr>
      </w:pPr>
    </w:p>
    <w:p w14:paraId="46D9C7AA" w14:textId="77777777" w:rsidR="00072221" w:rsidRDefault="00072221">
      <w:pPr>
        <w:pBdr>
          <w:top w:val="nil"/>
          <w:left w:val="nil"/>
          <w:bottom w:val="nil"/>
          <w:right w:val="nil"/>
          <w:between w:val="nil"/>
        </w:pBdr>
        <w:rPr>
          <w:b/>
          <w:color w:val="000000"/>
          <w:sz w:val="20"/>
          <w:szCs w:val="20"/>
        </w:rPr>
      </w:pPr>
    </w:p>
    <w:p w14:paraId="2BCDAF4F" w14:textId="77777777" w:rsidR="00072221" w:rsidRDefault="00072221">
      <w:pPr>
        <w:pBdr>
          <w:top w:val="nil"/>
          <w:left w:val="nil"/>
          <w:bottom w:val="nil"/>
          <w:right w:val="nil"/>
          <w:between w:val="nil"/>
        </w:pBdr>
        <w:rPr>
          <w:b/>
          <w:color w:val="000000"/>
          <w:sz w:val="20"/>
          <w:szCs w:val="20"/>
        </w:rPr>
      </w:pPr>
    </w:p>
    <w:p w14:paraId="0CCB286B" w14:textId="77777777" w:rsidR="00072221" w:rsidRDefault="00072221">
      <w:pPr>
        <w:pBdr>
          <w:top w:val="nil"/>
          <w:left w:val="nil"/>
          <w:bottom w:val="nil"/>
          <w:right w:val="nil"/>
          <w:between w:val="nil"/>
        </w:pBdr>
        <w:rPr>
          <w:b/>
          <w:color w:val="000000"/>
          <w:sz w:val="20"/>
          <w:szCs w:val="20"/>
        </w:rPr>
      </w:pPr>
    </w:p>
    <w:p w14:paraId="68DA459E" w14:textId="77777777" w:rsidR="00072221" w:rsidRDefault="00072221">
      <w:pPr>
        <w:pBdr>
          <w:top w:val="nil"/>
          <w:left w:val="nil"/>
          <w:bottom w:val="nil"/>
          <w:right w:val="nil"/>
          <w:between w:val="nil"/>
        </w:pBdr>
        <w:rPr>
          <w:b/>
          <w:color w:val="000000"/>
          <w:sz w:val="20"/>
          <w:szCs w:val="20"/>
        </w:rPr>
      </w:pPr>
    </w:p>
    <w:p w14:paraId="18ADB9CF" w14:textId="77777777" w:rsidR="00072221" w:rsidRDefault="00072221">
      <w:pPr>
        <w:pBdr>
          <w:top w:val="nil"/>
          <w:left w:val="nil"/>
          <w:bottom w:val="nil"/>
          <w:right w:val="nil"/>
          <w:between w:val="nil"/>
        </w:pBdr>
        <w:spacing w:before="3"/>
        <w:rPr>
          <w:b/>
          <w:color w:val="000000"/>
          <w:sz w:val="24"/>
          <w:szCs w:val="24"/>
        </w:rPr>
      </w:pPr>
    </w:p>
    <w:p w14:paraId="5BBDF3E5" w14:textId="77777777" w:rsidR="00072221" w:rsidRDefault="0060659C">
      <w:pPr>
        <w:spacing w:before="90"/>
        <w:ind w:left="472" w:right="125"/>
        <w:jc w:val="center"/>
        <w:rPr>
          <w:b/>
          <w:sz w:val="24"/>
          <w:szCs w:val="24"/>
        </w:rPr>
      </w:pPr>
      <w:r>
        <w:rPr>
          <w:b/>
          <w:sz w:val="24"/>
          <w:szCs w:val="24"/>
        </w:rPr>
        <w:t>PLANO DE GESTÃO ESCOLAR 2023/2024:</w:t>
      </w:r>
    </w:p>
    <w:p w14:paraId="21426CCA" w14:textId="77777777" w:rsidR="00072221" w:rsidRDefault="0060659C">
      <w:pPr>
        <w:spacing w:before="138"/>
        <w:ind w:left="471" w:right="124"/>
        <w:jc w:val="center"/>
        <w:rPr>
          <w:b/>
          <w:sz w:val="24"/>
          <w:szCs w:val="24"/>
        </w:rPr>
      </w:pPr>
      <w:r>
        <w:rPr>
          <w:b/>
          <w:sz w:val="24"/>
          <w:szCs w:val="24"/>
        </w:rPr>
        <w:t>Por um ensino público de qualidade, equidade e igualdade.</w:t>
      </w:r>
    </w:p>
    <w:p w14:paraId="0C5437A2" w14:textId="77777777" w:rsidR="00072221" w:rsidRDefault="00072221">
      <w:pPr>
        <w:pBdr>
          <w:top w:val="nil"/>
          <w:left w:val="nil"/>
          <w:bottom w:val="nil"/>
          <w:right w:val="nil"/>
          <w:between w:val="nil"/>
        </w:pBdr>
        <w:rPr>
          <w:b/>
          <w:color w:val="000000"/>
          <w:sz w:val="26"/>
          <w:szCs w:val="26"/>
        </w:rPr>
      </w:pPr>
    </w:p>
    <w:p w14:paraId="15E708D0" w14:textId="77777777" w:rsidR="00072221" w:rsidRDefault="00072221">
      <w:pPr>
        <w:pBdr>
          <w:top w:val="nil"/>
          <w:left w:val="nil"/>
          <w:bottom w:val="nil"/>
          <w:right w:val="nil"/>
          <w:between w:val="nil"/>
        </w:pBdr>
        <w:rPr>
          <w:b/>
          <w:color w:val="000000"/>
          <w:sz w:val="26"/>
          <w:szCs w:val="26"/>
        </w:rPr>
      </w:pPr>
    </w:p>
    <w:p w14:paraId="5B49C790" w14:textId="77777777" w:rsidR="00072221" w:rsidRDefault="00072221">
      <w:pPr>
        <w:pBdr>
          <w:top w:val="nil"/>
          <w:left w:val="nil"/>
          <w:bottom w:val="nil"/>
          <w:right w:val="nil"/>
          <w:between w:val="nil"/>
        </w:pBdr>
        <w:rPr>
          <w:b/>
          <w:color w:val="000000"/>
          <w:sz w:val="26"/>
          <w:szCs w:val="26"/>
        </w:rPr>
      </w:pPr>
    </w:p>
    <w:p w14:paraId="3879BB66" w14:textId="77777777" w:rsidR="00072221" w:rsidRDefault="00072221">
      <w:pPr>
        <w:pBdr>
          <w:top w:val="nil"/>
          <w:left w:val="nil"/>
          <w:bottom w:val="nil"/>
          <w:right w:val="nil"/>
          <w:between w:val="nil"/>
        </w:pBdr>
        <w:rPr>
          <w:b/>
          <w:color w:val="000000"/>
          <w:sz w:val="26"/>
          <w:szCs w:val="26"/>
        </w:rPr>
      </w:pPr>
    </w:p>
    <w:p w14:paraId="31171AF6" w14:textId="77777777" w:rsidR="00072221" w:rsidRDefault="00072221">
      <w:pPr>
        <w:pBdr>
          <w:top w:val="nil"/>
          <w:left w:val="nil"/>
          <w:bottom w:val="nil"/>
          <w:right w:val="nil"/>
          <w:between w:val="nil"/>
        </w:pBdr>
        <w:rPr>
          <w:b/>
          <w:color w:val="000000"/>
          <w:sz w:val="26"/>
          <w:szCs w:val="26"/>
        </w:rPr>
      </w:pPr>
    </w:p>
    <w:p w14:paraId="5E722037" w14:textId="77777777" w:rsidR="00072221" w:rsidRDefault="00072221">
      <w:pPr>
        <w:pBdr>
          <w:top w:val="nil"/>
          <w:left w:val="nil"/>
          <w:bottom w:val="nil"/>
          <w:right w:val="nil"/>
          <w:between w:val="nil"/>
        </w:pBdr>
        <w:rPr>
          <w:b/>
          <w:color w:val="000000"/>
          <w:sz w:val="26"/>
          <w:szCs w:val="26"/>
        </w:rPr>
      </w:pPr>
    </w:p>
    <w:p w14:paraId="5B4AB772" w14:textId="77777777" w:rsidR="00072221" w:rsidRDefault="00072221">
      <w:pPr>
        <w:pBdr>
          <w:top w:val="nil"/>
          <w:left w:val="nil"/>
          <w:bottom w:val="nil"/>
          <w:right w:val="nil"/>
          <w:between w:val="nil"/>
        </w:pBdr>
        <w:rPr>
          <w:b/>
          <w:color w:val="000000"/>
          <w:sz w:val="26"/>
          <w:szCs w:val="26"/>
        </w:rPr>
      </w:pPr>
    </w:p>
    <w:p w14:paraId="5C6C659B" w14:textId="77777777" w:rsidR="00072221" w:rsidRDefault="00072221">
      <w:pPr>
        <w:pBdr>
          <w:top w:val="nil"/>
          <w:left w:val="nil"/>
          <w:bottom w:val="nil"/>
          <w:right w:val="nil"/>
          <w:between w:val="nil"/>
        </w:pBdr>
        <w:rPr>
          <w:b/>
          <w:color w:val="000000"/>
          <w:sz w:val="26"/>
          <w:szCs w:val="26"/>
        </w:rPr>
      </w:pPr>
    </w:p>
    <w:p w14:paraId="19430BE4" w14:textId="77777777" w:rsidR="00072221" w:rsidRDefault="00072221">
      <w:pPr>
        <w:pBdr>
          <w:top w:val="nil"/>
          <w:left w:val="nil"/>
          <w:bottom w:val="nil"/>
          <w:right w:val="nil"/>
          <w:between w:val="nil"/>
        </w:pBdr>
        <w:rPr>
          <w:b/>
          <w:color w:val="000000"/>
          <w:sz w:val="26"/>
          <w:szCs w:val="26"/>
        </w:rPr>
      </w:pPr>
    </w:p>
    <w:p w14:paraId="3C2BDAFB" w14:textId="77777777" w:rsidR="00072221" w:rsidRDefault="00072221">
      <w:pPr>
        <w:pBdr>
          <w:top w:val="nil"/>
          <w:left w:val="nil"/>
          <w:bottom w:val="nil"/>
          <w:right w:val="nil"/>
          <w:between w:val="nil"/>
        </w:pBdr>
        <w:rPr>
          <w:b/>
          <w:color w:val="000000"/>
          <w:sz w:val="26"/>
          <w:szCs w:val="26"/>
        </w:rPr>
      </w:pPr>
    </w:p>
    <w:p w14:paraId="797CAF04" w14:textId="77777777" w:rsidR="00072221" w:rsidRDefault="00072221">
      <w:pPr>
        <w:pBdr>
          <w:top w:val="nil"/>
          <w:left w:val="nil"/>
          <w:bottom w:val="nil"/>
          <w:right w:val="nil"/>
          <w:between w:val="nil"/>
        </w:pBdr>
        <w:rPr>
          <w:b/>
          <w:color w:val="000000"/>
          <w:sz w:val="26"/>
          <w:szCs w:val="26"/>
        </w:rPr>
      </w:pPr>
    </w:p>
    <w:p w14:paraId="3F531281" w14:textId="77777777" w:rsidR="00072221" w:rsidRDefault="00072221">
      <w:pPr>
        <w:pBdr>
          <w:top w:val="nil"/>
          <w:left w:val="nil"/>
          <w:bottom w:val="nil"/>
          <w:right w:val="nil"/>
          <w:between w:val="nil"/>
        </w:pBdr>
        <w:rPr>
          <w:b/>
          <w:color w:val="000000"/>
          <w:sz w:val="26"/>
          <w:szCs w:val="26"/>
        </w:rPr>
      </w:pPr>
    </w:p>
    <w:p w14:paraId="70F9C7FC" w14:textId="77777777" w:rsidR="00072221" w:rsidRDefault="00072221">
      <w:pPr>
        <w:pBdr>
          <w:top w:val="nil"/>
          <w:left w:val="nil"/>
          <w:bottom w:val="nil"/>
          <w:right w:val="nil"/>
          <w:between w:val="nil"/>
        </w:pBdr>
        <w:rPr>
          <w:b/>
          <w:color w:val="000000"/>
          <w:sz w:val="26"/>
          <w:szCs w:val="26"/>
        </w:rPr>
      </w:pPr>
    </w:p>
    <w:p w14:paraId="397A08AE" w14:textId="77777777" w:rsidR="00072221" w:rsidRDefault="00072221">
      <w:pPr>
        <w:pBdr>
          <w:top w:val="nil"/>
          <w:left w:val="nil"/>
          <w:bottom w:val="nil"/>
          <w:right w:val="nil"/>
          <w:between w:val="nil"/>
        </w:pBdr>
        <w:rPr>
          <w:b/>
          <w:color w:val="000000"/>
          <w:sz w:val="26"/>
          <w:szCs w:val="26"/>
        </w:rPr>
      </w:pPr>
    </w:p>
    <w:p w14:paraId="19ABD80D" w14:textId="77777777" w:rsidR="00072221" w:rsidRDefault="00072221">
      <w:pPr>
        <w:pBdr>
          <w:top w:val="nil"/>
          <w:left w:val="nil"/>
          <w:bottom w:val="nil"/>
          <w:right w:val="nil"/>
          <w:between w:val="nil"/>
        </w:pBdr>
        <w:rPr>
          <w:b/>
          <w:color w:val="000000"/>
          <w:sz w:val="26"/>
          <w:szCs w:val="26"/>
        </w:rPr>
      </w:pPr>
    </w:p>
    <w:p w14:paraId="708C2038" w14:textId="77777777" w:rsidR="00072221" w:rsidRDefault="00072221">
      <w:pPr>
        <w:pBdr>
          <w:top w:val="nil"/>
          <w:left w:val="nil"/>
          <w:bottom w:val="nil"/>
          <w:right w:val="nil"/>
          <w:between w:val="nil"/>
        </w:pBdr>
        <w:rPr>
          <w:b/>
          <w:color w:val="000000"/>
          <w:sz w:val="26"/>
          <w:szCs w:val="26"/>
        </w:rPr>
      </w:pPr>
    </w:p>
    <w:p w14:paraId="4ABCF8B5" w14:textId="77777777" w:rsidR="00072221" w:rsidRDefault="00072221">
      <w:pPr>
        <w:pBdr>
          <w:top w:val="nil"/>
          <w:left w:val="nil"/>
          <w:bottom w:val="nil"/>
          <w:right w:val="nil"/>
          <w:between w:val="nil"/>
        </w:pBdr>
        <w:rPr>
          <w:b/>
          <w:color w:val="000000"/>
          <w:sz w:val="26"/>
          <w:szCs w:val="26"/>
        </w:rPr>
      </w:pPr>
    </w:p>
    <w:p w14:paraId="4E9E150A" w14:textId="77777777" w:rsidR="00072221" w:rsidRDefault="00072221">
      <w:pPr>
        <w:pBdr>
          <w:top w:val="nil"/>
          <w:left w:val="nil"/>
          <w:bottom w:val="nil"/>
          <w:right w:val="nil"/>
          <w:between w:val="nil"/>
        </w:pBdr>
        <w:rPr>
          <w:b/>
          <w:color w:val="000000"/>
          <w:sz w:val="26"/>
          <w:szCs w:val="26"/>
        </w:rPr>
      </w:pPr>
    </w:p>
    <w:p w14:paraId="2199FFF2" w14:textId="77777777" w:rsidR="00072221" w:rsidRDefault="00072221">
      <w:pPr>
        <w:pBdr>
          <w:top w:val="nil"/>
          <w:left w:val="nil"/>
          <w:bottom w:val="nil"/>
          <w:right w:val="nil"/>
          <w:between w:val="nil"/>
        </w:pBdr>
        <w:rPr>
          <w:b/>
          <w:color w:val="000000"/>
          <w:sz w:val="26"/>
          <w:szCs w:val="26"/>
        </w:rPr>
      </w:pPr>
    </w:p>
    <w:p w14:paraId="2C3829F5" w14:textId="77777777" w:rsidR="002629A8" w:rsidRDefault="0060659C" w:rsidP="002629A8">
      <w:pPr>
        <w:spacing w:before="162" w:line="360" w:lineRule="auto"/>
        <w:ind w:right="-139"/>
        <w:jc w:val="center"/>
        <w:rPr>
          <w:sz w:val="24"/>
          <w:szCs w:val="24"/>
        </w:rPr>
      </w:pPr>
      <w:r>
        <w:rPr>
          <w:sz w:val="24"/>
          <w:szCs w:val="24"/>
        </w:rPr>
        <w:t>Braço do</w:t>
      </w:r>
      <w:r w:rsidR="002629A8">
        <w:rPr>
          <w:sz w:val="24"/>
          <w:szCs w:val="24"/>
        </w:rPr>
        <w:t xml:space="preserve"> N</w:t>
      </w:r>
      <w:r>
        <w:rPr>
          <w:sz w:val="24"/>
          <w:szCs w:val="24"/>
        </w:rPr>
        <w:t xml:space="preserve">orte </w:t>
      </w:r>
    </w:p>
    <w:p w14:paraId="2BFC9C31" w14:textId="2E2067BB" w:rsidR="00072221" w:rsidRDefault="0060659C" w:rsidP="002629A8">
      <w:pPr>
        <w:spacing w:before="162" w:line="360" w:lineRule="auto"/>
        <w:ind w:right="-139"/>
        <w:jc w:val="center"/>
        <w:rPr>
          <w:sz w:val="24"/>
          <w:szCs w:val="24"/>
        </w:rPr>
      </w:pPr>
      <w:r>
        <w:rPr>
          <w:sz w:val="24"/>
          <w:szCs w:val="24"/>
        </w:rPr>
        <w:t>2023</w:t>
      </w:r>
    </w:p>
    <w:p w14:paraId="187C443A" w14:textId="77777777" w:rsidR="002629A8" w:rsidRDefault="002629A8">
      <w:pPr>
        <w:spacing w:line="360" w:lineRule="auto"/>
        <w:ind w:right="11" w:firstLine="6"/>
        <w:jc w:val="center"/>
        <w:rPr>
          <w:b/>
          <w:sz w:val="24"/>
          <w:szCs w:val="24"/>
        </w:rPr>
      </w:pPr>
    </w:p>
    <w:p w14:paraId="585B86C4" w14:textId="01AE5840" w:rsidR="00072221" w:rsidRDefault="0060659C">
      <w:pPr>
        <w:spacing w:line="360" w:lineRule="auto"/>
        <w:ind w:right="11" w:firstLine="6"/>
        <w:jc w:val="center"/>
        <w:rPr>
          <w:b/>
          <w:sz w:val="24"/>
          <w:szCs w:val="24"/>
        </w:rPr>
      </w:pPr>
      <w:r>
        <w:rPr>
          <w:b/>
          <w:sz w:val="24"/>
          <w:szCs w:val="24"/>
        </w:rPr>
        <w:lastRenderedPageBreak/>
        <w:t>EDILENE FURLAN DE BONA</w:t>
      </w:r>
    </w:p>
    <w:p w14:paraId="4A4DE46B" w14:textId="77777777" w:rsidR="00072221" w:rsidRDefault="00072221">
      <w:pPr>
        <w:pBdr>
          <w:top w:val="nil"/>
          <w:left w:val="nil"/>
          <w:bottom w:val="nil"/>
          <w:right w:val="nil"/>
          <w:between w:val="nil"/>
        </w:pBdr>
        <w:spacing w:line="360" w:lineRule="auto"/>
        <w:jc w:val="center"/>
        <w:rPr>
          <w:b/>
          <w:color w:val="000000"/>
          <w:sz w:val="20"/>
          <w:szCs w:val="20"/>
        </w:rPr>
      </w:pPr>
    </w:p>
    <w:p w14:paraId="2940C732" w14:textId="77777777" w:rsidR="00072221" w:rsidRDefault="00072221">
      <w:pPr>
        <w:widowControl/>
        <w:pBdr>
          <w:top w:val="nil"/>
          <w:left w:val="nil"/>
          <w:bottom w:val="nil"/>
          <w:right w:val="nil"/>
          <w:between w:val="nil"/>
        </w:pBdr>
        <w:spacing w:line="276" w:lineRule="auto"/>
        <w:jc w:val="center"/>
        <w:rPr>
          <w:b/>
          <w:smallCaps/>
          <w:color w:val="000000"/>
          <w:sz w:val="24"/>
          <w:szCs w:val="24"/>
        </w:rPr>
      </w:pPr>
    </w:p>
    <w:p w14:paraId="35269957"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24D55FB8"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28C5E9C4"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4BA5C876"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320842EA"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01FBE201"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3719EF6B"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7902B868"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78696B22"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7F3FF334"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53621BD5" w14:textId="77777777" w:rsidR="00072221" w:rsidRDefault="0060659C">
      <w:pPr>
        <w:spacing w:before="90"/>
        <w:ind w:left="472" w:right="125"/>
        <w:jc w:val="center"/>
        <w:rPr>
          <w:b/>
          <w:sz w:val="24"/>
          <w:szCs w:val="24"/>
        </w:rPr>
      </w:pPr>
      <w:r>
        <w:rPr>
          <w:b/>
          <w:sz w:val="24"/>
          <w:szCs w:val="24"/>
        </w:rPr>
        <w:t>PLANO DE GESTÃO ESCOLAR 2023/2024:</w:t>
      </w:r>
    </w:p>
    <w:p w14:paraId="3A097A52" w14:textId="6B1046D6" w:rsidR="00072221" w:rsidRDefault="0060659C" w:rsidP="00BE4BE2">
      <w:pPr>
        <w:widowControl/>
        <w:pBdr>
          <w:top w:val="nil"/>
          <w:left w:val="nil"/>
          <w:bottom w:val="nil"/>
          <w:right w:val="nil"/>
          <w:between w:val="nil"/>
        </w:pBdr>
        <w:spacing w:line="360" w:lineRule="auto"/>
        <w:jc w:val="center"/>
        <w:rPr>
          <w:b/>
          <w:smallCaps/>
          <w:color w:val="000000"/>
          <w:sz w:val="24"/>
          <w:szCs w:val="24"/>
        </w:rPr>
      </w:pPr>
      <w:r>
        <w:rPr>
          <w:b/>
          <w:color w:val="000000"/>
          <w:sz w:val="24"/>
          <w:szCs w:val="24"/>
        </w:rPr>
        <w:t xml:space="preserve">Por um ensino público de qualidade, equidade e igualdade </w:t>
      </w:r>
    </w:p>
    <w:p w14:paraId="434F266E" w14:textId="43345A03" w:rsidR="00072221" w:rsidRDefault="00BA3AF4" w:rsidP="00BA3AF4">
      <w:pPr>
        <w:widowControl/>
        <w:pBdr>
          <w:top w:val="nil"/>
          <w:left w:val="nil"/>
          <w:bottom w:val="nil"/>
          <w:right w:val="nil"/>
          <w:between w:val="nil"/>
        </w:pBdr>
        <w:spacing w:line="360" w:lineRule="auto"/>
        <w:jc w:val="center"/>
        <w:rPr>
          <w:b/>
          <w:smallCaps/>
          <w:color w:val="FF6600"/>
          <w:sz w:val="48"/>
          <w:szCs w:val="48"/>
        </w:rPr>
      </w:pPr>
      <w:r>
        <w:rPr>
          <w:b/>
          <w:smallCaps/>
          <w:noProof/>
          <w:color w:val="FF6600"/>
          <w:sz w:val="48"/>
          <w:szCs w:val="48"/>
          <w:lang w:val="pt-BR"/>
        </w:rPr>
        <w:drawing>
          <wp:inline distT="0" distB="0" distL="0" distR="0" wp14:anchorId="1512CE88" wp14:editId="132C67C8">
            <wp:extent cx="4211320" cy="2449001"/>
            <wp:effectExtent l="0" t="0" r="0" b="889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9246" cy="2465241"/>
                    </a:xfrm>
                    <a:prstGeom prst="rect">
                      <a:avLst/>
                    </a:prstGeom>
                    <a:noFill/>
                  </pic:spPr>
                </pic:pic>
              </a:graphicData>
            </a:graphic>
          </wp:inline>
        </w:drawing>
      </w:r>
    </w:p>
    <w:p w14:paraId="4E822393"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719BA188"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7A90C428"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1EC22626"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193E3DC6" w14:textId="77777777" w:rsidR="00072221" w:rsidRDefault="00072221">
      <w:pPr>
        <w:widowControl/>
        <w:pBdr>
          <w:top w:val="nil"/>
          <w:left w:val="nil"/>
          <w:bottom w:val="nil"/>
          <w:right w:val="nil"/>
          <w:between w:val="nil"/>
        </w:pBdr>
        <w:spacing w:line="360" w:lineRule="auto"/>
        <w:jc w:val="center"/>
        <w:rPr>
          <w:b/>
          <w:smallCaps/>
          <w:color w:val="000000"/>
          <w:sz w:val="24"/>
          <w:szCs w:val="24"/>
        </w:rPr>
      </w:pPr>
    </w:p>
    <w:p w14:paraId="56702B8C" w14:textId="77777777" w:rsidR="00072221" w:rsidRDefault="00072221" w:rsidP="00BA3AF4">
      <w:pPr>
        <w:widowControl/>
        <w:pBdr>
          <w:top w:val="nil"/>
          <w:left w:val="nil"/>
          <w:bottom w:val="nil"/>
          <w:right w:val="nil"/>
          <w:between w:val="nil"/>
        </w:pBdr>
        <w:spacing w:line="360" w:lineRule="auto"/>
        <w:rPr>
          <w:b/>
          <w:smallCaps/>
          <w:color w:val="000000"/>
          <w:sz w:val="24"/>
          <w:szCs w:val="24"/>
        </w:rPr>
      </w:pPr>
    </w:p>
    <w:p w14:paraId="28437068" w14:textId="77777777" w:rsidR="00072221" w:rsidRDefault="0060659C">
      <w:pPr>
        <w:widowControl/>
        <w:pBdr>
          <w:top w:val="nil"/>
          <w:left w:val="nil"/>
          <w:bottom w:val="nil"/>
          <w:right w:val="nil"/>
          <w:between w:val="nil"/>
        </w:pBdr>
        <w:spacing w:line="360" w:lineRule="auto"/>
        <w:jc w:val="center"/>
        <w:rPr>
          <w:color w:val="000000"/>
          <w:sz w:val="24"/>
          <w:szCs w:val="24"/>
        </w:rPr>
      </w:pPr>
      <w:r>
        <w:rPr>
          <w:color w:val="000000"/>
          <w:sz w:val="24"/>
          <w:szCs w:val="24"/>
        </w:rPr>
        <w:t>Braço do Norte</w:t>
      </w:r>
    </w:p>
    <w:p w14:paraId="3E3BFFC7" w14:textId="77777777" w:rsidR="00072221" w:rsidRDefault="0060659C">
      <w:pPr>
        <w:widowControl/>
        <w:pBdr>
          <w:top w:val="nil"/>
          <w:left w:val="nil"/>
          <w:bottom w:val="nil"/>
          <w:right w:val="nil"/>
          <w:between w:val="nil"/>
        </w:pBdr>
        <w:spacing w:line="360" w:lineRule="auto"/>
        <w:jc w:val="center"/>
        <w:rPr>
          <w:color w:val="000000"/>
          <w:sz w:val="24"/>
          <w:szCs w:val="24"/>
        </w:rPr>
        <w:sectPr w:rsidR="00072221" w:rsidSect="000E0005">
          <w:headerReference w:type="default" r:id="rId10"/>
          <w:pgSz w:w="11910" w:h="16840"/>
          <w:pgMar w:top="1701" w:right="1134" w:bottom="1134" w:left="1701" w:header="720" w:footer="720" w:gutter="0"/>
          <w:pgNumType w:start="1"/>
          <w:cols w:space="720"/>
        </w:sectPr>
      </w:pPr>
      <w:r>
        <w:rPr>
          <w:color w:val="000000"/>
          <w:sz w:val="24"/>
          <w:szCs w:val="24"/>
        </w:rPr>
        <w:t>2023</w:t>
      </w:r>
    </w:p>
    <w:p w14:paraId="1ED03F66" w14:textId="77777777" w:rsidR="00072221" w:rsidRDefault="0060659C">
      <w:pPr>
        <w:spacing w:before="102"/>
        <w:ind w:left="471" w:right="125"/>
        <w:jc w:val="center"/>
        <w:rPr>
          <w:b/>
          <w:sz w:val="24"/>
          <w:szCs w:val="24"/>
        </w:rPr>
      </w:pPr>
      <w:r>
        <w:rPr>
          <w:b/>
          <w:sz w:val="24"/>
          <w:szCs w:val="24"/>
        </w:rPr>
        <w:lastRenderedPageBreak/>
        <w:t>LISTA DE GRÁFICOS</w:t>
      </w:r>
    </w:p>
    <w:p w14:paraId="361CF82F" w14:textId="77777777" w:rsidR="00072221" w:rsidRDefault="00072221">
      <w:pPr>
        <w:spacing w:before="102"/>
        <w:ind w:left="471" w:right="125"/>
        <w:jc w:val="center"/>
        <w:rPr>
          <w:b/>
          <w:sz w:val="24"/>
          <w:szCs w:val="24"/>
        </w:rPr>
      </w:pPr>
    </w:p>
    <w:bookmarkStart w:id="2" w:name="_gjdgxs" w:colFirst="0" w:colLast="0"/>
    <w:bookmarkEnd w:id="2"/>
    <w:p w14:paraId="1069EB88" w14:textId="4E1A8536" w:rsidR="00072221" w:rsidRDefault="0060659C">
      <w:pPr>
        <w:pBdr>
          <w:top w:val="nil"/>
          <w:left w:val="nil"/>
          <w:bottom w:val="nil"/>
          <w:right w:val="nil"/>
          <w:between w:val="nil"/>
        </w:pBdr>
        <w:tabs>
          <w:tab w:val="right" w:pos="9525"/>
        </w:tabs>
        <w:spacing w:before="136"/>
        <w:ind w:left="462"/>
        <w:rPr>
          <w:color w:val="000000"/>
          <w:sz w:val="24"/>
          <w:szCs w:val="24"/>
        </w:rPr>
      </w:pPr>
      <w:r>
        <w:fldChar w:fldCharType="begin"/>
      </w:r>
      <w:r>
        <w:instrText>HYPERLINK \l "_tyjcwt" \h</w:instrText>
      </w:r>
      <w:r>
        <w:fldChar w:fldCharType="separate"/>
      </w:r>
      <w:r>
        <w:rPr>
          <w:color w:val="000000"/>
          <w:sz w:val="24"/>
          <w:szCs w:val="24"/>
        </w:rPr>
        <w:t>GRÁFICO 1 – Importância da Educação</w:t>
      </w:r>
      <w:r w:rsidR="00D47272">
        <w:rPr>
          <w:color w:val="000000"/>
          <w:sz w:val="24"/>
          <w:szCs w:val="24"/>
        </w:rPr>
        <w:t>..................................................................</w:t>
      </w:r>
      <w:r>
        <w:rPr>
          <w:color w:val="000000"/>
          <w:sz w:val="24"/>
          <w:szCs w:val="24"/>
        </w:rPr>
        <w:t>1</w:t>
      </w:r>
      <w:r w:rsidR="00F54FDE">
        <w:rPr>
          <w:color w:val="000000"/>
          <w:sz w:val="24"/>
          <w:szCs w:val="24"/>
        </w:rPr>
        <w:t>3</w:t>
      </w:r>
      <w:r>
        <w:rPr>
          <w:color w:val="000000"/>
          <w:sz w:val="24"/>
          <w:szCs w:val="24"/>
        </w:rPr>
        <w:fldChar w:fldCharType="end"/>
      </w:r>
    </w:p>
    <w:p w14:paraId="4A7D8CAF" w14:textId="2DE566CD"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GRÁFICO 2 – Acesso a Internet</w:t>
      </w:r>
      <w:hyperlink w:anchor="_1t3h5sf">
        <w:r w:rsidR="00D47272">
          <w:rPr>
            <w:color w:val="000000"/>
            <w:sz w:val="24"/>
            <w:szCs w:val="24"/>
          </w:rPr>
          <w:t>...............................................................................</w:t>
        </w:r>
        <w:r>
          <w:rPr>
            <w:color w:val="000000"/>
            <w:sz w:val="24"/>
            <w:szCs w:val="24"/>
          </w:rPr>
          <w:t>1</w:t>
        </w:r>
        <w:r w:rsidR="00F54FDE">
          <w:rPr>
            <w:color w:val="000000"/>
            <w:sz w:val="24"/>
            <w:szCs w:val="24"/>
          </w:rPr>
          <w:t>4</w:t>
        </w:r>
      </w:hyperlink>
    </w:p>
    <w:p w14:paraId="4D8AEBF7" w14:textId="3222AE1B"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GRÁFICO 3 – Renda Masculina</w:t>
      </w:r>
      <w:hyperlink w:anchor="_1opuj5n">
        <w:r w:rsidR="00D47272">
          <w:rPr>
            <w:color w:val="000000"/>
            <w:sz w:val="24"/>
            <w:szCs w:val="24"/>
          </w:rPr>
          <w:t>...............................................................................</w:t>
        </w:r>
        <w:r>
          <w:rPr>
            <w:color w:val="000000"/>
            <w:sz w:val="24"/>
            <w:szCs w:val="24"/>
          </w:rPr>
          <w:t>14</w:t>
        </w:r>
      </w:hyperlink>
    </w:p>
    <w:p w14:paraId="658B4D20" w14:textId="6DE4D2AF"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GRÁFICO 4 – Renda Feminina</w:t>
      </w:r>
      <w:hyperlink w:anchor="_48pi1tg">
        <w:r w:rsidR="00D47272">
          <w:rPr>
            <w:color w:val="000000"/>
            <w:sz w:val="24"/>
            <w:szCs w:val="24"/>
          </w:rPr>
          <w:t>........................</w:t>
        </w:r>
        <w:r w:rsidR="00144038">
          <w:rPr>
            <w:color w:val="000000"/>
            <w:sz w:val="24"/>
            <w:szCs w:val="24"/>
          </w:rPr>
          <w:t>.</w:t>
        </w:r>
        <w:r w:rsidR="00D47272">
          <w:rPr>
            <w:color w:val="000000"/>
            <w:sz w:val="24"/>
            <w:szCs w:val="24"/>
          </w:rPr>
          <w:t>........................................................</w:t>
        </w:r>
        <w:r>
          <w:rPr>
            <w:color w:val="000000"/>
            <w:sz w:val="24"/>
            <w:szCs w:val="24"/>
          </w:rPr>
          <w:t>1</w:t>
        </w:r>
        <w:r w:rsidR="00F54FDE">
          <w:rPr>
            <w:color w:val="000000"/>
            <w:sz w:val="24"/>
            <w:szCs w:val="24"/>
          </w:rPr>
          <w:t>5</w:t>
        </w:r>
      </w:hyperlink>
    </w:p>
    <w:p w14:paraId="2C1AC222" w14:textId="27E98F8C"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GRÁFICO 5 – Programa Social</w:t>
      </w:r>
      <w:hyperlink w:anchor="_2nusc19">
        <w:r w:rsidR="00D47272">
          <w:rPr>
            <w:color w:val="000000"/>
            <w:sz w:val="24"/>
            <w:szCs w:val="24"/>
          </w:rPr>
          <w:t>........................................</w:t>
        </w:r>
        <w:r w:rsidR="00144038">
          <w:rPr>
            <w:color w:val="000000"/>
            <w:sz w:val="24"/>
            <w:szCs w:val="24"/>
          </w:rPr>
          <w:t>.</w:t>
        </w:r>
        <w:r w:rsidR="00D47272">
          <w:rPr>
            <w:color w:val="000000"/>
            <w:sz w:val="24"/>
            <w:szCs w:val="24"/>
          </w:rPr>
          <w:t>........................................</w:t>
        </w:r>
        <w:r>
          <w:rPr>
            <w:color w:val="000000"/>
            <w:sz w:val="24"/>
            <w:szCs w:val="24"/>
          </w:rPr>
          <w:t>15</w:t>
        </w:r>
      </w:hyperlink>
    </w:p>
    <w:p w14:paraId="19964F59" w14:textId="10FBC0F0"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GRÁFICO 6 – Projetos Escolares</w:t>
      </w:r>
      <w:hyperlink w:anchor="_1302m92">
        <w:r w:rsidR="00D47272">
          <w:rPr>
            <w:color w:val="000000"/>
            <w:sz w:val="24"/>
            <w:szCs w:val="24"/>
          </w:rPr>
          <w:t>................................</w:t>
        </w:r>
        <w:r w:rsidR="00144038">
          <w:rPr>
            <w:color w:val="000000"/>
            <w:sz w:val="24"/>
            <w:szCs w:val="24"/>
          </w:rPr>
          <w:t>.</w:t>
        </w:r>
        <w:r w:rsidR="00D47272">
          <w:rPr>
            <w:color w:val="000000"/>
            <w:sz w:val="24"/>
            <w:szCs w:val="24"/>
          </w:rPr>
          <w:t>.............................................</w:t>
        </w:r>
        <w:r>
          <w:rPr>
            <w:color w:val="000000"/>
            <w:sz w:val="24"/>
            <w:szCs w:val="24"/>
          </w:rPr>
          <w:t>16</w:t>
        </w:r>
      </w:hyperlink>
    </w:p>
    <w:p w14:paraId="366EB744" w14:textId="7208C0D6"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GRÁFICO 7 – Conselho de Classe</w:t>
      </w:r>
      <w:hyperlink w:anchor="_3mzq4wv">
        <w:r w:rsidR="00D47272">
          <w:rPr>
            <w:color w:val="000000"/>
            <w:sz w:val="24"/>
            <w:szCs w:val="24"/>
          </w:rPr>
          <w:t>.........................................................................</w:t>
        </w:r>
        <w:r w:rsidR="00144038">
          <w:rPr>
            <w:color w:val="000000"/>
            <w:sz w:val="24"/>
            <w:szCs w:val="24"/>
          </w:rPr>
          <w:t>.</w:t>
        </w:r>
        <w:r w:rsidR="00D47272">
          <w:rPr>
            <w:color w:val="000000"/>
            <w:sz w:val="24"/>
            <w:szCs w:val="24"/>
          </w:rPr>
          <w:t>..</w:t>
        </w:r>
        <w:r>
          <w:rPr>
            <w:color w:val="000000"/>
            <w:sz w:val="24"/>
            <w:szCs w:val="24"/>
          </w:rPr>
          <w:t>1</w:t>
        </w:r>
        <w:r w:rsidR="00F54FDE">
          <w:rPr>
            <w:color w:val="000000"/>
            <w:sz w:val="24"/>
            <w:szCs w:val="24"/>
          </w:rPr>
          <w:t>7</w:t>
        </w:r>
      </w:hyperlink>
    </w:p>
    <w:p w14:paraId="50796C71" w14:textId="3E70C4F0"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GRÁFICO 8 – Relacionamento com os Professores</w:t>
      </w:r>
      <w:hyperlink w:anchor="_2s8eyo1">
        <w:r w:rsidR="00D47272">
          <w:rPr>
            <w:color w:val="000000"/>
            <w:sz w:val="24"/>
            <w:szCs w:val="24"/>
          </w:rPr>
          <w:t>...........................................</w:t>
        </w:r>
        <w:r w:rsidR="00144038">
          <w:rPr>
            <w:color w:val="000000"/>
            <w:sz w:val="24"/>
            <w:szCs w:val="24"/>
          </w:rPr>
          <w:t>.</w:t>
        </w:r>
        <w:r w:rsidR="00D47272">
          <w:rPr>
            <w:color w:val="000000"/>
            <w:sz w:val="24"/>
            <w:szCs w:val="24"/>
          </w:rPr>
          <w:t>.....</w:t>
        </w:r>
        <w:r>
          <w:rPr>
            <w:color w:val="000000"/>
            <w:sz w:val="24"/>
            <w:szCs w:val="24"/>
          </w:rPr>
          <w:t>18</w:t>
        </w:r>
      </w:hyperlink>
    </w:p>
    <w:p w14:paraId="5D42027E" w14:textId="15283CC2"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 xml:space="preserve">GRÁFICO 9 – Participação da Família na Escola </w:t>
      </w:r>
      <w:hyperlink w:anchor="_3rdcrjn">
        <w:r w:rsidR="00D47272">
          <w:rPr>
            <w:color w:val="000000"/>
            <w:sz w:val="24"/>
            <w:szCs w:val="24"/>
          </w:rPr>
          <w:t>....................................................</w:t>
        </w:r>
      </w:hyperlink>
      <w:r w:rsidR="00C76710">
        <w:rPr>
          <w:color w:val="000000"/>
          <w:sz w:val="24"/>
          <w:szCs w:val="24"/>
        </w:rPr>
        <w:t>19</w:t>
      </w:r>
    </w:p>
    <w:p w14:paraId="486674A3" w14:textId="40178BC2" w:rsidR="00072221" w:rsidRDefault="0060659C">
      <w:pPr>
        <w:pBdr>
          <w:top w:val="nil"/>
          <w:left w:val="nil"/>
          <w:bottom w:val="nil"/>
          <w:right w:val="nil"/>
          <w:between w:val="nil"/>
        </w:pBdr>
        <w:tabs>
          <w:tab w:val="right" w:pos="9525"/>
        </w:tabs>
        <w:spacing w:before="139"/>
        <w:ind w:left="462"/>
        <w:rPr>
          <w:color w:val="000000"/>
          <w:sz w:val="24"/>
          <w:szCs w:val="24"/>
        </w:rPr>
      </w:pPr>
      <w:r>
        <w:rPr>
          <w:color w:val="000000"/>
          <w:sz w:val="24"/>
          <w:szCs w:val="24"/>
        </w:rPr>
        <w:t>GRÁFICO 10 – Proposta Pedagógica</w:t>
      </w:r>
      <w:hyperlink w:anchor="_26in1rg">
        <w:r w:rsidR="00D47272">
          <w:rPr>
            <w:color w:val="000000"/>
            <w:sz w:val="24"/>
            <w:szCs w:val="24"/>
          </w:rPr>
          <w:t>........................................</w:t>
        </w:r>
        <w:r w:rsidR="00144038">
          <w:rPr>
            <w:color w:val="000000"/>
            <w:sz w:val="24"/>
            <w:szCs w:val="24"/>
          </w:rPr>
          <w:t>....</w:t>
        </w:r>
        <w:r w:rsidR="00D47272">
          <w:rPr>
            <w:color w:val="000000"/>
            <w:sz w:val="24"/>
            <w:szCs w:val="24"/>
          </w:rPr>
          <w:t>............................</w:t>
        </w:r>
        <w:r>
          <w:rPr>
            <w:color w:val="000000"/>
            <w:sz w:val="24"/>
            <w:szCs w:val="24"/>
          </w:rPr>
          <w:t>20</w:t>
        </w:r>
      </w:hyperlink>
    </w:p>
    <w:p w14:paraId="1D957B64" w14:textId="41AA2D5F"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GRÁFICO 11 – Função da APP</w:t>
      </w:r>
      <w:hyperlink w:anchor="_2250f4o">
        <w:r w:rsidR="00D47272">
          <w:rPr>
            <w:color w:val="000000"/>
            <w:sz w:val="24"/>
            <w:szCs w:val="24"/>
          </w:rPr>
          <w:t>...............................................................................</w:t>
        </w:r>
        <w:r w:rsidR="00F54FDE">
          <w:rPr>
            <w:color w:val="000000"/>
            <w:sz w:val="24"/>
            <w:szCs w:val="24"/>
          </w:rPr>
          <w:t>.</w:t>
        </w:r>
        <w:r>
          <w:rPr>
            <w:color w:val="000000"/>
            <w:sz w:val="24"/>
            <w:szCs w:val="24"/>
          </w:rPr>
          <w:t>2</w:t>
        </w:r>
        <w:r w:rsidR="00F54FDE">
          <w:rPr>
            <w:color w:val="000000"/>
            <w:sz w:val="24"/>
            <w:szCs w:val="24"/>
          </w:rPr>
          <w:t>1</w:t>
        </w:r>
      </w:hyperlink>
    </w:p>
    <w:p w14:paraId="0AAB6D91" w14:textId="1215F54F"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GRÁFICO 12 - Recursos</w:t>
      </w:r>
      <w:hyperlink w:anchor="_haapch">
        <w:r w:rsidR="00D47272">
          <w:rPr>
            <w:color w:val="000000"/>
            <w:sz w:val="24"/>
            <w:szCs w:val="24"/>
          </w:rPr>
          <w:t>..................................................................</w:t>
        </w:r>
        <w:r w:rsidR="00144038">
          <w:rPr>
            <w:color w:val="000000"/>
            <w:sz w:val="24"/>
            <w:szCs w:val="24"/>
          </w:rPr>
          <w:t>...............</w:t>
        </w:r>
        <w:r w:rsidR="00D47272">
          <w:rPr>
            <w:color w:val="000000"/>
            <w:sz w:val="24"/>
            <w:szCs w:val="24"/>
          </w:rPr>
          <w:t>..........</w:t>
        </w:r>
        <w:r>
          <w:rPr>
            <w:color w:val="000000"/>
            <w:sz w:val="24"/>
            <w:szCs w:val="24"/>
          </w:rPr>
          <w:t>22</w:t>
        </w:r>
      </w:hyperlink>
    </w:p>
    <w:p w14:paraId="6D971D07" w14:textId="40366868"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GRÁFICO 13 – Patrimônio Escolar</w:t>
      </w:r>
      <w:r w:rsidR="00144038">
        <w:t>..................................................................................2</w:t>
      </w:r>
      <w:r w:rsidR="00C76710">
        <w:t>4</w:t>
      </w:r>
    </w:p>
    <w:p w14:paraId="59418F13" w14:textId="77777777" w:rsidR="00072221" w:rsidRDefault="00072221">
      <w:pPr>
        <w:spacing w:before="102"/>
        <w:ind w:left="471" w:right="125"/>
        <w:jc w:val="center"/>
        <w:rPr>
          <w:b/>
          <w:sz w:val="24"/>
          <w:szCs w:val="24"/>
        </w:rPr>
      </w:pPr>
    </w:p>
    <w:p w14:paraId="431ABDB8" w14:textId="77777777" w:rsidR="00072221" w:rsidRDefault="00072221">
      <w:pPr>
        <w:spacing w:before="102"/>
        <w:ind w:left="471" w:right="125"/>
        <w:jc w:val="center"/>
        <w:rPr>
          <w:b/>
          <w:sz w:val="24"/>
          <w:szCs w:val="24"/>
        </w:rPr>
      </w:pPr>
    </w:p>
    <w:p w14:paraId="73ED124F" w14:textId="77777777" w:rsidR="00072221" w:rsidRDefault="00072221">
      <w:pPr>
        <w:spacing w:before="102"/>
        <w:ind w:left="471" w:right="125"/>
        <w:jc w:val="center"/>
        <w:rPr>
          <w:b/>
          <w:sz w:val="24"/>
          <w:szCs w:val="24"/>
        </w:rPr>
      </w:pPr>
    </w:p>
    <w:p w14:paraId="68E45210" w14:textId="77777777" w:rsidR="00072221" w:rsidRDefault="00072221">
      <w:pPr>
        <w:spacing w:before="102"/>
        <w:ind w:left="471" w:right="125"/>
        <w:jc w:val="center"/>
        <w:rPr>
          <w:b/>
          <w:sz w:val="24"/>
          <w:szCs w:val="24"/>
        </w:rPr>
      </w:pPr>
    </w:p>
    <w:p w14:paraId="1A2D2946" w14:textId="77777777" w:rsidR="00072221" w:rsidRDefault="00072221">
      <w:pPr>
        <w:spacing w:before="102"/>
        <w:ind w:left="471" w:right="125"/>
        <w:jc w:val="center"/>
        <w:rPr>
          <w:b/>
          <w:sz w:val="24"/>
          <w:szCs w:val="24"/>
        </w:rPr>
      </w:pPr>
    </w:p>
    <w:p w14:paraId="519526C3" w14:textId="77777777" w:rsidR="00072221" w:rsidRDefault="00072221">
      <w:pPr>
        <w:spacing w:before="102"/>
        <w:ind w:left="471" w:right="125"/>
        <w:jc w:val="center"/>
        <w:rPr>
          <w:b/>
          <w:sz w:val="24"/>
          <w:szCs w:val="24"/>
        </w:rPr>
      </w:pPr>
    </w:p>
    <w:p w14:paraId="61FCF9DA" w14:textId="77777777" w:rsidR="00072221" w:rsidRDefault="00072221">
      <w:pPr>
        <w:spacing w:before="102"/>
        <w:ind w:left="471" w:right="125"/>
        <w:jc w:val="center"/>
        <w:rPr>
          <w:b/>
          <w:sz w:val="24"/>
          <w:szCs w:val="24"/>
        </w:rPr>
      </w:pPr>
    </w:p>
    <w:p w14:paraId="410A196E" w14:textId="77777777" w:rsidR="00072221" w:rsidRDefault="00072221">
      <w:pPr>
        <w:spacing w:before="102"/>
        <w:ind w:left="471" w:right="125"/>
        <w:jc w:val="center"/>
        <w:rPr>
          <w:b/>
          <w:sz w:val="24"/>
          <w:szCs w:val="24"/>
        </w:rPr>
      </w:pPr>
    </w:p>
    <w:p w14:paraId="3B7E66C1" w14:textId="77777777" w:rsidR="00072221" w:rsidRDefault="00072221">
      <w:pPr>
        <w:spacing w:before="102"/>
        <w:ind w:left="471" w:right="125"/>
        <w:jc w:val="center"/>
        <w:rPr>
          <w:b/>
          <w:sz w:val="24"/>
          <w:szCs w:val="24"/>
        </w:rPr>
      </w:pPr>
    </w:p>
    <w:p w14:paraId="7B38D320" w14:textId="77777777" w:rsidR="00072221" w:rsidRDefault="00072221">
      <w:pPr>
        <w:spacing w:before="102"/>
        <w:ind w:left="471" w:right="125"/>
        <w:jc w:val="center"/>
        <w:rPr>
          <w:b/>
          <w:sz w:val="24"/>
          <w:szCs w:val="24"/>
        </w:rPr>
      </w:pPr>
    </w:p>
    <w:p w14:paraId="4E086ABC" w14:textId="77777777" w:rsidR="00072221" w:rsidRDefault="00072221">
      <w:pPr>
        <w:spacing w:before="102"/>
        <w:ind w:left="471" w:right="125"/>
        <w:jc w:val="center"/>
        <w:rPr>
          <w:b/>
          <w:sz w:val="24"/>
          <w:szCs w:val="24"/>
        </w:rPr>
      </w:pPr>
    </w:p>
    <w:p w14:paraId="33F38EBB" w14:textId="77777777" w:rsidR="00072221" w:rsidRDefault="00072221">
      <w:pPr>
        <w:spacing w:before="102"/>
        <w:ind w:left="471" w:right="125"/>
        <w:jc w:val="center"/>
        <w:rPr>
          <w:b/>
          <w:sz w:val="24"/>
          <w:szCs w:val="24"/>
        </w:rPr>
      </w:pPr>
    </w:p>
    <w:p w14:paraId="21B76D02" w14:textId="77777777" w:rsidR="00072221" w:rsidRDefault="00072221">
      <w:pPr>
        <w:spacing w:before="102"/>
        <w:ind w:left="471" w:right="125"/>
        <w:jc w:val="center"/>
        <w:rPr>
          <w:b/>
          <w:sz w:val="24"/>
          <w:szCs w:val="24"/>
        </w:rPr>
      </w:pPr>
    </w:p>
    <w:p w14:paraId="14DDADBC" w14:textId="77777777" w:rsidR="00072221" w:rsidRDefault="00072221">
      <w:pPr>
        <w:spacing w:before="102"/>
        <w:ind w:left="471" w:right="125"/>
        <w:jc w:val="center"/>
        <w:rPr>
          <w:b/>
          <w:sz w:val="24"/>
          <w:szCs w:val="24"/>
        </w:rPr>
      </w:pPr>
    </w:p>
    <w:p w14:paraId="175ECE21" w14:textId="77777777" w:rsidR="00072221" w:rsidRDefault="00072221">
      <w:pPr>
        <w:spacing w:before="102"/>
        <w:ind w:left="471" w:right="125"/>
        <w:jc w:val="center"/>
        <w:rPr>
          <w:b/>
          <w:sz w:val="24"/>
          <w:szCs w:val="24"/>
        </w:rPr>
      </w:pPr>
    </w:p>
    <w:p w14:paraId="2B1690BF" w14:textId="77777777" w:rsidR="00072221" w:rsidRDefault="00072221">
      <w:pPr>
        <w:spacing w:before="102"/>
        <w:ind w:left="471" w:right="125"/>
        <w:jc w:val="center"/>
        <w:rPr>
          <w:b/>
          <w:sz w:val="24"/>
          <w:szCs w:val="24"/>
        </w:rPr>
      </w:pPr>
    </w:p>
    <w:p w14:paraId="1BBBB12D" w14:textId="77777777" w:rsidR="00072221" w:rsidRDefault="00072221">
      <w:pPr>
        <w:spacing w:before="102"/>
        <w:ind w:left="471" w:right="125"/>
        <w:jc w:val="center"/>
        <w:rPr>
          <w:b/>
          <w:sz w:val="24"/>
          <w:szCs w:val="24"/>
        </w:rPr>
      </w:pPr>
    </w:p>
    <w:p w14:paraId="0A88D142" w14:textId="77777777" w:rsidR="00072221" w:rsidRDefault="00072221">
      <w:pPr>
        <w:spacing w:before="102"/>
        <w:ind w:left="471" w:right="125"/>
        <w:jc w:val="center"/>
        <w:rPr>
          <w:b/>
          <w:sz w:val="24"/>
          <w:szCs w:val="24"/>
        </w:rPr>
      </w:pPr>
    </w:p>
    <w:p w14:paraId="3DD09683" w14:textId="77777777" w:rsidR="00072221" w:rsidRDefault="00072221">
      <w:pPr>
        <w:spacing w:before="102"/>
        <w:ind w:left="471" w:right="125"/>
        <w:jc w:val="center"/>
        <w:rPr>
          <w:b/>
          <w:sz w:val="24"/>
          <w:szCs w:val="24"/>
        </w:rPr>
      </w:pPr>
    </w:p>
    <w:p w14:paraId="062AE8A6" w14:textId="77777777" w:rsidR="00072221" w:rsidRDefault="00072221">
      <w:pPr>
        <w:spacing w:before="102"/>
        <w:ind w:left="471" w:right="125"/>
        <w:jc w:val="center"/>
        <w:rPr>
          <w:b/>
          <w:sz w:val="24"/>
          <w:szCs w:val="24"/>
        </w:rPr>
      </w:pPr>
    </w:p>
    <w:p w14:paraId="372BDF9A" w14:textId="77777777" w:rsidR="00072221" w:rsidRDefault="00072221">
      <w:pPr>
        <w:spacing w:before="102"/>
        <w:ind w:left="471" w:right="125"/>
        <w:jc w:val="center"/>
        <w:rPr>
          <w:b/>
          <w:sz w:val="24"/>
          <w:szCs w:val="24"/>
        </w:rPr>
      </w:pPr>
    </w:p>
    <w:p w14:paraId="292DF2BC" w14:textId="77777777" w:rsidR="00072221" w:rsidRDefault="00072221">
      <w:pPr>
        <w:spacing w:before="102"/>
        <w:ind w:left="471" w:right="125"/>
        <w:jc w:val="center"/>
        <w:rPr>
          <w:b/>
          <w:sz w:val="24"/>
          <w:szCs w:val="24"/>
        </w:rPr>
      </w:pPr>
    </w:p>
    <w:p w14:paraId="62C5DD54" w14:textId="77777777" w:rsidR="00072221" w:rsidRDefault="00072221">
      <w:pPr>
        <w:spacing w:before="102"/>
        <w:ind w:left="471" w:right="125"/>
        <w:jc w:val="center"/>
        <w:rPr>
          <w:b/>
          <w:sz w:val="24"/>
          <w:szCs w:val="24"/>
        </w:rPr>
      </w:pPr>
    </w:p>
    <w:p w14:paraId="5BC8C0D9" w14:textId="77777777" w:rsidR="00072221" w:rsidRDefault="0060659C">
      <w:pPr>
        <w:spacing w:before="102"/>
        <w:ind w:left="471" w:right="125"/>
        <w:jc w:val="center"/>
        <w:rPr>
          <w:b/>
          <w:sz w:val="24"/>
          <w:szCs w:val="24"/>
        </w:rPr>
      </w:pPr>
      <w:r>
        <w:rPr>
          <w:b/>
          <w:sz w:val="24"/>
          <w:szCs w:val="24"/>
        </w:rPr>
        <w:t>LISTA DE ILUSTRAÇÕES</w:t>
      </w:r>
    </w:p>
    <w:p w14:paraId="3F9B1CCC" w14:textId="77777777" w:rsidR="00072221" w:rsidRDefault="00072221">
      <w:pPr>
        <w:spacing w:before="102"/>
        <w:ind w:left="471" w:right="125"/>
        <w:jc w:val="center"/>
        <w:rPr>
          <w:b/>
          <w:sz w:val="24"/>
          <w:szCs w:val="24"/>
        </w:rPr>
      </w:pPr>
    </w:p>
    <w:bookmarkStart w:id="3" w:name="_30j0zll" w:colFirst="0" w:colLast="0"/>
    <w:bookmarkEnd w:id="3"/>
    <w:p w14:paraId="3CACA164" w14:textId="580FD775" w:rsidR="00072221" w:rsidRDefault="0060659C">
      <w:pPr>
        <w:pBdr>
          <w:top w:val="nil"/>
          <w:left w:val="nil"/>
          <w:bottom w:val="nil"/>
          <w:right w:val="nil"/>
          <w:between w:val="nil"/>
        </w:pBdr>
        <w:tabs>
          <w:tab w:val="right" w:pos="9525"/>
        </w:tabs>
        <w:spacing w:before="136"/>
        <w:ind w:left="462"/>
        <w:rPr>
          <w:color w:val="000000"/>
          <w:sz w:val="24"/>
          <w:szCs w:val="24"/>
        </w:rPr>
      </w:pPr>
      <w:r>
        <w:fldChar w:fldCharType="begin"/>
      </w:r>
      <w:r>
        <w:instrText>HYPERLINK \l "_tyjcwt" \h</w:instrText>
      </w:r>
      <w:r>
        <w:fldChar w:fldCharType="separate"/>
      </w:r>
      <w:r>
        <w:rPr>
          <w:color w:val="000000"/>
          <w:sz w:val="24"/>
          <w:szCs w:val="24"/>
        </w:rPr>
        <w:t xml:space="preserve">FIGURA 1 – </w:t>
      </w:r>
      <w:r>
        <w:rPr>
          <w:color w:val="000000"/>
          <w:sz w:val="24"/>
          <w:szCs w:val="24"/>
        </w:rPr>
        <w:fldChar w:fldCharType="end"/>
      </w:r>
      <w:hyperlink w:anchor="_tyjcwt">
        <w:r>
          <w:rPr>
            <w:sz w:val="24"/>
            <w:szCs w:val="24"/>
          </w:rPr>
          <w:t>Localização</w:t>
        </w:r>
      </w:hyperlink>
      <w:hyperlink w:anchor="_tyjcwt">
        <w:r w:rsidR="00D47272">
          <w:rPr>
            <w:color w:val="000000"/>
            <w:sz w:val="24"/>
            <w:szCs w:val="24"/>
          </w:rPr>
          <w:t>..........................................................................................</w:t>
        </w:r>
        <w:r>
          <w:rPr>
            <w:color w:val="000000"/>
            <w:sz w:val="24"/>
            <w:szCs w:val="24"/>
          </w:rPr>
          <w:t>12</w:t>
        </w:r>
      </w:hyperlink>
    </w:p>
    <w:p w14:paraId="45B846A7" w14:textId="094CAB46" w:rsidR="00072221" w:rsidRDefault="001D3666">
      <w:pPr>
        <w:pBdr>
          <w:top w:val="nil"/>
          <w:left w:val="nil"/>
          <w:bottom w:val="nil"/>
          <w:right w:val="nil"/>
          <w:between w:val="nil"/>
        </w:pBdr>
        <w:tabs>
          <w:tab w:val="right" w:pos="9525"/>
        </w:tabs>
        <w:spacing w:before="138"/>
        <w:ind w:left="462"/>
        <w:rPr>
          <w:color w:val="000000"/>
          <w:sz w:val="24"/>
          <w:szCs w:val="24"/>
        </w:rPr>
      </w:pPr>
      <w:hyperlink w:anchor="_1t3h5sf">
        <w:r w:rsidR="0060659C">
          <w:rPr>
            <w:color w:val="000000"/>
            <w:sz w:val="24"/>
            <w:szCs w:val="24"/>
          </w:rPr>
          <w:t xml:space="preserve">FIGURA 2 </w:t>
        </w:r>
        <w:r w:rsidR="00D47272">
          <w:rPr>
            <w:color w:val="000000"/>
            <w:sz w:val="24"/>
            <w:szCs w:val="24"/>
          </w:rPr>
          <w:t>–</w:t>
        </w:r>
        <w:r w:rsidR="0060659C">
          <w:rPr>
            <w:color w:val="000000"/>
            <w:sz w:val="24"/>
            <w:szCs w:val="24"/>
          </w:rPr>
          <w:t xml:space="preserve"> Cozinha</w:t>
        </w:r>
        <w:r w:rsidR="00D47272">
          <w:rPr>
            <w:color w:val="000000"/>
            <w:sz w:val="24"/>
            <w:szCs w:val="24"/>
          </w:rPr>
          <w:t>................................................................................................</w:t>
        </w:r>
        <w:r w:rsidR="00624AE0">
          <w:rPr>
            <w:color w:val="000000"/>
            <w:sz w:val="24"/>
            <w:szCs w:val="24"/>
          </w:rPr>
          <w:t>2</w:t>
        </w:r>
      </w:hyperlink>
      <w:r w:rsidR="00C76710">
        <w:rPr>
          <w:color w:val="000000"/>
          <w:sz w:val="24"/>
          <w:szCs w:val="24"/>
        </w:rPr>
        <w:t>2</w:t>
      </w:r>
    </w:p>
    <w:p w14:paraId="497B5FE4" w14:textId="624F7061"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 xml:space="preserve">FIGURA </w:t>
      </w:r>
      <w:hyperlink w:anchor="_1opuj5n">
        <w:r>
          <w:rPr>
            <w:color w:val="000000"/>
            <w:sz w:val="24"/>
            <w:szCs w:val="24"/>
          </w:rPr>
          <w:t xml:space="preserve"> 3 - Quadra coberta</w:t>
        </w:r>
        <w:r w:rsidR="00D47272">
          <w:rPr>
            <w:color w:val="000000"/>
            <w:sz w:val="24"/>
            <w:szCs w:val="24"/>
          </w:rPr>
          <w:t>........................................................</w:t>
        </w:r>
        <w:r w:rsidR="00144038">
          <w:rPr>
            <w:color w:val="000000"/>
            <w:sz w:val="24"/>
            <w:szCs w:val="24"/>
          </w:rPr>
          <w:t>...</w:t>
        </w:r>
        <w:r w:rsidR="00D47272">
          <w:rPr>
            <w:color w:val="000000"/>
            <w:sz w:val="24"/>
            <w:szCs w:val="24"/>
          </w:rPr>
          <w:t>..........................</w:t>
        </w:r>
        <w:r w:rsidR="00624AE0">
          <w:rPr>
            <w:color w:val="000000"/>
            <w:sz w:val="24"/>
            <w:szCs w:val="24"/>
          </w:rPr>
          <w:t>2</w:t>
        </w:r>
        <w:r w:rsidR="00C76710">
          <w:rPr>
            <w:color w:val="000000"/>
            <w:sz w:val="24"/>
            <w:szCs w:val="24"/>
          </w:rPr>
          <w:t>3</w:t>
        </w:r>
      </w:hyperlink>
    </w:p>
    <w:p w14:paraId="1D1A84E6" w14:textId="093B3B20"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 xml:space="preserve">FIGURA </w:t>
      </w:r>
      <w:hyperlink w:anchor="_48pi1tg">
        <w:r>
          <w:rPr>
            <w:color w:val="000000"/>
            <w:sz w:val="24"/>
            <w:szCs w:val="24"/>
          </w:rPr>
          <w:t xml:space="preserve"> 4 - </w:t>
        </w:r>
      </w:hyperlink>
      <w:hyperlink w:anchor="_48pi1tg">
        <w:r>
          <w:rPr>
            <w:sz w:val="24"/>
            <w:szCs w:val="24"/>
          </w:rPr>
          <w:t>Espaço</w:t>
        </w:r>
      </w:hyperlink>
      <w:r w:rsidR="00144038">
        <w:rPr>
          <w:sz w:val="24"/>
          <w:szCs w:val="24"/>
        </w:rPr>
        <w:t xml:space="preserve"> </w:t>
      </w:r>
      <w:hyperlink w:anchor="_48pi1tg">
        <w:r>
          <w:rPr>
            <w:color w:val="000000"/>
            <w:sz w:val="24"/>
            <w:szCs w:val="24"/>
          </w:rPr>
          <w:t>aberto</w:t>
        </w:r>
        <w:r w:rsidR="00D47272">
          <w:rPr>
            <w:color w:val="000000"/>
            <w:sz w:val="24"/>
            <w:szCs w:val="24"/>
          </w:rPr>
          <w:t>......................................</w:t>
        </w:r>
        <w:r w:rsidR="00144038">
          <w:rPr>
            <w:color w:val="000000"/>
            <w:sz w:val="24"/>
            <w:szCs w:val="24"/>
          </w:rPr>
          <w:t>.</w:t>
        </w:r>
        <w:r w:rsidR="00D47272">
          <w:rPr>
            <w:color w:val="000000"/>
            <w:sz w:val="24"/>
            <w:szCs w:val="24"/>
          </w:rPr>
          <w:t>................................................</w:t>
        </w:r>
        <w:r w:rsidR="00624AE0">
          <w:rPr>
            <w:color w:val="000000"/>
            <w:sz w:val="24"/>
            <w:szCs w:val="24"/>
          </w:rPr>
          <w:t>2</w:t>
        </w:r>
      </w:hyperlink>
      <w:r w:rsidR="00C76710">
        <w:rPr>
          <w:color w:val="000000"/>
          <w:sz w:val="24"/>
          <w:szCs w:val="24"/>
        </w:rPr>
        <w:t>4</w:t>
      </w:r>
    </w:p>
    <w:p w14:paraId="1D692195" w14:textId="09AC3DBB"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 xml:space="preserve">FIGURA </w:t>
      </w:r>
      <w:hyperlink w:anchor="_2nusc19">
        <w:r>
          <w:rPr>
            <w:color w:val="000000"/>
            <w:sz w:val="24"/>
            <w:szCs w:val="24"/>
          </w:rPr>
          <w:t xml:space="preserve"> 5 </w:t>
        </w:r>
        <w:r w:rsidR="00D47272">
          <w:rPr>
            <w:color w:val="000000"/>
            <w:sz w:val="24"/>
            <w:szCs w:val="24"/>
          </w:rPr>
          <w:t>–</w:t>
        </w:r>
        <w:r>
          <w:rPr>
            <w:color w:val="000000"/>
            <w:sz w:val="24"/>
            <w:szCs w:val="24"/>
          </w:rPr>
          <w:t xml:space="preserve"> Banheiros</w:t>
        </w:r>
        <w:r w:rsidR="00D47272">
          <w:rPr>
            <w:color w:val="000000"/>
            <w:sz w:val="24"/>
            <w:szCs w:val="24"/>
          </w:rPr>
          <w:t>..........................................................</w:t>
        </w:r>
        <w:r w:rsidR="00144038">
          <w:rPr>
            <w:color w:val="000000"/>
            <w:sz w:val="24"/>
            <w:szCs w:val="24"/>
          </w:rPr>
          <w:t>....</w:t>
        </w:r>
        <w:r w:rsidR="00D47272">
          <w:rPr>
            <w:color w:val="000000"/>
            <w:sz w:val="24"/>
            <w:szCs w:val="24"/>
          </w:rPr>
          <w:t>...............................</w:t>
        </w:r>
        <w:r w:rsidR="00624AE0">
          <w:rPr>
            <w:color w:val="000000"/>
            <w:sz w:val="24"/>
            <w:szCs w:val="24"/>
          </w:rPr>
          <w:t>2</w:t>
        </w:r>
      </w:hyperlink>
      <w:r w:rsidR="00C76710">
        <w:rPr>
          <w:color w:val="000000"/>
          <w:sz w:val="24"/>
          <w:szCs w:val="24"/>
        </w:rPr>
        <w:t>5</w:t>
      </w:r>
    </w:p>
    <w:p w14:paraId="653A032E" w14:textId="6605013B"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 xml:space="preserve">FIGURA </w:t>
      </w:r>
      <w:hyperlink w:anchor="_1302m92">
        <w:r>
          <w:rPr>
            <w:color w:val="000000"/>
            <w:sz w:val="24"/>
            <w:szCs w:val="24"/>
          </w:rPr>
          <w:t xml:space="preserve"> 6 - Sala de </w:t>
        </w:r>
      </w:hyperlink>
      <w:hyperlink w:anchor="_1302m92">
        <w:r>
          <w:rPr>
            <w:sz w:val="24"/>
            <w:szCs w:val="24"/>
          </w:rPr>
          <w:t>Educação Física</w:t>
        </w:r>
      </w:hyperlink>
      <w:hyperlink w:anchor="_1302m92">
        <w:r>
          <w:rPr>
            <w:color w:val="000000"/>
            <w:sz w:val="24"/>
            <w:szCs w:val="24"/>
          </w:rPr>
          <w:t xml:space="preserve"> </w:t>
        </w:r>
        <w:r w:rsidR="00D47272">
          <w:rPr>
            <w:color w:val="000000"/>
            <w:sz w:val="24"/>
            <w:szCs w:val="24"/>
          </w:rPr>
          <w:t>..................................................................</w:t>
        </w:r>
        <w:r w:rsidR="00144038">
          <w:rPr>
            <w:color w:val="000000"/>
            <w:sz w:val="24"/>
            <w:szCs w:val="24"/>
          </w:rPr>
          <w:t>....</w:t>
        </w:r>
        <w:r w:rsidR="00624AE0">
          <w:rPr>
            <w:color w:val="000000"/>
            <w:sz w:val="24"/>
            <w:szCs w:val="24"/>
          </w:rPr>
          <w:t>2</w:t>
        </w:r>
      </w:hyperlink>
      <w:r w:rsidR="00C76710">
        <w:rPr>
          <w:color w:val="000000"/>
          <w:sz w:val="24"/>
          <w:szCs w:val="24"/>
        </w:rPr>
        <w:t>5</w:t>
      </w:r>
    </w:p>
    <w:p w14:paraId="7D98E26F" w14:textId="3659548C"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 xml:space="preserve">FIGURA </w:t>
      </w:r>
      <w:hyperlink w:anchor="_3mzq4wv">
        <w:r>
          <w:rPr>
            <w:color w:val="000000"/>
            <w:sz w:val="24"/>
            <w:szCs w:val="24"/>
          </w:rPr>
          <w:t xml:space="preserve"> 7 </w:t>
        </w:r>
        <w:r w:rsidR="00D47272">
          <w:rPr>
            <w:color w:val="000000"/>
            <w:sz w:val="24"/>
            <w:szCs w:val="24"/>
          </w:rPr>
          <w:t>–</w:t>
        </w:r>
        <w:r>
          <w:rPr>
            <w:color w:val="000000"/>
            <w:sz w:val="24"/>
            <w:szCs w:val="24"/>
          </w:rPr>
          <w:t xml:space="preserve"> Planejamento</w:t>
        </w:r>
        <w:r w:rsidR="00D47272">
          <w:rPr>
            <w:color w:val="000000"/>
            <w:sz w:val="24"/>
            <w:szCs w:val="24"/>
          </w:rPr>
          <w:t>.........................</w:t>
        </w:r>
        <w:r w:rsidR="00144038">
          <w:rPr>
            <w:color w:val="000000"/>
            <w:sz w:val="24"/>
            <w:szCs w:val="24"/>
          </w:rPr>
          <w:t>.</w:t>
        </w:r>
        <w:r w:rsidR="00D47272">
          <w:rPr>
            <w:color w:val="000000"/>
            <w:sz w:val="24"/>
            <w:szCs w:val="24"/>
          </w:rPr>
          <w:t>.............................................................</w:t>
        </w:r>
        <w:r w:rsidR="00624AE0">
          <w:rPr>
            <w:color w:val="000000"/>
            <w:sz w:val="24"/>
            <w:szCs w:val="24"/>
          </w:rPr>
          <w:t>2</w:t>
        </w:r>
      </w:hyperlink>
      <w:r w:rsidR="00C76710">
        <w:rPr>
          <w:color w:val="000000"/>
          <w:sz w:val="24"/>
          <w:szCs w:val="24"/>
        </w:rPr>
        <w:t>6</w:t>
      </w:r>
    </w:p>
    <w:p w14:paraId="6D33BDA6" w14:textId="4A5B60BD"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 xml:space="preserve">FIGURA </w:t>
      </w:r>
      <w:hyperlink w:anchor="_2s8eyo1">
        <w:r>
          <w:rPr>
            <w:color w:val="000000"/>
            <w:sz w:val="24"/>
            <w:szCs w:val="24"/>
          </w:rPr>
          <w:t xml:space="preserve"> 8 - </w:t>
        </w:r>
      </w:hyperlink>
      <w:hyperlink w:anchor="_2s8eyo1">
        <w:r>
          <w:rPr>
            <w:sz w:val="24"/>
            <w:szCs w:val="24"/>
          </w:rPr>
          <w:t>Refeitório</w:t>
        </w:r>
      </w:hyperlink>
      <w:hyperlink w:anchor="_2s8eyo1">
        <w:r w:rsidR="00D47272">
          <w:rPr>
            <w:color w:val="000000"/>
            <w:sz w:val="24"/>
            <w:szCs w:val="24"/>
          </w:rPr>
          <w:t>.................................</w:t>
        </w:r>
        <w:r w:rsidR="00144038">
          <w:rPr>
            <w:color w:val="000000"/>
            <w:sz w:val="24"/>
            <w:szCs w:val="24"/>
          </w:rPr>
          <w:t>..</w:t>
        </w:r>
        <w:r w:rsidR="00D47272">
          <w:rPr>
            <w:color w:val="000000"/>
            <w:sz w:val="24"/>
            <w:szCs w:val="24"/>
          </w:rPr>
          <w:t>..........................................................</w:t>
        </w:r>
        <w:r w:rsidR="000818E8">
          <w:rPr>
            <w:color w:val="000000"/>
            <w:sz w:val="24"/>
            <w:szCs w:val="24"/>
          </w:rPr>
          <w:t>2</w:t>
        </w:r>
        <w:r w:rsidR="00C76710">
          <w:rPr>
            <w:color w:val="000000"/>
            <w:sz w:val="24"/>
            <w:szCs w:val="24"/>
          </w:rPr>
          <w:t>7</w:t>
        </w:r>
      </w:hyperlink>
    </w:p>
    <w:p w14:paraId="74FF76EC" w14:textId="75C2A6F1" w:rsidR="00072221" w:rsidRDefault="0060659C">
      <w:pPr>
        <w:pBdr>
          <w:top w:val="nil"/>
          <w:left w:val="nil"/>
          <w:bottom w:val="nil"/>
          <w:right w:val="nil"/>
          <w:between w:val="nil"/>
        </w:pBdr>
        <w:tabs>
          <w:tab w:val="right" w:pos="9525"/>
        </w:tabs>
        <w:spacing w:before="138"/>
        <w:ind w:left="462"/>
        <w:rPr>
          <w:color w:val="000000"/>
          <w:sz w:val="24"/>
          <w:szCs w:val="24"/>
        </w:rPr>
      </w:pPr>
      <w:r>
        <w:rPr>
          <w:color w:val="000000"/>
          <w:sz w:val="24"/>
          <w:szCs w:val="24"/>
        </w:rPr>
        <w:t xml:space="preserve">FIGURA </w:t>
      </w:r>
      <w:hyperlink w:anchor="_3rdcrjn">
        <w:r>
          <w:rPr>
            <w:color w:val="000000"/>
            <w:sz w:val="24"/>
            <w:szCs w:val="24"/>
          </w:rPr>
          <w:t xml:space="preserve"> 9 - </w:t>
        </w:r>
      </w:hyperlink>
      <w:hyperlink w:anchor="_3rdcrjn">
        <w:r>
          <w:rPr>
            <w:sz w:val="24"/>
            <w:szCs w:val="24"/>
          </w:rPr>
          <w:t>Espaço</w:t>
        </w:r>
      </w:hyperlink>
      <w:hyperlink w:anchor="_3rdcrjn">
        <w:r>
          <w:rPr>
            <w:color w:val="000000"/>
            <w:sz w:val="24"/>
            <w:szCs w:val="24"/>
          </w:rPr>
          <w:t xml:space="preserve"> aberto</w:t>
        </w:r>
        <w:r w:rsidR="00D47272">
          <w:rPr>
            <w:color w:val="000000"/>
            <w:sz w:val="24"/>
            <w:szCs w:val="24"/>
          </w:rPr>
          <w:t>..................................................................................</w:t>
        </w:r>
        <w:r w:rsidR="00C76710">
          <w:rPr>
            <w:color w:val="000000"/>
            <w:sz w:val="24"/>
            <w:szCs w:val="24"/>
          </w:rPr>
          <w:t>.</w:t>
        </w:r>
        <w:r w:rsidR="00D47272">
          <w:rPr>
            <w:color w:val="000000"/>
            <w:sz w:val="24"/>
            <w:szCs w:val="24"/>
          </w:rPr>
          <w:t>....</w:t>
        </w:r>
        <w:r w:rsidR="00624AE0">
          <w:rPr>
            <w:color w:val="000000"/>
            <w:sz w:val="24"/>
            <w:szCs w:val="24"/>
          </w:rPr>
          <w:t>2</w:t>
        </w:r>
      </w:hyperlink>
      <w:r w:rsidR="00C76710">
        <w:rPr>
          <w:color w:val="000000"/>
          <w:sz w:val="24"/>
          <w:szCs w:val="24"/>
        </w:rPr>
        <w:t>7</w:t>
      </w:r>
    </w:p>
    <w:p w14:paraId="0782320D" w14:textId="7E9002A6" w:rsidR="00072221" w:rsidRDefault="0060659C">
      <w:pPr>
        <w:pBdr>
          <w:top w:val="nil"/>
          <w:left w:val="nil"/>
          <w:bottom w:val="nil"/>
          <w:right w:val="nil"/>
          <w:between w:val="nil"/>
        </w:pBdr>
        <w:tabs>
          <w:tab w:val="right" w:pos="9525"/>
        </w:tabs>
        <w:spacing w:before="139"/>
        <w:ind w:left="462"/>
        <w:rPr>
          <w:color w:val="000000"/>
          <w:sz w:val="24"/>
          <w:szCs w:val="24"/>
        </w:rPr>
      </w:pPr>
      <w:r>
        <w:rPr>
          <w:color w:val="000000"/>
          <w:sz w:val="24"/>
          <w:szCs w:val="24"/>
        </w:rPr>
        <w:t xml:space="preserve">FIGURA </w:t>
      </w:r>
      <w:hyperlink w:anchor="_26in1rg">
        <w:r>
          <w:rPr>
            <w:color w:val="000000"/>
            <w:sz w:val="24"/>
            <w:szCs w:val="24"/>
          </w:rPr>
          <w:t xml:space="preserve"> 10 </w:t>
        </w:r>
        <w:r w:rsidR="00D47272">
          <w:rPr>
            <w:color w:val="000000"/>
            <w:sz w:val="24"/>
            <w:szCs w:val="24"/>
          </w:rPr>
          <w:t>–</w:t>
        </w:r>
        <w:r>
          <w:rPr>
            <w:color w:val="000000"/>
            <w:sz w:val="24"/>
            <w:szCs w:val="24"/>
          </w:rPr>
          <w:t xml:space="preserve"> Parquinho</w:t>
        </w:r>
        <w:r w:rsidR="00D47272">
          <w:rPr>
            <w:color w:val="000000"/>
            <w:sz w:val="24"/>
            <w:szCs w:val="24"/>
          </w:rPr>
          <w:t>..........................................................................................</w:t>
        </w:r>
        <w:r w:rsidR="000818E8">
          <w:rPr>
            <w:color w:val="000000"/>
            <w:sz w:val="24"/>
            <w:szCs w:val="24"/>
          </w:rPr>
          <w:t>2</w:t>
        </w:r>
      </w:hyperlink>
      <w:r w:rsidR="00C76710">
        <w:rPr>
          <w:color w:val="000000"/>
          <w:sz w:val="24"/>
          <w:szCs w:val="24"/>
        </w:rPr>
        <w:t>8</w:t>
      </w:r>
    </w:p>
    <w:p w14:paraId="28C6C902" w14:textId="77777777" w:rsidR="00072221" w:rsidRDefault="00072221">
      <w:pPr>
        <w:pBdr>
          <w:top w:val="nil"/>
          <w:left w:val="nil"/>
          <w:bottom w:val="nil"/>
          <w:right w:val="nil"/>
          <w:between w:val="nil"/>
        </w:pBdr>
        <w:tabs>
          <w:tab w:val="right" w:pos="9525"/>
        </w:tabs>
        <w:spacing w:before="138"/>
        <w:ind w:left="462"/>
        <w:rPr>
          <w:color w:val="000000"/>
          <w:sz w:val="24"/>
          <w:szCs w:val="24"/>
        </w:rPr>
        <w:sectPr w:rsidR="00072221" w:rsidSect="00144038">
          <w:pgSz w:w="11910" w:h="16840"/>
          <w:pgMar w:top="1843" w:right="1562" w:bottom="567" w:left="1701" w:header="720" w:footer="720" w:gutter="0"/>
          <w:cols w:space="720"/>
          <w:titlePg/>
        </w:sectPr>
      </w:pPr>
    </w:p>
    <w:p w14:paraId="6D1A129D" w14:textId="77777777" w:rsidR="00072221" w:rsidRDefault="0060659C">
      <w:pPr>
        <w:spacing w:before="102"/>
        <w:ind w:left="476" w:right="125"/>
        <w:jc w:val="center"/>
        <w:rPr>
          <w:b/>
          <w:sz w:val="24"/>
          <w:szCs w:val="24"/>
        </w:rPr>
      </w:pPr>
      <w:r>
        <w:rPr>
          <w:b/>
          <w:sz w:val="24"/>
          <w:szCs w:val="24"/>
        </w:rPr>
        <w:lastRenderedPageBreak/>
        <w:t>SUMÁRIO</w:t>
      </w:r>
    </w:p>
    <w:p w14:paraId="1C48F66A" w14:textId="77777777" w:rsidR="00072221" w:rsidRDefault="00072221">
      <w:pPr>
        <w:pBdr>
          <w:top w:val="nil"/>
          <w:left w:val="nil"/>
          <w:bottom w:val="nil"/>
          <w:right w:val="nil"/>
          <w:between w:val="nil"/>
        </w:pBdr>
        <w:spacing w:line="360" w:lineRule="auto"/>
        <w:rPr>
          <w:b/>
          <w:color w:val="000000"/>
          <w:sz w:val="26"/>
          <w:szCs w:val="26"/>
        </w:rPr>
      </w:pPr>
    </w:p>
    <w:p w14:paraId="36221135" w14:textId="1B9CB359" w:rsidR="00072221" w:rsidRDefault="0060659C">
      <w:pPr>
        <w:pBdr>
          <w:top w:val="nil"/>
          <w:left w:val="nil"/>
          <w:bottom w:val="nil"/>
          <w:right w:val="nil"/>
          <w:between w:val="nil"/>
        </w:pBdr>
        <w:tabs>
          <w:tab w:val="left" w:pos="9405"/>
        </w:tabs>
        <w:spacing w:line="360" w:lineRule="auto"/>
        <w:rPr>
          <w:b/>
          <w:color w:val="000000"/>
          <w:sz w:val="24"/>
          <w:szCs w:val="24"/>
        </w:rPr>
      </w:pPr>
      <w:r>
        <w:rPr>
          <w:b/>
          <w:color w:val="000000"/>
          <w:sz w:val="24"/>
          <w:szCs w:val="24"/>
        </w:rPr>
        <w:t xml:space="preserve">1 </w:t>
      </w:r>
      <w:hyperlink w:anchor="_1fob9te">
        <w:r>
          <w:rPr>
            <w:b/>
            <w:color w:val="000000"/>
            <w:sz w:val="24"/>
            <w:szCs w:val="24"/>
          </w:rPr>
          <w:t>INTRODUÇÃO</w:t>
        </w:r>
      </w:hyperlink>
      <w:r>
        <w:rPr>
          <w:b/>
          <w:sz w:val="24"/>
          <w:szCs w:val="24"/>
        </w:rPr>
        <w:t xml:space="preserve"> </w:t>
      </w:r>
      <w:r w:rsidR="00D47272">
        <w:rPr>
          <w:b/>
          <w:sz w:val="24"/>
          <w:szCs w:val="24"/>
        </w:rPr>
        <w:t>..................................................................................................</w:t>
      </w:r>
      <w:r w:rsidR="0015434E">
        <w:rPr>
          <w:b/>
          <w:sz w:val="24"/>
          <w:szCs w:val="24"/>
        </w:rPr>
        <w:t>....</w:t>
      </w:r>
      <w:r w:rsidR="00D47272">
        <w:rPr>
          <w:b/>
          <w:sz w:val="24"/>
          <w:szCs w:val="24"/>
        </w:rPr>
        <w:t>........</w:t>
      </w:r>
      <w:r>
        <w:rPr>
          <w:b/>
          <w:sz w:val="24"/>
          <w:szCs w:val="24"/>
        </w:rPr>
        <w:t>6</w:t>
      </w:r>
    </w:p>
    <w:p w14:paraId="53FAE9C8" w14:textId="34E320A2" w:rsidR="00072221" w:rsidRDefault="0060659C">
      <w:pPr>
        <w:pBdr>
          <w:top w:val="nil"/>
          <w:left w:val="nil"/>
          <w:bottom w:val="nil"/>
          <w:right w:val="nil"/>
          <w:between w:val="nil"/>
        </w:pBdr>
        <w:tabs>
          <w:tab w:val="left" w:pos="812"/>
          <w:tab w:val="left" w:pos="813"/>
          <w:tab w:val="left" w:pos="9285"/>
        </w:tabs>
        <w:spacing w:line="360" w:lineRule="auto"/>
        <w:rPr>
          <w:b/>
          <w:color w:val="000000"/>
          <w:sz w:val="24"/>
          <w:szCs w:val="24"/>
        </w:rPr>
      </w:pPr>
      <w:r>
        <w:rPr>
          <w:b/>
          <w:color w:val="000000"/>
          <w:sz w:val="24"/>
          <w:szCs w:val="24"/>
        </w:rPr>
        <w:t xml:space="preserve">2 </w:t>
      </w:r>
      <w:hyperlink w:anchor="_3znysh7">
        <w:r>
          <w:rPr>
            <w:b/>
            <w:color w:val="000000"/>
            <w:sz w:val="24"/>
            <w:szCs w:val="24"/>
          </w:rPr>
          <w:t>OBJETIVO GERAL</w:t>
        </w:r>
        <w:r w:rsidR="00D47272">
          <w:rPr>
            <w:b/>
            <w:color w:val="000000"/>
            <w:sz w:val="24"/>
            <w:szCs w:val="24"/>
          </w:rPr>
          <w:t>...................................................................................</w:t>
        </w:r>
        <w:r w:rsidR="0015434E">
          <w:rPr>
            <w:b/>
            <w:color w:val="000000"/>
            <w:sz w:val="24"/>
            <w:szCs w:val="24"/>
          </w:rPr>
          <w:t>.</w:t>
        </w:r>
        <w:r w:rsidR="00D47272">
          <w:rPr>
            <w:b/>
            <w:color w:val="000000"/>
            <w:sz w:val="24"/>
            <w:szCs w:val="24"/>
          </w:rPr>
          <w:t>.................</w:t>
        </w:r>
        <w:r>
          <w:rPr>
            <w:b/>
            <w:color w:val="000000"/>
            <w:sz w:val="24"/>
            <w:szCs w:val="24"/>
          </w:rPr>
          <w:t>1</w:t>
        </w:r>
      </w:hyperlink>
      <w:r w:rsidR="00C76710">
        <w:rPr>
          <w:b/>
          <w:color w:val="000000"/>
          <w:sz w:val="24"/>
          <w:szCs w:val="24"/>
        </w:rPr>
        <w:t>1</w:t>
      </w:r>
    </w:p>
    <w:p w14:paraId="5BE77B17" w14:textId="54EE9FBA" w:rsidR="00072221" w:rsidRDefault="0060659C">
      <w:pPr>
        <w:tabs>
          <w:tab w:val="left" w:pos="812"/>
          <w:tab w:val="left" w:pos="813"/>
          <w:tab w:val="left" w:pos="9285"/>
        </w:tabs>
        <w:spacing w:line="360" w:lineRule="auto"/>
        <w:rPr>
          <w:b/>
          <w:sz w:val="24"/>
          <w:szCs w:val="24"/>
        </w:rPr>
      </w:pPr>
      <w:r>
        <w:rPr>
          <w:b/>
          <w:sz w:val="24"/>
          <w:szCs w:val="24"/>
        </w:rPr>
        <w:t xml:space="preserve">3 </w:t>
      </w:r>
      <w:hyperlink w:anchor="_2et92p0">
        <w:r>
          <w:rPr>
            <w:b/>
            <w:sz w:val="24"/>
            <w:szCs w:val="24"/>
          </w:rPr>
          <w:t>DIAGNÓSTICO DA ESCOLA</w:t>
        </w:r>
        <w:r w:rsidR="00D47272">
          <w:rPr>
            <w:b/>
            <w:sz w:val="24"/>
            <w:szCs w:val="24"/>
          </w:rPr>
          <w:t>.........................................................................</w:t>
        </w:r>
        <w:r w:rsidR="0015434E">
          <w:rPr>
            <w:b/>
            <w:sz w:val="24"/>
            <w:szCs w:val="24"/>
          </w:rPr>
          <w:t>.</w:t>
        </w:r>
        <w:r w:rsidR="00D47272">
          <w:rPr>
            <w:b/>
            <w:sz w:val="24"/>
            <w:szCs w:val="24"/>
          </w:rPr>
          <w:t>.........</w:t>
        </w:r>
        <w:r>
          <w:rPr>
            <w:b/>
            <w:sz w:val="24"/>
            <w:szCs w:val="24"/>
          </w:rPr>
          <w:t>1</w:t>
        </w:r>
        <w:r w:rsidR="00F54FDE">
          <w:rPr>
            <w:b/>
            <w:sz w:val="24"/>
            <w:szCs w:val="24"/>
          </w:rPr>
          <w:t>2</w:t>
        </w:r>
      </w:hyperlink>
    </w:p>
    <w:p w14:paraId="5A6A0E9A" w14:textId="0DABCB3F" w:rsidR="00072221" w:rsidRDefault="001D3666">
      <w:pPr>
        <w:numPr>
          <w:ilvl w:val="1"/>
          <w:numId w:val="5"/>
        </w:numPr>
        <w:pBdr>
          <w:top w:val="nil"/>
          <w:left w:val="nil"/>
          <w:bottom w:val="nil"/>
          <w:right w:val="nil"/>
          <w:between w:val="nil"/>
        </w:pBdr>
        <w:tabs>
          <w:tab w:val="left" w:pos="978"/>
          <w:tab w:val="left" w:pos="979"/>
          <w:tab w:val="left" w:pos="9285"/>
        </w:tabs>
        <w:spacing w:line="360" w:lineRule="auto"/>
        <w:rPr>
          <w:color w:val="000000"/>
        </w:rPr>
      </w:pPr>
      <w:hyperlink w:anchor="_3dy6vkm">
        <w:r w:rsidR="0060659C">
          <w:rPr>
            <w:color w:val="000000"/>
            <w:sz w:val="24"/>
            <w:szCs w:val="24"/>
          </w:rPr>
          <w:t>DIMENSÃO SOCIOECONÔMICA</w:t>
        </w:r>
        <w:r w:rsidR="00D47272">
          <w:rPr>
            <w:color w:val="000000"/>
            <w:sz w:val="24"/>
            <w:szCs w:val="24"/>
          </w:rPr>
          <w:t>....................................................................</w:t>
        </w:r>
        <w:r w:rsidR="0015434E">
          <w:rPr>
            <w:color w:val="000000"/>
            <w:sz w:val="24"/>
            <w:szCs w:val="24"/>
          </w:rPr>
          <w:t>.</w:t>
        </w:r>
        <w:r w:rsidR="00D47272">
          <w:rPr>
            <w:color w:val="000000"/>
            <w:sz w:val="24"/>
            <w:szCs w:val="24"/>
          </w:rPr>
          <w:t>......</w:t>
        </w:r>
        <w:r w:rsidR="0060659C">
          <w:rPr>
            <w:color w:val="000000"/>
            <w:sz w:val="24"/>
            <w:szCs w:val="24"/>
          </w:rPr>
          <w:t>1</w:t>
        </w:r>
      </w:hyperlink>
      <w:r w:rsidR="00C76710">
        <w:rPr>
          <w:color w:val="000000"/>
          <w:sz w:val="24"/>
          <w:szCs w:val="24"/>
        </w:rPr>
        <w:t>2</w:t>
      </w:r>
    </w:p>
    <w:p w14:paraId="31BEFD57" w14:textId="2FB8C4DF" w:rsidR="00072221" w:rsidRDefault="001D3666">
      <w:pPr>
        <w:numPr>
          <w:ilvl w:val="1"/>
          <w:numId w:val="5"/>
        </w:numPr>
        <w:pBdr>
          <w:top w:val="nil"/>
          <w:left w:val="nil"/>
          <w:bottom w:val="nil"/>
          <w:right w:val="nil"/>
          <w:between w:val="nil"/>
        </w:pBdr>
        <w:tabs>
          <w:tab w:val="left" w:pos="978"/>
          <w:tab w:val="left" w:pos="979"/>
          <w:tab w:val="left" w:pos="9285"/>
        </w:tabs>
        <w:spacing w:line="360" w:lineRule="auto"/>
        <w:rPr>
          <w:color w:val="000000"/>
        </w:rPr>
      </w:pPr>
      <w:hyperlink w:anchor="_4d34og8">
        <w:r w:rsidR="0060659C">
          <w:rPr>
            <w:color w:val="000000"/>
            <w:sz w:val="24"/>
            <w:szCs w:val="24"/>
          </w:rPr>
          <w:t>DIMENSÃO PEDAGÓGICA</w:t>
        </w:r>
        <w:r w:rsidR="00D47272">
          <w:rPr>
            <w:color w:val="000000"/>
            <w:sz w:val="24"/>
            <w:szCs w:val="24"/>
          </w:rPr>
          <w:t>.................................................................</w:t>
        </w:r>
        <w:r w:rsidR="0015434E">
          <w:rPr>
            <w:color w:val="000000"/>
            <w:sz w:val="24"/>
            <w:szCs w:val="24"/>
          </w:rPr>
          <w:t>.</w:t>
        </w:r>
        <w:r w:rsidR="00D47272">
          <w:rPr>
            <w:color w:val="000000"/>
            <w:sz w:val="24"/>
            <w:szCs w:val="24"/>
          </w:rPr>
          <w:t>....................</w:t>
        </w:r>
        <w:r w:rsidR="0060659C">
          <w:rPr>
            <w:color w:val="000000"/>
            <w:sz w:val="24"/>
            <w:szCs w:val="24"/>
          </w:rPr>
          <w:t>1</w:t>
        </w:r>
        <w:r w:rsidR="00F54FDE">
          <w:rPr>
            <w:color w:val="000000"/>
            <w:sz w:val="24"/>
            <w:szCs w:val="24"/>
          </w:rPr>
          <w:t>6</w:t>
        </w:r>
      </w:hyperlink>
    </w:p>
    <w:p w14:paraId="0709D2D1" w14:textId="0AAE7C88" w:rsidR="00072221" w:rsidRDefault="0060659C">
      <w:pPr>
        <w:pBdr>
          <w:top w:val="nil"/>
          <w:left w:val="nil"/>
          <w:bottom w:val="nil"/>
          <w:right w:val="nil"/>
          <w:between w:val="nil"/>
        </w:pBdr>
        <w:tabs>
          <w:tab w:val="left" w:pos="978"/>
          <w:tab w:val="left" w:pos="979"/>
          <w:tab w:val="left" w:pos="9285"/>
        </w:tabs>
        <w:spacing w:line="360" w:lineRule="auto"/>
        <w:rPr>
          <w:color w:val="000000"/>
          <w:sz w:val="24"/>
          <w:szCs w:val="24"/>
        </w:rPr>
      </w:pPr>
      <w:r>
        <w:rPr>
          <w:color w:val="000000"/>
          <w:sz w:val="24"/>
          <w:szCs w:val="24"/>
        </w:rPr>
        <w:t xml:space="preserve">3.3 </w:t>
      </w:r>
      <w:hyperlink w:anchor="_17dp8vu">
        <w:r>
          <w:rPr>
            <w:color w:val="000000"/>
            <w:sz w:val="24"/>
            <w:szCs w:val="24"/>
          </w:rPr>
          <w:t>DIMENSÃO ADMINISTRATIVA</w:t>
        </w:r>
        <w:r w:rsidR="00D47272">
          <w:rPr>
            <w:color w:val="000000"/>
            <w:sz w:val="24"/>
            <w:szCs w:val="24"/>
          </w:rPr>
          <w:t>................................................</w:t>
        </w:r>
        <w:r w:rsidR="0015434E">
          <w:rPr>
            <w:color w:val="000000"/>
            <w:sz w:val="24"/>
            <w:szCs w:val="24"/>
          </w:rPr>
          <w:t>.</w:t>
        </w:r>
        <w:r w:rsidR="00D47272">
          <w:rPr>
            <w:color w:val="000000"/>
            <w:sz w:val="24"/>
            <w:szCs w:val="24"/>
          </w:rPr>
          <w:t>............................</w:t>
        </w:r>
        <w:r>
          <w:rPr>
            <w:color w:val="000000"/>
            <w:sz w:val="24"/>
            <w:szCs w:val="24"/>
          </w:rPr>
          <w:t>1</w:t>
        </w:r>
        <w:r w:rsidR="00F54FDE">
          <w:rPr>
            <w:color w:val="000000"/>
            <w:sz w:val="24"/>
            <w:szCs w:val="24"/>
          </w:rPr>
          <w:t>9</w:t>
        </w:r>
      </w:hyperlink>
    </w:p>
    <w:p w14:paraId="1EE95818" w14:textId="4D54BC46" w:rsidR="00072221" w:rsidRDefault="001D3666">
      <w:pPr>
        <w:numPr>
          <w:ilvl w:val="1"/>
          <w:numId w:val="6"/>
        </w:numPr>
        <w:pBdr>
          <w:top w:val="nil"/>
          <w:left w:val="nil"/>
          <w:bottom w:val="nil"/>
          <w:right w:val="nil"/>
          <w:between w:val="nil"/>
        </w:pBdr>
        <w:tabs>
          <w:tab w:val="left" w:pos="978"/>
          <w:tab w:val="left" w:pos="979"/>
          <w:tab w:val="left" w:pos="9285"/>
        </w:tabs>
        <w:spacing w:line="360" w:lineRule="auto"/>
        <w:rPr>
          <w:color w:val="000000"/>
        </w:rPr>
      </w:pPr>
      <w:hyperlink w:anchor="_lnxbz9">
        <w:r w:rsidR="0060659C">
          <w:rPr>
            <w:color w:val="000000"/>
            <w:sz w:val="24"/>
            <w:szCs w:val="24"/>
          </w:rPr>
          <w:t>DIMENSÃO FINANCEIRA</w:t>
        </w:r>
        <w:r w:rsidR="00D47272">
          <w:rPr>
            <w:color w:val="000000"/>
            <w:sz w:val="24"/>
            <w:szCs w:val="24"/>
          </w:rPr>
          <w:t>............................................................................</w:t>
        </w:r>
        <w:r w:rsidR="0015434E">
          <w:rPr>
            <w:color w:val="000000"/>
            <w:sz w:val="24"/>
            <w:szCs w:val="24"/>
          </w:rPr>
          <w:t>.</w:t>
        </w:r>
        <w:r w:rsidR="00D47272">
          <w:rPr>
            <w:color w:val="000000"/>
            <w:sz w:val="24"/>
            <w:szCs w:val="24"/>
          </w:rPr>
          <w:t>..........</w:t>
        </w:r>
        <w:r w:rsidR="0060659C">
          <w:rPr>
            <w:color w:val="000000"/>
            <w:sz w:val="24"/>
            <w:szCs w:val="24"/>
          </w:rPr>
          <w:t>21</w:t>
        </w:r>
      </w:hyperlink>
    </w:p>
    <w:p w14:paraId="78E56516" w14:textId="50589DA1" w:rsidR="00072221" w:rsidRDefault="001D3666">
      <w:pPr>
        <w:numPr>
          <w:ilvl w:val="1"/>
          <w:numId w:val="6"/>
        </w:numPr>
        <w:pBdr>
          <w:top w:val="nil"/>
          <w:left w:val="nil"/>
          <w:bottom w:val="nil"/>
          <w:right w:val="nil"/>
          <w:between w:val="nil"/>
        </w:pBdr>
        <w:tabs>
          <w:tab w:val="left" w:pos="978"/>
          <w:tab w:val="left" w:pos="979"/>
          <w:tab w:val="left" w:pos="9285"/>
        </w:tabs>
        <w:spacing w:line="360" w:lineRule="auto"/>
        <w:rPr>
          <w:color w:val="000000"/>
        </w:rPr>
      </w:pPr>
      <w:hyperlink w:anchor="_35nkun2">
        <w:r w:rsidR="0060659C">
          <w:rPr>
            <w:color w:val="000000"/>
            <w:sz w:val="24"/>
            <w:szCs w:val="24"/>
          </w:rPr>
          <w:t>DIMENSÃO FÍSICA</w:t>
        </w:r>
        <w:r w:rsidR="00D47272">
          <w:rPr>
            <w:color w:val="000000"/>
            <w:sz w:val="24"/>
            <w:szCs w:val="24"/>
          </w:rPr>
          <w:t>...................................................................................................</w:t>
        </w:r>
        <w:r w:rsidR="0060659C">
          <w:rPr>
            <w:color w:val="000000"/>
            <w:sz w:val="24"/>
            <w:szCs w:val="24"/>
          </w:rPr>
          <w:t>22</w:t>
        </w:r>
      </w:hyperlink>
    </w:p>
    <w:p w14:paraId="1363EB11" w14:textId="13DC67BA" w:rsidR="00072221" w:rsidRPr="00227855" w:rsidRDefault="001D3666" w:rsidP="00227855">
      <w:pPr>
        <w:pStyle w:val="PargrafodaLista"/>
        <w:numPr>
          <w:ilvl w:val="0"/>
          <w:numId w:val="6"/>
        </w:numPr>
        <w:pBdr>
          <w:top w:val="nil"/>
          <w:left w:val="nil"/>
          <w:bottom w:val="nil"/>
          <w:right w:val="nil"/>
          <w:between w:val="nil"/>
        </w:pBdr>
        <w:tabs>
          <w:tab w:val="left" w:pos="812"/>
          <w:tab w:val="left" w:pos="813"/>
          <w:tab w:val="left" w:pos="9285"/>
        </w:tabs>
        <w:spacing w:line="360" w:lineRule="auto"/>
        <w:rPr>
          <w:b/>
          <w:color w:val="000000"/>
          <w:sz w:val="24"/>
          <w:szCs w:val="24"/>
        </w:rPr>
      </w:pPr>
      <w:hyperlink w:anchor="_2jxsxqh">
        <w:r w:rsidR="0060659C" w:rsidRPr="00227855">
          <w:rPr>
            <w:b/>
            <w:color w:val="000000"/>
            <w:sz w:val="24"/>
            <w:szCs w:val="24"/>
          </w:rPr>
          <w:t xml:space="preserve">METAS </w:t>
        </w:r>
        <w:r w:rsidR="00227855">
          <w:rPr>
            <w:b/>
            <w:color w:val="000000"/>
            <w:sz w:val="24"/>
            <w:szCs w:val="24"/>
          </w:rPr>
          <w:t>,,,,,,,,,,,,,,,,,,,</w:t>
        </w:r>
        <w:r w:rsidR="00D47272" w:rsidRPr="00227855">
          <w:rPr>
            <w:b/>
            <w:color w:val="000000"/>
            <w:sz w:val="24"/>
            <w:szCs w:val="24"/>
          </w:rPr>
          <w:t>...................................................................................................</w:t>
        </w:r>
      </w:hyperlink>
      <w:r w:rsidR="00C76710" w:rsidRPr="00227855">
        <w:rPr>
          <w:b/>
          <w:color w:val="000000"/>
          <w:sz w:val="24"/>
          <w:szCs w:val="24"/>
        </w:rPr>
        <w:t>29</w:t>
      </w:r>
    </w:p>
    <w:p w14:paraId="65B61377" w14:textId="45C8F20F" w:rsidR="00227855" w:rsidRPr="00227855" w:rsidRDefault="00227855" w:rsidP="00227855">
      <w:pPr>
        <w:pStyle w:val="PargrafodaLista"/>
        <w:numPr>
          <w:ilvl w:val="0"/>
          <w:numId w:val="6"/>
        </w:numPr>
        <w:pBdr>
          <w:top w:val="nil"/>
          <w:left w:val="nil"/>
          <w:bottom w:val="nil"/>
          <w:right w:val="nil"/>
          <w:between w:val="nil"/>
        </w:pBdr>
        <w:tabs>
          <w:tab w:val="left" w:pos="812"/>
          <w:tab w:val="left" w:pos="813"/>
          <w:tab w:val="left" w:pos="9285"/>
        </w:tabs>
        <w:spacing w:line="360" w:lineRule="auto"/>
        <w:rPr>
          <w:b/>
          <w:color w:val="000000"/>
          <w:sz w:val="24"/>
          <w:szCs w:val="24"/>
        </w:rPr>
      </w:pPr>
      <w:r w:rsidRPr="00227855">
        <w:rPr>
          <w:b/>
          <w:color w:val="000000"/>
          <w:sz w:val="24"/>
          <w:szCs w:val="24"/>
        </w:rPr>
        <w:t>AÇÕES.</w:t>
      </w:r>
      <w:r>
        <w:rPr>
          <w:b/>
          <w:color w:val="000000"/>
          <w:sz w:val="24"/>
          <w:szCs w:val="24"/>
        </w:rPr>
        <w:t>.......................................................................................................................31</w:t>
      </w:r>
    </w:p>
    <w:p w14:paraId="1ECFAC4E" w14:textId="1F84788F" w:rsidR="00072221" w:rsidRDefault="0060659C">
      <w:pPr>
        <w:pBdr>
          <w:top w:val="nil"/>
          <w:left w:val="nil"/>
          <w:bottom w:val="nil"/>
          <w:right w:val="nil"/>
          <w:between w:val="nil"/>
        </w:pBdr>
        <w:spacing w:line="360" w:lineRule="auto"/>
        <w:rPr>
          <w:rFonts w:ascii="Calibri" w:eastAsia="Calibri" w:hAnsi="Calibri" w:cs="Calibri"/>
          <w:b/>
          <w:smallCaps/>
          <w:color w:val="000000"/>
          <w:sz w:val="24"/>
          <w:szCs w:val="24"/>
        </w:rPr>
      </w:pPr>
      <w:r>
        <w:rPr>
          <w:b/>
          <w:color w:val="000000"/>
          <w:sz w:val="24"/>
          <w:szCs w:val="24"/>
        </w:rPr>
        <w:t xml:space="preserve">5 </w:t>
      </w:r>
      <w:hyperlink w:anchor="_40ew0vw">
        <w:r>
          <w:rPr>
            <w:b/>
            <w:color w:val="000000"/>
            <w:sz w:val="24"/>
            <w:szCs w:val="24"/>
          </w:rPr>
          <w:t>AVALIAÇÃO DO PLANO</w:t>
        </w:r>
      </w:hyperlink>
      <w:r>
        <w:rPr>
          <w:b/>
          <w:color w:val="000000"/>
          <w:sz w:val="24"/>
          <w:szCs w:val="24"/>
        </w:rPr>
        <w:t>..........................................................................................</w:t>
      </w:r>
      <w:r w:rsidR="00227855">
        <w:rPr>
          <w:b/>
          <w:color w:val="000000"/>
          <w:sz w:val="24"/>
          <w:szCs w:val="24"/>
        </w:rPr>
        <w:t>38</w:t>
      </w:r>
    </w:p>
    <w:p w14:paraId="2011FFA9" w14:textId="1D0BA4DD" w:rsidR="00072221" w:rsidRDefault="0060659C">
      <w:pPr>
        <w:pBdr>
          <w:top w:val="nil"/>
          <w:left w:val="nil"/>
          <w:bottom w:val="nil"/>
          <w:right w:val="nil"/>
          <w:between w:val="nil"/>
        </w:pBdr>
        <w:spacing w:line="360" w:lineRule="auto"/>
        <w:rPr>
          <w:b/>
          <w:color w:val="000000"/>
          <w:sz w:val="24"/>
          <w:szCs w:val="24"/>
        </w:rPr>
      </w:pPr>
      <w:r>
        <w:rPr>
          <w:b/>
          <w:color w:val="000000"/>
          <w:sz w:val="24"/>
          <w:szCs w:val="24"/>
        </w:rPr>
        <w:t xml:space="preserve">6 </w:t>
      </w:r>
      <w:hyperlink w:anchor="_2fk6b3p">
        <w:r>
          <w:rPr>
            <w:b/>
            <w:color w:val="000000"/>
            <w:sz w:val="24"/>
            <w:szCs w:val="24"/>
          </w:rPr>
          <w:t>CONSIDERAÇÕES FINAIS</w:t>
        </w:r>
      </w:hyperlink>
      <w:r>
        <w:rPr>
          <w:b/>
          <w:color w:val="000000"/>
          <w:sz w:val="24"/>
          <w:szCs w:val="24"/>
        </w:rPr>
        <w:t>..................................................................................</w:t>
      </w:r>
      <w:r w:rsidR="00D47272">
        <w:rPr>
          <w:b/>
          <w:color w:val="000000"/>
          <w:sz w:val="24"/>
          <w:szCs w:val="24"/>
        </w:rPr>
        <w:t>.....</w:t>
      </w:r>
      <w:r w:rsidR="00227855">
        <w:rPr>
          <w:b/>
          <w:color w:val="000000"/>
          <w:sz w:val="24"/>
          <w:szCs w:val="24"/>
        </w:rPr>
        <w:t>39</w:t>
      </w:r>
    </w:p>
    <w:p w14:paraId="53A8A587" w14:textId="77777777" w:rsidR="00227855" w:rsidRDefault="0060659C" w:rsidP="00227855">
      <w:pPr>
        <w:pBdr>
          <w:top w:val="nil"/>
          <w:left w:val="nil"/>
          <w:bottom w:val="nil"/>
          <w:right w:val="nil"/>
          <w:between w:val="nil"/>
        </w:pBdr>
        <w:tabs>
          <w:tab w:val="left" w:pos="1143"/>
          <w:tab w:val="right" w:pos="9525"/>
        </w:tabs>
        <w:spacing w:line="360" w:lineRule="auto"/>
        <w:rPr>
          <w:b/>
          <w:sz w:val="24"/>
          <w:szCs w:val="24"/>
        </w:rPr>
      </w:pPr>
      <w:r>
        <w:rPr>
          <w:b/>
          <w:color w:val="000000"/>
          <w:sz w:val="24"/>
          <w:szCs w:val="24"/>
        </w:rPr>
        <w:t>REFERÊNCIA ............................................................................................................</w:t>
      </w:r>
      <w:r w:rsidR="00DD6288">
        <w:rPr>
          <w:b/>
          <w:color w:val="000000"/>
          <w:sz w:val="24"/>
          <w:szCs w:val="24"/>
        </w:rPr>
        <w:t>.</w:t>
      </w:r>
      <w:r>
        <w:rPr>
          <w:b/>
          <w:color w:val="000000"/>
          <w:sz w:val="24"/>
          <w:szCs w:val="24"/>
        </w:rPr>
        <w:t>..</w:t>
      </w:r>
      <w:r w:rsidR="00D47272">
        <w:rPr>
          <w:b/>
          <w:color w:val="000000"/>
          <w:sz w:val="24"/>
          <w:szCs w:val="24"/>
        </w:rPr>
        <w:t>.</w:t>
      </w:r>
      <w:r w:rsidR="00DD6288">
        <w:rPr>
          <w:b/>
          <w:color w:val="000000"/>
          <w:sz w:val="24"/>
          <w:szCs w:val="24"/>
        </w:rPr>
        <w:t>4</w:t>
      </w:r>
      <w:r w:rsidR="00227855">
        <w:rPr>
          <w:b/>
          <w:color w:val="000000"/>
          <w:sz w:val="24"/>
          <w:szCs w:val="24"/>
        </w:rPr>
        <w:t>0</w:t>
      </w:r>
      <w:r>
        <w:rPr>
          <w:b/>
          <w:color w:val="000000"/>
          <w:sz w:val="24"/>
          <w:szCs w:val="24"/>
        </w:rPr>
        <w:br/>
        <w:t xml:space="preserve">ANEXOS </w:t>
      </w:r>
      <w:r>
        <w:rPr>
          <w:b/>
          <w:sz w:val="24"/>
          <w:szCs w:val="24"/>
        </w:rPr>
        <w:t>…</w:t>
      </w:r>
      <w:r w:rsidR="00DD6288">
        <w:rPr>
          <w:b/>
          <w:sz w:val="24"/>
          <w:szCs w:val="24"/>
        </w:rPr>
        <w:t>....</w:t>
      </w:r>
      <w:r>
        <w:rPr>
          <w:b/>
          <w:sz w:val="24"/>
          <w:szCs w:val="24"/>
        </w:rPr>
        <w:t>………………………………………………………</w:t>
      </w:r>
      <w:r w:rsidR="0015434E">
        <w:rPr>
          <w:b/>
          <w:sz w:val="24"/>
          <w:szCs w:val="24"/>
        </w:rPr>
        <w:t>.....</w:t>
      </w:r>
      <w:r>
        <w:rPr>
          <w:b/>
          <w:sz w:val="24"/>
          <w:szCs w:val="24"/>
        </w:rPr>
        <w:t>………….…</w:t>
      </w:r>
      <w:r w:rsidR="00DD6288">
        <w:rPr>
          <w:b/>
          <w:sz w:val="24"/>
          <w:szCs w:val="24"/>
        </w:rPr>
        <w:t>..</w:t>
      </w:r>
      <w:r w:rsidR="00D47272">
        <w:rPr>
          <w:b/>
          <w:sz w:val="24"/>
          <w:szCs w:val="24"/>
        </w:rPr>
        <w:t>..</w:t>
      </w:r>
      <w:r w:rsidR="00DD6288">
        <w:rPr>
          <w:b/>
          <w:sz w:val="24"/>
          <w:szCs w:val="24"/>
        </w:rPr>
        <w:t>4</w:t>
      </w:r>
      <w:r w:rsidR="00227855">
        <w:rPr>
          <w:b/>
          <w:sz w:val="24"/>
          <w:szCs w:val="24"/>
        </w:rPr>
        <w:t>2</w:t>
      </w:r>
    </w:p>
    <w:p w14:paraId="47CF36CE" w14:textId="7639D83E" w:rsidR="00227855" w:rsidRDefault="00227855" w:rsidP="00227855">
      <w:pPr>
        <w:pBdr>
          <w:top w:val="nil"/>
          <w:left w:val="nil"/>
          <w:bottom w:val="nil"/>
          <w:right w:val="nil"/>
          <w:between w:val="nil"/>
        </w:pBdr>
        <w:tabs>
          <w:tab w:val="left" w:pos="1143"/>
          <w:tab w:val="right" w:pos="9525"/>
        </w:tabs>
        <w:spacing w:line="360" w:lineRule="auto"/>
        <w:rPr>
          <w:b/>
          <w:sz w:val="24"/>
          <w:szCs w:val="24"/>
        </w:rPr>
      </w:pPr>
      <w:r>
        <w:rPr>
          <w:b/>
          <w:sz w:val="24"/>
          <w:szCs w:val="24"/>
        </w:rPr>
        <w:t>ANEXO A – TABELA: DIMENSÃO SOCIOECONÔMICA.....................................43</w:t>
      </w:r>
    </w:p>
    <w:p w14:paraId="4FAC2FB4" w14:textId="77777777" w:rsidR="00227855" w:rsidRDefault="00227855" w:rsidP="00227855">
      <w:pPr>
        <w:pBdr>
          <w:top w:val="nil"/>
          <w:left w:val="nil"/>
          <w:bottom w:val="nil"/>
          <w:right w:val="nil"/>
          <w:between w:val="nil"/>
        </w:pBdr>
        <w:tabs>
          <w:tab w:val="left" w:pos="1143"/>
          <w:tab w:val="right" w:pos="9525"/>
        </w:tabs>
        <w:spacing w:line="360" w:lineRule="auto"/>
        <w:rPr>
          <w:b/>
          <w:sz w:val="24"/>
          <w:szCs w:val="24"/>
        </w:rPr>
      </w:pPr>
      <w:r>
        <w:rPr>
          <w:b/>
          <w:sz w:val="24"/>
          <w:szCs w:val="24"/>
        </w:rPr>
        <w:t>ANEXO B – TABELA: DIMENSÃO PEDAGÓGICA................................................44</w:t>
      </w:r>
    </w:p>
    <w:p w14:paraId="1648B14A" w14:textId="77777777" w:rsidR="00227855" w:rsidRDefault="00227855" w:rsidP="00227855">
      <w:pPr>
        <w:pBdr>
          <w:top w:val="nil"/>
          <w:left w:val="nil"/>
          <w:bottom w:val="nil"/>
          <w:right w:val="nil"/>
          <w:between w:val="nil"/>
        </w:pBdr>
        <w:tabs>
          <w:tab w:val="left" w:pos="1143"/>
          <w:tab w:val="right" w:pos="9525"/>
        </w:tabs>
        <w:spacing w:line="360" w:lineRule="auto"/>
        <w:rPr>
          <w:b/>
          <w:sz w:val="24"/>
          <w:szCs w:val="24"/>
        </w:rPr>
      </w:pPr>
      <w:r>
        <w:rPr>
          <w:b/>
          <w:sz w:val="24"/>
          <w:szCs w:val="24"/>
        </w:rPr>
        <w:t>ANEXO C – TABELA: DIMENSÃO ADMINISTRATIVA.......................................45</w:t>
      </w:r>
    </w:p>
    <w:p w14:paraId="1FE20B4B" w14:textId="17CF9340" w:rsidR="00227855" w:rsidRDefault="00227855" w:rsidP="00227855">
      <w:pPr>
        <w:pBdr>
          <w:top w:val="nil"/>
          <w:left w:val="nil"/>
          <w:bottom w:val="nil"/>
          <w:right w:val="nil"/>
          <w:between w:val="nil"/>
        </w:pBdr>
        <w:tabs>
          <w:tab w:val="left" w:pos="1143"/>
          <w:tab w:val="right" w:pos="9525"/>
        </w:tabs>
        <w:spacing w:line="360" w:lineRule="auto"/>
        <w:rPr>
          <w:b/>
          <w:sz w:val="24"/>
          <w:szCs w:val="24"/>
        </w:rPr>
      </w:pPr>
      <w:r>
        <w:rPr>
          <w:b/>
          <w:sz w:val="24"/>
          <w:szCs w:val="24"/>
        </w:rPr>
        <w:t>ANEXO D – TABELA: DIMENSÃO FÍSICA..............................................................46</w:t>
      </w:r>
    </w:p>
    <w:p w14:paraId="71FD1B4B" w14:textId="2008B659" w:rsidR="00227855" w:rsidRDefault="00227855">
      <w:pPr>
        <w:pBdr>
          <w:top w:val="nil"/>
          <w:left w:val="nil"/>
          <w:bottom w:val="nil"/>
          <w:right w:val="nil"/>
          <w:between w:val="nil"/>
        </w:pBdr>
        <w:tabs>
          <w:tab w:val="left" w:pos="1143"/>
          <w:tab w:val="right" w:pos="9525"/>
        </w:tabs>
        <w:spacing w:line="360" w:lineRule="auto"/>
        <w:rPr>
          <w:b/>
          <w:color w:val="000000"/>
          <w:sz w:val="24"/>
          <w:szCs w:val="24"/>
        </w:rPr>
      </w:pPr>
      <w:r>
        <w:rPr>
          <w:b/>
          <w:sz w:val="24"/>
          <w:szCs w:val="24"/>
        </w:rPr>
        <w:t>ANEXO E - TABELA: DIMENSÃO FINANCEIRA...................................................48</w:t>
      </w:r>
    </w:p>
    <w:p w14:paraId="552FA2B8" w14:textId="77777777" w:rsidR="00072221" w:rsidRDefault="00072221">
      <w:pPr>
        <w:pBdr>
          <w:top w:val="nil"/>
          <w:left w:val="nil"/>
          <w:bottom w:val="nil"/>
          <w:right w:val="nil"/>
          <w:between w:val="nil"/>
        </w:pBdr>
        <w:tabs>
          <w:tab w:val="left" w:pos="1143"/>
          <w:tab w:val="right" w:pos="9525"/>
        </w:tabs>
        <w:spacing w:before="102"/>
        <w:rPr>
          <w:b/>
          <w:color w:val="000000"/>
          <w:sz w:val="24"/>
          <w:szCs w:val="24"/>
        </w:rPr>
      </w:pPr>
    </w:p>
    <w:p w14:paraId="1F8240FE" w14:textId="77777777" w:rsidR="00072221" w:rsidRDefault="00072221">
      <w:pPr>
        <w:pBdr>
          <w:top w:val="nil"/>
          <w:left w:val="nil"/>
          <w:bottom w:val="nil"/>
          <w:right w:val="nil"/>
          <w:between w:val="nil"/>
        </w:pBdr>
        <w:tabs>
          <w:tab w:val="left" w:pos="1143"/>
          <w:tab w:val="right" w:pos="9525"/>
        </w:tabs>
        <w:spacing w:before="102"/>
        <w:rPr>
          <w:b/>
          <w:color w:val="000000"/>
          <w:sz w:val="24"/>
          <w:szCs w:val="24"/>
        </w:rPr>
      </w:pPr>
    </w:p>
    <w:p w14:paraId="63040313" w14:textId="77777777" w:rsidR="00072221" w:rsidRDefault="00072221">
      <w:pPr>
        <w:pBdr>
          <w:top w:val="nil"/>
          <w:left w:val="nil"/>
          <w:bottom w:val="nil"/>
          <w:right w:val="nil"/>
          <w:between w:val="nil"/>
        </w:pBdr>
        <w:tabs>
          <w:tab w:val="left" w:pos="1143"/>
          <w:tab w:val="right" w:pos="9525"/>
        </w:tabs>
        <w:spacing w:before="102"/>
        <w:rPr>
          <w:b/>
          <w:color w:val="000000"/>
          <w:sz w:val="24"/>
          <w:szCs w:val="24"/>
        </w:rPr>
      </w:pPr>
    </w:p>
    <w:p w14:paraId="2BF6CF96" w14:textId="77777777" w:rsidR="00072221" w:rsidRDefault="00072221">
      <w:pPr>
        <w:pBdr>
          <w:top w:val="nil"/>
          <w:left w:val="nil"/>
          <w:bottom w:val="nil"/>
          <w:right w:val="nil"/>
          <w:between w:val="nil"/>
        </w:pBdr>
        <w:tabs>
          <w:tab w:val="left" w:pos="1143"/>
          <w:tab w:val="right" w:pos="9525"/>
        </w:tabs>
        <w:spacing w:before="102"/>
        <w:rPr>
          <w:b/>
          <w:color w:val="000000"/>
          <w:sz w:val="24"/>
          <w:szCs w:val="24"/>
        </w:rPr>
      </w:pPr>
    </w:p>
    <w:p w14:paraId="3686859C" w14:textId="77777777" w:rsidR="00072221" w:rsidRDefault="00072221">
      <w:pPr>
        <w:pBdr>
          <w:top w:val="nil"/>
          <w:left w:val="nil"/>
          <w:bottom w:val="nil"/>
          <w:right w:val="nil"/>
          <w:between w:val="nil"/>
        </w:pBdr>
        <w:tabs>
          <w:tab w:val="left" w:pos="1143"/>
          <w:tab w:val="right" w:pos="9525"/>
        </w:tabs>
        <w:spacing w:before="102"/>
        <w:rPr>
          <w:b/>
          <w:color w:val="000000"/>
          <w:sz w:val="24"/>
          <w:szCs w:val="24"/>
        </w:rPr>
      </w:pPr>
    </w:p>
    <w:p w14:paraId="61C07C86" w14:textId="77777777" w:rsidR="00072221" w:rsidRDefault="00072221">
      <w:pPr>
        <w:pBdr>
          <w:top w:val="nil"/>
          <w:left w:val="nil"/>
          <w:bottom w:val="nil"/>
          <w:right w:val="nil"/>
          <w:between w:val="nil"/>
        </w:pBdr>
        <w:tabs>
          <w:tab w:val="left" w:pos="1143"/>
          <w:tab w:val="right" w:pos="9525"/>
        </w:tabs>
        <w:spacing w:before="102"/>
        <w:rPr>
          <w:b/>
          <w:color w:val="000000"/>
          <w:sz w:val="24"/>
          <w:szCs w:val="24"/>
        </w:rPr>
      </w:pPr>
    </w:p>
    <w:p w14:paraId="30760C21" w14:textId="77777777" w:rsidR="00072221" w:rsidRDefault="00072221">
      <w:pPr>
        <w:pBdr>
          <w:top w:val="nil"/>
          <w:left w:val="nil"/>
          <w:bottom w:val="nil"/>
          <w:right w:val="nil"/>
          <w:between w:val="nil"/>
        </w:pBdr>
        <w:tabs>
          <w:tab w:val="left" w:pos="1143"/>
          <w:tab w:val="right" w:pos="9525"/>
        </w:tabs>
        <w:spacing w:before="102"/>
        <w:rPr>
          <w:b/>
          <w:color w:val="000000"/>
          <w:sz w:val="24"/>
          <w:szCs w:val="24"/>
        </w:rPr>
      </w:pPr>
    </w:p>
    <w:p w14:paraId="3BBC1399" w14:textId="77777777" w:rsidR="00072221" w:rsidRDefault="00072221">
      <w:pPr>
        <w:pBdr>
          <w:top w:val="nil"/>
          <w:left w:val="nil"/>
          <w:bottom w:val="nil"/>
          <w:right w:val="nil"/>
          <w:between w:val="nil"/>
        </w:pBdr>
        <w:tabs>
          <w:tab w:val="left" w:pos="1143"/>
          <w:tab w:val="right" w:pos="9525"/>
        </w:tabs>
        <w:spacing w:before="102"/>
        <w:rPr>
          <w:b/>
          <w:color w:val="000000"/>
          <w:sz w:val="24"/>
          <w:szCs w:val="24"/>
        </w:rPr>
      </w:pPr>
    </w:p>
    <w:p w14:paraId="3948A49B" w14:textId="77777777" w:rsidR="00072221" w:rsidRDefault="00072221">
      <w:pPr>
        <w:pBdr>
          <w:top w:val="nil"/>
          <w:left w:val="nil"/>
          <w:bottom w:val="nil"/>
          <w:right w:val="nil"/>
          <w:between w:val="nil"/>
        </w:pBdr>
        <w:tabs>
          <w:tab w:val="left" w:pos="1143"/>
          <w:tab w:val="right" w:pos="9525"/>
        </w:tabs>
        <w:spacing w:before="102"/>
        <w:rPr>
          <w:b/>
          <w:color w:val="000000"/>
          <w:sz w:val="24"/>
          <w:szCs w:val="24"/>
        </w:rPr>
      </w:pPr>
    </w:p>
    <w:p w14:paraId="32DFA7D9" w14:textId="77777777" w:rsidR="00072221" w:rsidRDefault="00072221">
      <w:pPr>
        <w:pBdr>
          <w:top w:val="nil"/>
          <w:left w:val="nil"/>
          <w:bottom w:val="nil"/>
          <w:right w:val="nil"/>
          <w:between w:val="nil"/>
        </w:pBdr>
        <w:tabs>
          <w:tab w:val="left" w:pos="1143"/>
          <w:tab w:val="right" w:pos="9525"/>
        </w:tabs>
        <w:spacing w:before="102"/>
        <w:rPr>
          <w:b/>
          <w:color w:val="000000"/>
          <w:sz w:val="24"/>
          <w:szCs w:val="24"/>
        </w:rPr>
      </w:pPr>
    </w:p>
    <w:p w14:paraId="49370BFE" w14:textId="77777777" w:rsidR="00072221" w:rsidRDefault="00072221">
      <w:pPr>
        <w:pBdr>
          <w:top w:val="nil"/>
          <w:left w:val="nil"/>
          <w:bottom w:val="nil"/>
          <w:right w:val="nil"/>
          <w:between w:val="nil"/>
        </w:pBdr>
        <w:tabs>
          <w:tab w:val="left" w:pos="1143"/>
          <w:tab w:val="right" w:pos="9525"/>
        </w:tabs>
        <w:spacing w:before="102"/>
        <w:rPr>
          <w:b/>
          <w:color w:val="000000"/>
          <w:sz w:val="24"/>
          <w:szCs w:val="24"/>
        </w:rPr>
      </w:pPr>
    </w:p>
    <w:p w14:paraId="5FD3F925" w14:textId="77777777" w:rsidR="00072221" w:rsidRDefault="00072221">
      <w:pPr>
        <w:pBdr>
          <w:top w:val="nil"/>
          <w:left w:val="nil"/>
          <w:bottom w:val="nil"/>
          <w:right w:val="nil"/>
          <w:between w:val="nil"/>
        </w:pBdr>
        <w:tabs>
          <w:tab w:val="left" w:pos="1143"/>
          <w:tab w:val="right" w:pos="9525"/>
        </w:tabs>
        <w:spacing w:before="102"/>
        <w:rPr>
          <w:b/>
          <w:sz w:val="24"/>
          <w:szCs w:val="24"/>
        </w:rPr>
      </w:pPr>
    </w:p>
    <w:p w14:paraId="6209F388" w14:textId="77777777" w:rsidR="00072221" w:rsidRDefault="00072221">
      <w:pPr>
        <w:pBdr>
          <w:top w:val="nil"/>
          <w:left w:val="nil"/>
          <w:bottom w:val="nil"/>
          <w:right w:val="nil"/>
          <w:between w:val="nil"/>
        </w:pBdr>
        <w:tabs>
          <w:tab w:val="left" w:pos="1143"/>
          <w:tab w:val="right" w:pos="9525"/>
        </w:tabs>
        <w:spacing w:before="102"/>
        <w:rPr>
          <w:b/>
          <w:sz w:val="24"/>
          <w:szCs w:val="24"/>
        </w:rPr>
      </w:pPr>
    </w:p>
    <w:p w14:paraId="32D0823F" w14:textId="77777777" w:rsidR="00072221" w:rsidRDefault="00072221">
      <w:pPr>
        <w:pBdr>
          <w:top w:val="nil"/>
          <w:left w:val="nil"/>
          <w:bottom w:val="nil"/>
          <w:right w:val="nil"/>
          <w:between w:val="nil"/>
        </w:pBdr>
        <w:tabs>
          <w:tab w:val="left" w:pos="1143"/>
          <w:tab w:val="right" w:pos="9525"/>
        </w:tabs>
        <w:spacing w:before="102"/>
        <w:rPr>
          <w:b/>
          <w:sz w:val="24"/>
          <w:szCs w:val="24"/>
        </w:rPr>
      </w:pPr>
    </w:p>
    <w:p w14:paraId="04217C90" w14:textId="77777777" w:rsidR="00072221" w:rsidRDefault="00072221">
      <w:pPr>
        <w:pBdr>
          <w:top w:val="nil"/>
          <w:left w:val="nil"/>
          <w:bottom w:val="nil"/>
          <w:right w:val="nil"/>
          <w:between w:val="nil"/>
        </w:pBdr>
        <w:tabs>
          <w:tab w:val="left" w:pos="1143"/>
          <w:tab w:val="right" w:pos="9525"/>
        </w:tabs>
        <w:spacing w:before="102"/>
        <w:rPr>
          <w:b/>
          <w:sz w:val="24"/>
          <w:szCs w:val="24"/>
        </w:rPr>
      </w:pPr>
    </w:p>
    <w:p w14:paraId="6ABDF065" w14:textId="77777777" w:rsidR="00072221" w:rsidRDefault="0060659C">
      <w:pPr>
        <w:pBdr>
          <w:top w:val="nil"/>
          <w:left w:val="nil"/>
          <w:bottom w:val="nil"/>
          <w:right w:val="nil"/>
          <w:between w:val="nil"/>
        </w:pBdr>
        <w:tabs>
          <w:tab w:val="left" w:pos="1143"/>
          <w:tab w:val="right" w:pos="9525"/>
        </w:tabs>
        <w:spacing w:before="102"/>
        <w:rPr>
          <w:color w:val="000000"/>
          <w:sz w:val="24"/>
          <w:szCs w:val="24"/>
        </w:rPr>
      </w:pPr>
      <w:bookmarkStart w:id="4" w:name="_1fob9te" w:colFirst="0" w:colLast="0"/>
      <w:bookmarkEnd w:id="4"/>
      <w:r>
        <w:rPr>
          <w:b/>
          <w:color w:val="000000"/>
          <w:sz w:val="24"/>
          <w:szCs w:val="24"/>
        </w:rPr>
        <w:lastRenderedPageBreak/>
        <w:t>1 INTRODUÇÃO</w:t>
      </w:r>
    </w:p>
    <w:p w14:paraId="13BC4D94" w14:textId="77777777" w:rsidR="00072221" w:rsidRDefault="00072221">
      <w:pPr>
        <w:pBdr>
          <w:top w:val="nil"/>
          <w:left w:val="nil"/>
          <w:bottom w:val="nil"/>
          <w:right w:val="nil"/>
          <w:between w:val="nil"/>
        </w:pBdr>
        <w:rPr>
          <w:b/>
          <w:color w:val="000000"/>
          <w:sz w:val="26"/>
          <w:szCs w:val="26"/>
        </w:rPr>
      </w:pPr>
    </w:p>
    <w:p w14:paraId="1A385571" w14:textId="77777777" w:rsidR="00072221" w:rsidRDefault="00072221">
      <w:pPr>
        <w:pBdr>
          <w:top w:val="nil"/>
          <w:left w:val="nil"/>
          <w:bottom w:val="nil"/>
          <w:right w:val="nil"/>
          <w:between w:val="nil"/>
        </w:pBdr>
        <w:spacing w:before="1"/>
        <w:rPr>
          <w:b/>
          <w:color w:val="000000"/>
          <w:sz w:val="27"/>
          <w:szCs w:val="27"/>
        </w:rPr>
      </w:pPr>
    </w:p>
    <w:p w14:paraId="7E3283AC" w14:textId="77777777" w:rsidR="00072221" w:rsidRDefault="0060659C">
      <w:pPr>
        <w:pBdr>
          <w:top w:val="nil"/>
          <w:left w:val="nil"/>
          <w:bottom w:val="nil"/>
          <w:right w:val="nil"/>
          <w:between w:val="nil"/>
        </w:pBdr>
        <w:spacing w:before="1" w:line="360" w:lineRule="auto"/>
        <w:ind w:right="117" w:firstLine="709"/>
        <w:jc w:val="both"/>
        <w:rPr>
          <w:color w:val="000000"/>
          <w:sz w:val="24"/>
          <w:szCs w:val="24"/>
        </w:rPr>
      </w:pPr>
      <w:r>
        <w:rPr>
          <w:color w:val="000000"/>
          <w:sz w:val="24"/>
          <w:szCs w:val="24"/>
        </w:rPr>
        <w:t xml:space="preserve">O plano de gestão deve estar pautado nas necessidades do contexto escolar nos documentos legais traçados para a Educação Básica por meio das Diretrizes Curriculares Nacionais. Esses documentos perfazem o cotidiano e orientarão a prática pedagógica, as ações administrativas  financeiras, e as estratégias físicas da escola. </w:t>
      </w:r>
      <w:r>
        <w:rPr>
          <w:noProof/>
          <w:lang w:val="pt-BR"/>
        </w:rPr>
        <mc:AlternateContent>
          <mc:Choice Requires="wps">
            <w:drawing>
              <wp:anchor distT="0" distB="0" distL="0" distR="0" simplePos="0" relativeHeight="251649024" behindDoc="1" locked="0" layoutInCell="1" hidden="0" allowOverlap="1" wp14:anchorId="10119230" wp14:editId="0D21E926">
                <wp:simplePos x="0" y="0"/>
                <wp:positionH relativeFrom="column">
                  <wp:posOffset>6007100</wp:posOffset>
                </wp:positionH>
                <wp:positionV relativeFrom="paragraph">
                  <wp:posOffset>673100</wp:posOffset>
                </wp:positionV>
                <wp:extent cx="39370" cy="12700"/>
                <wp:effectExtent l="0" t="0" r="0" b="0"/>
                <wp:wrapNone/>
                <wp:docPr id="22" name="Retângulo 22"/>
                <wp:cNvGraphicFramePr/>
                <a:graphic xmlns:a="http://schemas.openxmlformats.org/drawingml/2006/main">
                  <a:graphicData uri="http://schemas.microsoft.com/office/word/2010/wordprocessingShape">
                    <wps:wsp>
                      <wps:cNvSpPr/>
                      <wps:spPr>
                        <a:xfrm>
                          <a:off x="5326315" y="3776190"/>
                          <a:ext cx="39370" cy="7620"/>
                        </a:xfrm>
                        <a:prstGeom prst="rect">
                          <a:avLst/>
                        </a:prstGeom>
                        <a:solidFill>
                          <a:srgbClr val="D13438"/>
                        </a:solidFill>
                        <a:ln>
                          <a:noFill/>
                        </a:ln>
                      </wps:spPr>
                      <wps:txbx>
                        <w:txbxContent>
                          <w:p w14:paraId="5FF94B76" w14:textId="77777777" w:rsidR="00713869" w:rsidRDefault="00713869">
                            <w:pPr>
                              <w:textDirection w:val="btLr"/>
                            </w:pPr>
                          </w:p>
                        </w:txbxContent>
                      </wps:txbx>
                      <wps:bodyPr spcFirstLastPara="1" wrap="square" lIns="91425" tIns="91425" rIns="91425" bIns="91425" anchor="ctr" anchorCtr="0">
                        <a:noAutofit/>
                      </wps:bodyPr>
                    </wps:wsp>
                  </a:graphicData>
                </a:graphic>
              </wp:anchor>
            </w:drawing>
          </mc:Choice>
          <mc:Fallback>
            <w:pict>
              <v:rect w14:anchorId="10119230" id="Retângulo 22" o:spid="_x0000_s1026" style="position:absolute;left:0;text-align:left;margin-left:473pt;margin-top:53pt;width:3.1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I26gEAAKoDAAAOAAAAZHJzL2Uyb0RvYy54bWysU1GO0zAQ/UfiDpb/aZpkt91GTVdoqyKk&#10;FVS7cADHcRJLjm3GbpNeh6twMcZO2C3wh/hx/Dzj5/dmJtv7sVfkLMBJo0uaLpaUCM1NLXVb0q9f&#10;Du/uKHGe6Zopo0VJL8LR+93bN9vBFiIznVG1AIIk2hWDLWnnvS2SxPFO9MwtjBUag42BnnmE0CY1&#10;sAHZe5Vky+UqGQzUFgwXzuHpfgrSXeRvGsH956ZxwhNVUtTm4wpxrcKa7LasaIHZTvJZBvsHFT2T&#10;Gh99odozz8gJ5F9UveRgnGn8gps+MU0juYge0E26/MPNc8esiF6wOM6+lMn9P1r+6XwEIuuSZhkl&#10;mvXYoyfhf3zX7UkZgodYocG6AhOf7RFm5HAb7I4N9OGLRshY0ts8W+XpLSWXkubr9SrdzBUWoycc&#10;E/JNvsY2cIyvV1kMJq8sFpz/IExPwqakgN2LRWXnR+fxZUz9lRIedUbJ+iCVigDa6kEBOTPs9D7N&#10;b/K7IB2v/JamdEjWJlybwuEkCQ4nT2Hnx2qcjVamvmCBnOUHiaIemfNHBjgiKSUDjk1J3bcTA0GJ&#10;+qixL5v0JkP//hrANaiuAdO8MziN3AMlE3jwcTonle9P3jQyWg+6JjGzXByIaG8e3jBx1zhmvf5i&#10;u58AAAD//wMAUEsDBBQABgAIAAAAIQA7YoIs4AAAAAsBAAAPAAAAZHJzL2Rvd25yZXYueG1sTI/N&#10;TsMwEITvSLyDtUjcqENEozbEqaAS4oAAUUCiNzfe/Ih4HdluGt6ezQluuzuj2W+KzWR7MaIPnSMF&#10;14sEBFLlTEeNgo/3h6sViBA1Gd07QgU/GGBTnp8VOjfuRG847mIjOIRCrhW0MQ65lKFq0eqwcAMS&#10;a7XzVkdefSON1ycOt71MkySTVnfEH1o94LbF6nt3tAqe0y9X1S/3n8v9PvOP29eanuKo1OXFdHcL&#10;IuIU/8ww4zM6lMx0cEcyQfQK1jcZd4ksJPPAjvUyTUEc5ssqAVkW8n+H8hcAAP//AwBQSwECLQAU&#10;AAYACAAAACEAtoM4kv4AAADhAQAAEwAAAAAAAAAAAAAAAAAAAAAAW0NvbnRlbnRfVHlwZXNdLnht&#10;bFBLAQItABQABgAIAAAAIQA4/SH/1gAAAJQBAAALAAAAAAAAAAAAAAAAAC8BAABfcmVscy8ucmVs&#10;c1BLAQItABQABgAIAAAAIQAqRMI26gEAAKoDAAAOAAAAAAAAAAAAAAAAAC4CAABkcnMvZTJvRG9j&#10;LnhtbFBLAQItABQABgAIAAAAIQA7YoIs4AAAAAsBAAAPAAAAAAAAAAAAAAAAAEQEAABkcnMvZG93&#10;bnJldi54bWxQSwUGAAAAAAQABADzAAAAUQUAAAAA&#10;" fillcolor="#d13438" stroked="f">
                <v:textbox inset="2.53958mm,2.53958mm,2.53958mm,2.53958mm">
                  <w:txbxContent>
                    <w:p w14:paraId="5FF94B76" w14:textId="77777777" w:rsidR="00713869" w:rsidRDefault="00713869">
                      <w:pPr>
                        <w:textDirection w:val="btLr"/>
                      </w:pPr>
                    </w:p>
                  </w:txbxContent>
                </v:textbox>
              </v:rect>
            </w:pict>
          </mc:Fallback>
        </mc:AlternateContent>
      </w:r>
    </w:p>
    <w:p w14:paraId="72F26374" w14:textId="77777777" w:rsidR="00072221" w:rsidRDefault="0060659C">
      <w:pPr>
        <w:pBdr>
          <w:top w:val="nil"/>
          <w:left w:val="nil"/>
          <w:bottom w:val="nil"/>
          <w:right w:val="nil"/>
          <w:between w:val="nil"/>
        </w:pBdr>
        <w:spacing w:before="1" w:line="360" w:lineRule="auto"/>
        <w:ind w:right="117" w:firstLine="709"/>
        <w:jc w:val="both"/>
        <w:rPr>
          <w:color w:val="000000"/>
          <w:sz w:val="24"/>
          <w:szCs w:val="24"/>
        </w:rPr>
      </w:pPr>
      <w:r>
        <w:rPr>
          <w:color w:val="000000"/>
          <w:sz w:val="24"/>
          <w:szCs w:val="24"/>
        </w:rPr>
        <w:t>As bases filosóficas que sustentam esse Plano de Gestão são as contempladas na Proposta Curricular do Estado de Santa Catarina (PCSC) e pelo PPP desta instituição de ensino. Estas bases estão fundamentadas no materialismo histórico dialético. A partir dessa concepção</w:t>
      </w:r>
      <w:r>
        <w:rPr>
          <w:color w:val="D13438"/>
          <w:sz w:val="24"/>
          <w:szCs w:val="24"/>
        </w:rPr>
        <w:t xml:space="preserve">, </w:t>
      </w:r>
      <w:r>
        <w:rPr>
          <w:color w:val="000000"/>
          <w:sz w:val="24"/>
          <w:szCs w:val="24"/>
        </w:rPr>
        <w:t>o contexto, a realidade a ser percebida, é fundamental para que aconteça um planejamento de metas e ações pautadas no estudo, no diagnóstico, para que se possa atender ao máximo as necessidades que a comunidade local apresenta. “A educação é uma ação mediadora de um movimento intencional que se realiza em um contexto histórico situado em uma sociedade concreta em face das demais manifestações sociais em termos de ação recíproca.” (SAVIANI, 1986, p. 120). Para tanto, sustenta-se no materialismo dialético, que conversa, discute com a realidade, constrói a sua identidade, e traz para seu entendimento as bases teóricas como forma de se tornar objeto e sujeito de estudo em uma relação de pesquisa-ação.</w:t>
      </w:r>
    </w:p>
    <w:p w14:paraId="57DE50A6" w14:textId="77777777" w:rsidR="00072221" w:rsidRDefault="0060659C">
      <w:pPr>
        <w:pBdr>
          <w:top w:val="nil"/>
          <w:left w:val="nil"/>
          <w:bottom w:val="nil"/>
          <w:right w:val="nil"/>
          <w:between w:val="nil"/>
        </w:pBdr>
        <w:spacing w:before="1" w:line="360" w:lineRule="auto"/>
        <w:ind w:right="118" w:firstLine="709"/>
        <w:jc w:val="both"/>
        <w:rPr>
          <w:color w:val="000000"/>
          <w:sz w:val="24"/>
          <w:szCs w:val="24"/>
        </w:rPr>
      </w:pPr>
      <w:r>
        <w:rPr>
          <w:color w:val="000000"/>
          <w:sz w:val="24"/>
          <w:szCs w:val="24"/>
        </w:rPr>
        <w:t>Tomando como base a PCSC, onde cada sujeito produz a sua própria humanidade, é fundamental que estes vivam em grupos para que aconteça a interação.</w:t>
      </w:r>
    </w:p>
    <w:p w14:paraId="06C8E5B9" w14:textId="77777777" w:rsidR="00072221" w:rsidRDefault="0060659C">
      <w:pPr>
        <w:pBdr>
          <w:top w:val="nil"/>
          <w:left w:val="nil"/>
          <w:bottom w:val="nil"/>
          <w:right w:val="nil"/>
          <w:between w:val="nil"/>
        </w:pBdr>
        <w:ind w:left="2268"/>
        <w:jc w:val="both"/>
        <w:rPr>
          <w:color w:val="000000"/>
          <w:sz w:val="20"/>
          <w:szCs w:val="20"/>
        </w:rPr>
      </w:pPr>
      <w:r>
        <w:rPr>
          <w:noProof/>
          <w:color w:val="000000"/>
          <w:sz w:val="24"/>
          <w:szCs w:val="24"/>
          <w:lang w:val="pt-BR"/>
        </w:rPr>
        <mc:AlternateContent>
          <mc:Choice Requires="wpg">
            <w:drawing>
              <wp:inline distT="0" distB="0" distL="0" distR="0" wp14:anchorId="68FA19A3" wp14:editId="5DB68351">
                <wp:extent cx="8890" cy="263525"/>
                <wp:effectExtent l="0" t="0" r="0" b="0"/>
                <wp:docPr id="4" name="Agrupar 4"/>
                <wp:cNvGraphicFramePr/>
                <a:graphic xmlns:a="http://schemas.openxmlformats.org/drawingml/2006/main">
                  <a:graphicData uri="http://schemas.microsoft.com/office/word/2010/wordprocessingGroup">
                    <wpg:wgp>
                      <wpg:cNvGrpSpPr/>
                      <wpg:grpSpPr>
                        <a:xfrm>
                          <a:off x="0" y="0"/>
                          <a:ext cx="8890" cy="263525"/>
                          <a:chOff x="5341550" y="3648225"/>
                          <a:chExt cx="8900" cy="263550"/>
                        </a:xfrm>
                      </wpg:grpSpPr>
                      <wpg:grpSp>
                        <wpg:cNvPr id="1" name="Agrupar 1"/>
                        <wpg:cNvGrpSpPr/>
                        <wpg:grpSpPr>
                          <a:xfrm>
                            <a:off x="5341555" y="3648238"/>
                            <a:ext cx="8890" cy="263525"/>
                            <a:chOff x="0" y="0"/>
                            <a:chExt cx="14" cy="415"/>
                          </a:xfrm>
                        </wpg:grpSpPr>
                        <wps:wsp>
                          <wps:cNvPr id="2" name="Retângulo 2"/>
                          <wps:cNvSpPr/>
                          <wps:spPr>
                            <a:xfrm>
                              <a:off x="0" y="0"/>
                              <a:ext cx="0" cy="400"/>
                            </a:xfrm>
                            <a:prstGeom prst="rect">
                              <a:avLst/>
                            </a:prstGeom>
                            <a:noFill/>
                            <a:ln>
                              <a:noFill/>
                            </a:ln>
                          </wps:spPr>
                          <wps:txbx>
                            <w:txbxContent>
                              <w:p w14:paraId="5CB1F815" w14:textId="77777777" w:rsidR="00713869" w:rsidRDefault="00713869">
                                <w:pPr>
                                  <w:textDirection w:val="btLr"/>
                                </w:pPr>
                              </w:p>
                            </w:txbxContent>
                          </wps:txbx>
                          <wps:bodyPr spcFirstLastPara="1" wrap="square" lIns="91425" tIns="91425" rIns="91425" bIns="91425" anchor="ctr" anchorCtr="0">
                            <a:noAutofit/>
                          </wps:bodyPr>
                        </wps:wsp>
                        <wps:wsp>
                          <wps:cNvPr id="3" name="Retângulo 3"/>
                          <wps:cNvSpPr/>
                          <wps:spPr>
                            <a:xfrm>
                              <a:off x="0" y="0"/>
                              <a:ext cx="14" cy="415"/>
                            </a:xfrm>
                            <a:prstGeom prst="rect">
                              <a:avLst/>
                            </a:prstGeom>
                            <a:solidFill>
                              <a:srgbClr val="000000"/>
                            </a:solidFill>
                            <a:ln>
                              <a:noFill/>
                            </a:ln>
                          </wps:spPr>
                          <wps:txbx>
                            <w:txbxContent>
                              <w:p w14:paraId="083C72FD" w14:textId="77777777" w:rsidR="00713869" w:rsidRDefault="00713869">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68FA19A3" id="Agrupar 4" o:spid="_x0000_s1027" style="width:.7pt;height:20.75pt;mso-position-horizontal-relative:char;mso-position-vertical-relative:line" coordorigin="53415,36482" coordsize="89,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M6jAIAAKEHAAAOAAAAZHJzL2Uyb0RvYy54bWzMVVtu2zAQ/C/QOxD8r2U9HDiC5SBI6qBA&#10;0AZNewCaoh6ARLJL2nKu06v0Yl1SsuykDyQOUNQftJZaLWdmh+TiYtc2ZCvA1EpmNJxMKRGSq7yW&#10;ZUa/flm9m1NiLJM5a5QUGX0Qhl4s375ZdDoVkapUkwsgWESatNMZrazVaRAYXomWmYnSQuLLQkHL&#10;LIZQBjmwDqu3TRBNp2dBpyDXoLgwBmev+5d06esXheD2U1EYYUmTUcRm/Qh+XLsxWC5YWgLTVc0H&#10;GOwEFC2rJS46lrpmlpEN1L+UamsOyqjCTrhqA1UUNReeA7IJp0/Y3IDaaM+lTLtSjzKhtE90Orks&#10;/7i9A1LnGU0okazFFl2WsNEMSOLE6XSZYs4N6Ht9B8NE2UeO766A1v0jE7Lzsj6MsoqdJRwn5/Nz&#10;lJ7ji+gsnkWzXnReYWfcN7M4CWczzMCE+CyZR4eM9/sK59OjCpiLQIL94oHDOEIagxH7wC98yi88&#10;gV+PdXbAGs97Ns/k2rMcbMerPb8QxXf6oBB/pYZ7xBxsYF5ng/uKaeHdZVyLB5mivUyfhf3xXZab&#10;RpGoV8qnjTYwqUFHPNcDQ/sS7ONx71iqwdgboVriHjIKuGP9RmLbW2P71H2KW0uqVd00OM/SRj6a&#10;QD+4GXTDHpl7srv1ztt76LZJ1yp/QK5G81WNS94yY+8Y4KZHg3R4EGTUfNswEJQ0HyRKfB4maEhi&#10;jwM4DtbHAZO8Uni+cAuU9MGV9edND/ZyY1VRe2IOXg9mQI29dab9B02Of9Pk+PVN/pONX9xlo5o6&#10;d412ohko11cNkC1zZ7j/DR56lPYyO4yW/s/tcDjcvEn8PeDPvuHOchfNceyzDjfr8icAAAD//wMA&#10;UEsDBBQABgAIAAAAIQBmipYV2QAAAAIBAAAPAAAAZHJzL2Rvd25yZXYueG1sTI9BS8NAEIXvgv9h&#10;GcGb3URbkZhJKUU9FcFWEG/T7DQJzc6G7DZJ/71bL3oZeLzHe9/ky8m2auDeN04Q0lkCiqV0ppEK&#10;4XP3evcEygcSQ60TRjizh2VxfZVTZtwoHzxsQ6ViifiMEOoQukxrX9Zsyc9cxxK9g+sthSj7Spue&#10;xlhuW32fJI/aUiNxoaaO1zWXx+3JIryNNK4e0pdhczysz9+7xfvXJmXE25tp9Qwq8BT+wnDBj+hQ&#10;RKa9O4nxqkWIj4Tfe/HmoPYI83QBusj1f/TiBwAA//8DAFBLAQItABQABgAIAAAAIQC2gziS/gAA&#10;AOEBAAATAAAAAAAAAAAAAAAAAAAAAABbQ29udGVudF9UeXBlc10ueG1sUEsBAi0AFAAGAAgAAAAh&#10;ADj9If/WAAAAlAEAAAsAAAAAAAAAAAAAAAAALwEAAF9yZWxzLy5yZWxzUEsBAi0AFAAGAAgAAAAh&#10;AJ2SkzqMAgAAoQcAAA4AAAAAAAAAAAAAAAAALgIAAGRycy9lMm9Eb2MueG1sUEsBAi0AFAAGAAgA&#10;AAAhAGaKlhXZAAAAAgEAAA8AAAAAAAAAAAAAAAAA5gQAAGRycy9kb3ducmV2LnhtbFBLBQYAAAAA&#10;BAAEAPMAAADsBQAAAAA=&#10;">
                <v:group id="Agrupar 1" o:spid="_x0000_s1028" style="position:absolute;left:53415;top:36482;width:89;height:2635" coordsize="1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ângulo 2" o:spid="_x0000_s1029" style="position:absolute;width:0;height: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CB1F815" w14:textId="77777777" w:rsidR="00713869" w:rsidRDefault="00713869">
                          <w:pPr>
                            <w:textDirection w:val="btLr"/>
                          </w:pPr>
                        </w:p>
                      </w:txbxContent>
                    </v:textbox>
                  </v:rect>
                  <v:rect id="Retângulo 3" o:spid="_x0000_s1030" style="position:absolute;width:14;height: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D5wwAAANoAAAAPAAAAZHJzL2Rvd25yZXYueG1sRI9Ba8JA&#10;FITvBf/D8oTe6kYFlegqKhSUXtpoDt4e2WcSzb4Nu1uN/94tFDwOM/MNs1h1phE3cr62rGA4SEAQ&#10;F1bXXCo4Hj4/ZiB8QNbYWCYFD/KwWvbeFphqe+cfumWhFBHCPkUFVQhtKqUvKjLoB7Yljt7ZOoMh&#10;SldK7fAe4aaRoySZSIM1x4UKW9pWVFyzX6OgxiR/TPc5bb7br+yU76fH9cUp9d7v1nMQgbrwCv+3&#10;d1rBGP6uxBsgl08AAAD//wMAUEsBAi0AFAAGAAgAAAAhANvh9svuAAAAhQEAABMAAAAAAAAAAAAA&#10;AAAAAAAAAFtDb250ZW50X1R5cGVzXS54bWxQSwECLQAUAAYACAAAACEAWvQsW78AAAAVAQAACwAA&#10;AAAAAAAAAAAAAAAfAQAAX3JlbHMvLnJlbHNQSwECLQAUAAYACAAAACEASczA+cMAAADaAAAADwAA&#10;AAAAAAAAAAAAAAAHAgAAZHJzL2Rvd25yZXYueG1sUEsFBgAAAAADAAMAtwAAAPcCAAAAAA==&#10;" fillcolor="black" stroked="f">
                    <v:textbox inset="2.53958mm,2.53958mm,2.53958mm,2.53958mm">
                      <w:txbxContent>
                        <w:p w14:paraId="083C72FD" w14:textId="77777777" w:rsidR="00713869" w:rsidRDefault="00713869">
                          <w:pPr>
                            <w:textDirection w:val="btLr"/>
                          </w:pPr>
                        </w:p>
                      </w:txbxContent>
                    </v:textbox>
                  </v:rect>
                </v:group>
                <w10:anchorlock/>
              </v:group>
            </w:pict>
          </mc:Fallback>
        </mc:AlternateContent>
      </w:r>
      <w:r>
        <w:rPr>
          <w:color w:val="000000"/>
          <w:sz w:val="20"/>
          <w:szCs w:val="20"/>
        </w:rPr>
        <w:t>Nesses processos decorrentes de demandas relacionadas à sobrevivência, o ser humano passa a viver e agir em grupos e a utilizar-se dos objetos de forma distintas do modo como estes se apresentam na natureza, transforma-os em instrumentos, que são objetos transformados para servir a determinadas finalidades no interior da atividade humana. (Santa Catarina, 2014, p. 33).</w:t>
      </w:r>
    </w:p>
    <w:p w14:paraId="64218F85" w14:textId="77777777" w:rsidR="00072221" w:rsidRDefault="00072221">
      <w:pPr>
        <w:pBdr>
          <w:top w:val="nil"/>
          <w:left w:val="nil"/>
          <w:bottom w:val="nil"/>
          <w:right w:val="nil"/>
          <w:between w:val="nil"/>
        </w:pBdr>
        <w:ind w:left="2268"/>
        <w:rPr>
          <w:color w:val="000000"/>
          <w:sz w:val="20"/>
          <w:szCs w:val="20"/>
        </w:rPr>
      </w:pPr>
    </w:p>
    <w:p w14:paraId="768BCCB0" w14:textId="77777777" w:rsidR="00072221" w:rsidRDefault="00072221">
      <w:pPr>
        <w:pBdr>
          <w:top w:val="nil"/>
          <w:left w:val="nil"/>
          <w:bottom w:val="nil"/>
          <w:right w:val="nil"/>
          <w:between w:val="nil"/>
        </w:pBdr>
        <w:spacing w:before="4"/>
        <w:rPr>
          <w:color w:val="000000"/>
          <w:sz w:val="19"/>
          <w:szCs w:val="19"/>
        </w:rPr>
      </w:pPr>
    </w:p>
    <w:p w14:paraId="6C3860F0" w14:textId="77777777" w:rsidR="00072221" w:rsidRDefault="0060659C">
      <w:pPr>
        <w:pBdr>
          <w:top w:val="nil"/>
          <w:left w:val="nil"/>
          <w:bottom w:val="nil"/>
          <w:right w:val="nil"/>
          <w:between w:val="nil"/>
        </w:pBdr>
        <w:spacing w:before="1" w:line="360" w:lineRule="auto"/>
        <w:ind w:right="112" w:firstLine="709"/>
        <w:jc w:val="both"/>
        <w:rPr>
          <w:color w:val="000000"/>
          <w:sz w:val="24"/>
          <w:szCs w:val="24"/>
        </w:rPr>
      </w:pPr>
      <w:r>
        <w:rPr>
          <w:color w:val="000000"/>
          <w:sz w:val="24"/>
          <w:szCs w:val="24"/>
        </w:rPr>
        <w:t>A partir do momento que o ser humano começa a viver em grupos, passa a interagir. Vigotysky diz que é através da linguagem que o homem se torna humano. Portanto, a linguagem se desenvolve à medida que possibilita referir-se a objetos e vivências. Cria-se a partir daí a necessidade e depois a intencionalidade para que ocorra a mediação.</w:t>
      </w:r>
    </w:p>
    <w:p w14:paraId="49EBD1B2" w14:textId="77777777" w:rsidR="00072221" w:rsidRDefault="0060659C">
      <w:pPr>
        <w:pBdr>
          <w:top w:val="nil"/>
          <w:left w:val="nil"/>
          <w:bottom w:val="nil"/>
          <w:right w:val="nil"/>
          <w:between w:val="nil"/>
        </w:pBdr>
        <w:spacing w:line="360" w:lineRule="auto"/>
        <w:ind w:right="108" w:firstLine="709"/>
        <w:jc w:val="both"/>
        <w:rPr>
          <w:color w:val="000000"/>
          <w:sz w:val="24"/>
          <w:szCs w:val="24"/>
        </w:rPr>
        <w:sectPr w:rsidR="00072221" w:rsidSect="00144038">
          <w:pgSz w:w="11910" w:h="16840"/>
          <w:pgMar w:top="1843" w:right="1562" w:bottom="567" w:left="1701" w:header="918" w:footer="0" w:gutter="0"/>
          <w:pgNumType w:start="5"/>
          <w:cols w:space="720"/>
        </w:sectPr>
      </w:pPr>
      <w:r>
        <w:rPr>
          <w:color w:val="000000"/>
          <w:sz w:val="24"/>
          <w:szCs w:val="24"/>
        </w:rPr>
        <w:t>De acordo com o PPP da Escola Isolada “Matilde Niehues Philippi”, o professor é o mediador entre o conhecimento historicamente acumulado e o conhecimento que o aluno traz consigo, a partir das relações que antecedem a sua idade escolar. Ser mediador, no entanto, implica em também ter se apropriado desse conhecimento e reconhecer que o senso comum também faz parte da realidade da escola.</w:t>
      </w:r>
    </w:p>
    <w:p w14:paraId="76D872E7" w14:textId="796C806E" w:rsidR="00072221" w:rsidRDefault="0060659C">
      <w:pPr>
        <w:pBdr>
          <w:top w:val="nil"/>
          <w:left w:val="nil"/>
          <w:bottom w:val="nil"/>
          <w:right w:val="nil"/>
          <w:between w:val="nil"/>
        </w:pBdr>
        <w:spacing w:before="102" w:line="360" w:lineRule="auto"/>
        <w:ind w:right="113" w:firstLine="709"/>
        <w:jc w:val="both"/>
        <w:rPr>
          <w:color w:val="000000"/>
          <w:sz w:val="24"/>
          <w:szCs w:val="24"/>
        </w:rPr>
      </w:pPr>
      <w:r>
        <w:rPr>
          <w:color w:val="000000"/>
          <w:sz w:val="24"/>
          <w:szCs w:val="24"/>
        </w:rPr>
        <w:lastRenderedPageBreak/>
        <w:t>A concepção de aprendizagem, com contribuição de Davidov (1988, apud Santa Catarina, 2014), tem como preocupação a compreensão de como as interações sociais agem na formação das funções psicológicas superiores (atenção e memória, pensamento abstrato, raciocínio dedutivo, capacidade de planejamento). São, portanto, resultado de um processo histórico e social. As interações sociais vividas por cada aluno são, dessa forma, determinantes no desenvolvimento dessas funções. Nesta perspectiva, o aluno (sujeito) e o conhecimento (objeto), se relacionam através da interação do social.</w:t>
      </w:r>
    </w:p>
    <w:p w14:paraId="68BCEE91" w14:textId="77777777" w:rsidR="00072221" w:rsidRDefault="0060659C">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É função dos profissionais da educação organizar e planejar as atividades de ensino de modo que as interações e os processos de mediação aconteçam. Isso não significa que as interações e mediações entre as crianças e adolescentes e seus pares, sejam desconsideradas, elas também são essenciais para o crescimento e desenvolvimento dos sujeitos.</w:t>
      </w:r>
    </w:p>
    <w:p w14:paraId="33192B2F" w14:textId="77777777" w:rsidR="00072221" w:rsidRDefault="0060659C">
      <w:pPr>
        <w:pBdr>
          <w:top w:val="nil"/>
          <w:left w:val="nil"/>
          <w:bottom w:val="nil"/>
          <w:right w:val="nil"/>
          <w:between w:val="nil"/>
        </w:pBdr>
        <w:spacing w:line="360" w:lineRule="auto"/>
        <w:ind w:right="111" w:firstLine="709"/>
        <w:jc w:val="both"/>
        <w:rPr>
          <w:color w:val="000000"/>
          <w:sz w:val="24"/>
          <w:szCs w:val="24"/>
        </w:rPr>
      </w:pPr>
      <w:r>
        <w:rPr>
          <w:color w:val="000000"/>
          <w:sz w:val="24"/>
          <w:szCs w:val="24"/>
        </w:rPr>
        <w:t>A Proposta Curricular, orienta-se por interesses e necessidades de todos os sujeitos, prezando por seu desenvolvimento integral, as naturezas. É importante entender que a aprendizagem e o desenvolvimento são processos muito ligados e que quanto mais interação maior a possibilidade de aprender.</w:t>
      </w:r>
    </w:p>
    <w:p w14:paraId="679A833D" w14:textId="77777777" w:rsidR="00072221" w:rsidRDefault="0060659C">
      <w:pPr>
        <w:pBdr>
          <w:top w:val="nil"/>
          <w:left w:val="nil"/>
          <w:bottom w:val="nil"/>
          <w:right w:val="nil"/>
          <w:between w:val="nil"/>
        </w:pBdr>
        <w:spacing w:line="360" w:lineRule="auto"/>
        <w:ind w:right="109" w:firstLine="709"/>
        <w:jc w:val="both"/>
        <w:rPr>
          <w:color w:val="000000"/>
          <w:sz w:val="24"/>
          <w:szCs w:val="24"/>
        </w:rPr>
      </w:pPr>
      <w:r>
        <w:rPr>
          <w:color w:val="000000"/>
          <w:sz w:val="24"/>
          <w:szCs w:val="24"/>
        </w:rPr>
        <w:t>Segundo Moura, 2016, a origem do processo de humanização do homem é a teoria histórica cultural, cujo princípio está no materialismo histórico dialético, a partir das obras de Marx. Para este autor, o ser humano é resultado da junção de vários aspectos: do individual, no sentido biológico, e do social, no sentido cultural. Neste sentido, ao se apropriar da cultura e de tudo o que a espécie humana desenvolveu, o homem se torna humano. Sendo assim, adquire uma concepção de ser humano em seu processo de desenvolvimento, compreendendo-o tanto nas dimensões filogenéticas como autogenéticas. Dessa forma se permite uma análise teórica da natureza social do homem e do seu desenvolvimento histórico cultural.</w:t>
      </w:r>
    </w:p>
    <w:p w14:paraId="5EA62895" w14:textId="3D4291CF" w:rsidR="00072221" w:rsidRDefault="0060659C" w:rsidP="0015434E">
      <w:pPr>
        <w:pBdr>
          <w:top w:val="nil"/>
          <w:left w:val="nil"/>
          <w:bottom w:val="nil"/>
          <w:right w:val="nil"/>
          <w:between w:val="nil"/>
        </w:pBdr>
        <w:spacing w:line="360" w:lineRule="auto"/>
        <w:ind w:right="109" w:firstLine="709"/>
        <w:jc w:val="both"/>
        <w:rPr>
          <w:color w:val="000000"/>
          <w:sz w:val="24"/>
          <w:szCs w:val="24"/>
        </w:rPr>
      </w:pPr>
      <w:r>
        <w:rPr>
          <w:color w:val="000000"/>
          <w:sz w:val="24"/>
          <w:szCs w:val="24"/>
        </w:rPr>
        <w:t>Compreende-se que a escola pública tem, entre outras, a finalidade de promover além do acesso aos conhecimentos historicamente produzidos pela humanidade de maneira didática, potencializar o acesso a outros bens culturais e artísticos social e historicamente produzidos (SOUZA, 2011). Justifica-se, portanto, porque a escola precisa ser democrática no acesso para todos os sujeitos, em seus diferentes níveis e instâncias. Para isto, torna-se fundamental que nas esferas governamentais e no próprio lócus escolar, que a participação coletiva dos envolvidos e da comunidade como um todo, seja assegurada</w:t>
      </w:r>
      <w:r>
        <w:rPr>
          <w:color w:val="D13438"/>
          <w:sz w:val="24"/>
          <w:szCs w:val="24"/>
          <w:u w:val="single"/>
        </w:rPr>
        <w:t xml:space="preserve">, </w:t>
      </w:r>
      <w:r>
        <w:rPr>
          <w:color w:val="000000"/>
          <w:sz w:val="24"/>
          <w:szCs w:val="24"/>
        </w:rPr>
        <w:t xml:space="preserve">com vistas a atender os interesses e necessidades dos sujeitos, principalmente das camadas mais populares, geralmente os mais privados do acesso aos bens e saberes </w:t>
      </w:r>
      <w:r>
        <w:rPr>
          <w:color w:val="000000"/>
          <w:sz w:val="24"/>
          <w:szCs w:val="24"/>
        </w:rPr>
        <w:lastRenderedPageBreak/>
        <w:t>socialmente produzidos (SOUZA, 2011). Da mesma forma, as ações direcionadas para a democratização no espaço e tempos escolares, devem considerar a “efetividade social da escola” (OLIVEIRA; MORAES;</w:t>
      </w:r>
      <w:r w:rsidR="0015434E">
        <w:rPr>
          <w:color w:val="000000"/>
          <w:sz w:val="24"/>
          <w:szCs w:val="24"/>
        </w:rPr>
        <w:t xml:space="preserve"> </w:t>
      </w:r>
      <w:r>
        <w:rPr>
          <w:color w:val="000000"/>
          <w:sz w:val="24"/>
          <w:szCs w:val="24"/>
        </w:rPr>
        <w:t>DOURADO, 2011, p. 7), ou seja, a escola deve ser eficiente e eficaz no sentido de garantir o acesso e permanência do aluno, com qualidade social para todos, nos diferentes níveis e modalidades de ensino.</w:t>
      </w:r>
    </w:p>
    <w:p w14:paraId="276FCD59" w14:textId="77777777" w:rsidR="00072221" w:rsidRDefault="0060659C">
      <w:pPr>
        <w:pBdr>
          <w:top w:val="nil"/>
          <w:left w:val="nil"/>
          <w:bottom w:val="nil"/>
          <w:right w:val="nil"/>
          <w:between w:val="nil"/>
        </w:pBdr>
        <w:spacing w:line="360" w:lineRule="auto"/>
        <w:ind w:right="109" w:firstLine="709"/>
        <w:jc w:val="both"/>
        <w:rPr>
          <w:color w:val="000000"/>
          <w:sz w:val="24"/>
          <w:szCs w:val="24"/>
        </w:rPr>
      </w:pPr>
      <w:r>
        <w:rPr>
          <w:color w:val="000000"/>
          <w:sz w:val="24"/>
          <w:szCs w:val="24"/>
        </w:rPr>
        <w:t xml:space="preserve">Também no âmbito educacional, a gestão democrática tem sido defendida a ser efetivada nas unidades escolares com a finalidade de garantir os processos coletivos de participação e tomada de decisões. Esta forma de “administrar” a educação encontra respaldo na legislação educacional, com a aprovação do princípio de gestão democrática na educação, particularmente nas unidades escolares, sobretudo na Constituição Federal, na Lei de Diretrizes e Bases da Educação Nacional 9.394/96 e no Plano Nacional de Educação. Há, portanto, uma estreita relação entre as políticas públicas e a gestão da educação, afinal a gestão “transforma as metas e objetivos educacionais em ações, dando concretude às direções traçadas pelas políticas” (BORDIGNON; GRACINDO </w:t>
      </w:r>
      <w:r>
        <w:rPr>
          <w:i/>
          <w:color w:val="000000"/>
          <w:sz w:val="24"/>
          <w:szCs w:val="24"/>
        </w:rPr>
        <w:t xml:space="preserve">apud </w:t>
      </w:r>
      <w:r>
        <w:rPr>
          <w:color w:val="000000"/>
          <w:sz w:val="24"/>
          <w:szCs w:val="24"/>
        </w:rPr>
        <w:t>OLIVEIRA; MAORAES; DOURADO, 2011, p.</w:t>
      </w:r>
    </w:p>
    <w:p w14:paraId="0725946B" w14:textId="77777777" w:rsidR="00072221" w:rsidRDefault="0060659C">
      <w:pPr>
        <w:pBdr>
          <w:top w:val="nil"/>
          <w:left w:val="nil"/>
          <w:bottom w:val="nil"/>
          <w:right w:val="nil"/>
          <w:between w:val="nil"/>
        </w:pBdr>
        <w:ind w:firstLine="709"/>
        <w:jc w:val="both"/>
        <w:rPr>
          <w:color w:val="000000"/>
          <w:sz w:val="24"/>
          <w:szCs w:val="24"/>
        </w:rPr>
      </w:pPr>
      <w:r>
        <w:rPr>
          <w:color w:val="000000"/>
          <w:sz w:val="24"/>
          <w:szCs w:val="24"/>
        </w:rPr>
        <w:t>2). Apoiando-se nas ideias de Oliveira, Gracindo e Dourado (2011, p. 4),</w:t>
      </w:r>
    </w:p>
    <w:p w14:paraId="47BB927B" w14:textId="77777777" w:rsidR="00072221" w:rsidRDefault="0060659C">
      <w:pPr>
        <w:spacing w:before="136"/>
        <w:ind w:left="2802" w:right="116"/>
        <w:jc w:val="both"/>
        <w:rPr>
          <w:sz w:val="20"/>
          <w:szCs w:val="20"/>
        </w:rPr>
      </w:pPr>
      <w:r>
        <w:rPr>
          <w:sz w:val="20"/>
          <w:szCs w:val="20"/>
        </w:rPr>
        <w:t>A gestão democrática é entendida como a participação efetiva dos vários segmentos da comunidade escolar, pais, professores, estudantes e funcionários na organização, na construção e na avaliação dos projetos pedagógicos, na administração dos recursos da escola, enfim, nos processos decisórios da escola.</w:t>
      </w:r>
    </w:p>
    <w:p w14:paraId="01EF48B6" w14:textId="77777777" w:rsidR="00072221" w:rsidRDefault="00072221">
      <w:pPr>
        <w:pBdr>
          <w:top w:val="nil"/>
          <w:left w:val="nil"/>
          <w:bottom w:val="nil"/>
          <w:right w:val="nil"/>
          <w:between w:val="nil"/>
        </w:pBdr>
        <w:spacing w:before="1"/>
        <w:rPr>
          <w:color w:val="000000"/>
          <w:sz w:val="20"/>
          <w:szCs w:val="20"/>
        </w:rPr>
      </w:pPr>
    </w:p>
    <w:p w14:paraId="53C5214B" w14:textId="77777777" w:rsidR="00072221" w:rsidRDefault="0060659C">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Neste sentido, compreende-se que a gestão democrática significa uma possibilidade para a melhora da qualidade pedagógica e maior integração entre os profissionais da escola e a comunidade, para o desenvolvimento do trabalho escolar em todos os seus aspectos.</w:t>
      </w:r>
    </w:p>
    <w:p w14:paraId="4C9B1669" w14:textId="77777777" w:rsidR="00072221" w:rsidRDefault="0060659C">
      <w:pPr>
        <w:pBdr>
          <w:top w:val="nil"/>
          <w:left w:val="nil"/>
          <w:bottom w:val="nil"/>
          <w:right w:val="nil"/>
          <w:between w:val="nil"/>
        </w:pBdr>
        <w:spacing w:line="360" w:lineRule="auto"/>
        <w:ind w:right="112" w:firstLine="709"/>
        <w:jc w:val="both"/>
        <w:rPr>
          <w:color w:val="000000"/>
          <w:sz w:val="24"/>
          <w:szCs w:val="24"/>
        </w:rPr>
      </w:pPr>
      <w:r>
        <w:rPr>
          <w:color w:val="000000"/>
          <w:sz w:val="24"/>
          <w:szCs w:val="24"/>
        </w:rPr>
        <w:t xml:space="preserve">Segundo os autores, citados acima, para a efetivação da gestão democrática na escola, devem ocorrer: a implementação de órgãos colegiados, a participação de todos os agentes que compõem a comunidade escolar para a elaboração do projeto político-pedagógico e escolha dos dirigentes escolares, a garantia de funcionamento da escola pelo poder público, a garantia e o exercício da autonomia para elaborar e implementar projetos que sejam relevantes à comunidade e as necessidades da escola e a atuação do gestor com vistas a criar um ambiente propício para o desenvolvimento de trabalhos conjuntos, coordenando esforços de todos os setores no processo educacional. Os mecanismos de participação democrática mais atuante na escola são: a APP (Associação de Pais e Professores) e o conselho de classe. Há autores que reforçam a gestão escolar como um ato político, pois as ações desenvolvidas envolvem decisões, posicionamentos diante das </w:t>
      </w:r>
      <w:r>
        <w:rPr>
          <w:color w:val="000000"/>
          <w:sz w:val="24"/>
          <w:szCs w:val="24"/>
        </w:rPr>
        <w:lastRenderedPageBreak/>
        <w:t>alternativas existentes e exprimem princípios e compromissos que norteiam as escolhas e as direções tomadas pela escola.</w:t>
      </w:r>
    </w:p>
    <w:p w14:paraId="41CEDB0E" w14:textId="6B6621EC" w:rsidR="00072221" w:rsidRDefault="0060659C" w:rsidP="0015434E">
      <w:pPr>
        <w:pBdr>
          <w:top w:val="nil"/>
          <w:left w:val="nil"/>
          <w:bottom w:val="nil"/>
          <w:right w:val="nil"/>
          <w:between w:val="nil"/>
        </w:pBdr>
        <w:spacing w:before="2" w:line="360" w:lineRule="auto"/>
        <w:ind w:right="114" w:firstLine="709"/>
        <w:jc w:val="both"/>
        <w:rPr>
          <w:color w:val="000000"/>
          <w:sz w:val="24"/>
          <w:szCs w:val="24"/>
        </w:rPr>
      </w:pPr>
      <w:r>
        <w:rPr>
          <w:color w:val="000000"/>
          <w:sz w:val="24"/>
          <w:szCs w:val="24"/>
        </w:rPr>
        <w:t>É necessário, portanto, tempos e espaços para o diálogo e a participação efetiva dos membros da comunidade escolar. Para isto, é preciso que o gestor propicie um ambiente que estimule o trabalho em conjunto, favorecendo o sentimento de pertencimento, de envolvimento</w:t>
      </w:r>
      <w:r w:rsidR="0015434E">
        <w:rPr>
          <w:color w:val="000000"/>
          <w:sz w:val="24"/>
          <w:szCs w:val="24"/>
        </w:rPr>
        <w:t xml:space="preserve"> </w:t>
      </w:r>
      <w:r>
        <w:rPr>
          <w:color w:val="000000"/>
          <w:sz w:val="24"/>
          <w:szCs w:val="24"/>
        </w:rPr>
        <w:t>com a escola, que considere igualmente todas as instâncias, afinal, quanto maior a participação dos envolvidos, maiores serão as possibilidades de acerto nas decisões a serem efetivadas na escola para torná-la democrática em todas as suas dimensões, afinal “escola democrática é aquela em que os seus participantes estão coletivamente organizados e compromissados com a promoção de educação de qualidade para todos”(LUCK, 2009, p. 69).</w:t>
      </w:r>
    </w:p>
    <w:p w14:paraId="37B682D3" w14:textId="77777777" w:rsidR="00072221" w:rsidRDefault="0060659C">
      <w:pPr>
        <w:pBdr>
          <w:top w:val="nil"/>
          <w:left w:val="nil"/>
          <w:bottom w:val="nil"/>
          <w:right w:val="nil"/>
          <w:between w:val="nil"/>
        </w:pBdr>
        <w:spacing w:line="360" w:lineRule="auto"/>
        <w:ind w:right="111" w:firstLine="709"/>
        <w:jc w:val="both"/>
        <w:rPr>
          <w:color w:val="000000"/>
          <w:sz w:val="24"/>
          <w:szCs w:val="24"/>
        </w:rPr>
      </w:pPr>
      <w:r>
        <w:rPr>
          <w:color w:val="000000"/>
          <w:sz w:val="24"/>
          <w:szCs w:val="24"/>
        </w:rPr>
        <w:t>Esse plano de gestão tem como ancoradouro de suas ações o entendimento de que é preciso respeitar as diferenças e diversidade coletivas e individuais. Na educação básica preciso ter a visão de que todos devem fazer parte da escola independente da raça ou classe social, e todos devem saber respeitar o outro. O currículo escolar não deve valorizar uma identidade e menosprezar as outras, todas devem ser respeitadas, devemos assim, enfatizar uma educação multicultural. Pois, depois de muitos movimentos sociais em prol do respeito à diversidade, temos hoje em dia este direito garantido por lei. Mas ainda temos que lutar para que todos compreendam o direito a diferença e não apenas as tolerem. “[...] se faz necessário educar para a participação social, para o reconhecimento das diferenças entre os vários grupos sociais, para a diversidade cultural, para os valores e direitos humanos”. (LIBÂNEO, p.47, 2015).</w:t>
      </w:r>
    </w:p>
    <w:p w14:paraId="6FC5B137" w14:textId="77777777" w:rsidR="00072221" w:rsidRDefault="0060659C">
      <w:pPr>
        <w:pBdr>
          <w:top w:val="nil"/>
          <w:left w:val="nil"/>
          <w:bottom w:val="nil"/>
          <w:right w:val="nil"/>
          <w:between w:val="nil"/>
        </w:pBdr>
        <w:spacing w:line="360" w:lineRule="auto"/>
        <w:ind w:right="117" w:firstLine="709"/>
        <w:jc w:val="both"/>
        <w:rPr>
          <w:color w:val="000000"/>
          <w:sz w:val="24"/>
          <w:szCs w:val="24"/>
        </w:rPr>
      </w:pPr>
      <w:r>
        <w:rPr>
          <w:color w:val="000000"/>
          <w:sz w:val="24"/>
          <w:szCs w:val="24"/>
        </w:rPr>
        <w:t>Isso significa que a escola tem em suas mãos a missão de construir conhecimentos que reflitam sobre a diversidade, sobre o direito das pessoas serem o que são e terem suas origens e escolhas respeitadas.</w:t>
      </w:r>
    </w:p>
    <w:p w14:paraId="0E2C7FA6" w14:textId="77777777" w:rsidR="00072221" w:rsidRDefault="0060659C">
      <w:pPr>
        <w:pBdr>
          <w:top w:val="nil"/>
          <w:left w:val="nil"/>
          <w:bottom w:val="nil"/>
          <w:right w:val="nil"/>
          <w:between w:val="nil"/>
        </w:pBdr>
        <w:spacing w:line="360" w:lineRule="auto"/>
        <w:ind w:right="114" w:firstLine="709"/>
        <w:jc w:val="both"/>
        <w:rPr>
          <w:color w:val="000000"/>
          <w:sz w:val="24"/>
          <w:szCs w:val="24"/>
        </w:rPr>
      </w:pPr>
      <w:r>
        <w:rPr>
          <w:color w:val="000000"/>
          <w:sz w:val="24"/>
          <w:szCs w:val="24"/>
        </w:rPr>
        <w:t>Nesse sentido, caberá ao gestor assumir encontrar meios para a efetivação dos direitos dos estudantes, de modo que, o que os documentos legais se tornem uma prática real dentro do contexto escolar.</w:t>
      </w:r>
      <w:r>
        <w:rPr>
          <w:noProof/>
          <w:lang w:val="pt-BR"/>
        </w:rPr>
        <mc:AlternateContent>
          <mc:Choice Requires="wps">
            <w:drawing>
              <wp:anchor distT="0" distB="0" distL="0" distR="0" simplePos="0" relativeHeight="251650048" behindDoc="1" locked="0" layoutInCell="1" hidden="0" allowOverlap="1" wp14:anchorId="3969C001" wp14:editId="28F7AB13">
                <wp:simplePos x="0" y="0"/>
                <wp:positionH relativeFrom="column">
                  <wp:posOffset>2590800</wp:posOffset>
                </wp:positionH>
                <wp:positionV relativeFrom="paragraph">
                  <wp:posOffset>88900</wp:posOffset>
                </wp:positionV>
                <wp:extent cx="50800" cy="12700"/>
                <wp:effectExtent l="0" t="0" r="0" b="0"/>
                <wp:wrapNone/>
                <wp:docPr id="15" name="Retângulo 15"/>
                <wp:cNvGraphicFramePr/>
                <a:graphic xmlns:a="http://schemas.openxmlformats.org/drawingml/2006/main">
                  <a:graphicData uri="http://schemas.microsoft.com/office/word/2010/wordprocessingShape">
                    <wps:wsp>
                      <wps:cNvSpPr/>
                      <wps:spPr>
                        <a:xfrm>
                          <a:off x="5320600" y="3776190"/>
                          <a:ext cx="50800" cy="7620"/>
                        </a:xfrm>
                        <a:prstGeom prst="rect">
                          <a:avLst/>
                        </a:prstGeom>
                        <a:solidFill>
                          <a:srgbClr val="D13438"/>
                        </a:solidFill>
                        <a:ln>
                          <a:noFill/>
                        </a:ln>
                      </wps:spPr>
                      <wps:txbx>
                        <w:txbxContent>
                          <w:p w14:paraId="19E91E37" w14:textId="77777777" w:rsidR="00713869" w:rsidRDefault="00713869">
                            <w:pPr>
                              <w:textDirection w:val="btLr"/>
                            </w:pPr>
                          </w:p>
                        </w:txbxContent>
                      </wps:txbx>
                      <wps:bodyPr spcFirstLastPara="1" wrap="square" lIns="91425" tIns="91425" rIns="91425" bIns="91425" anchor="ctr" anchorCtr="0">
                        <a:noAutofit/>
                      </wps:bodyPr>
                    </wps:wsp>
                  </a:graphicData>
                </a:graphic>
              </wp:anchor>
            </w:drawing>
          </mc:Choice>
          <mc:Fallback>
            <w:pict>
              <v:rect w14:anchorId="3969C001" id="Retângulo 15" o:spid="_x0000_s1031" style="position:absolute;left:0;text-align:left;margin-left:204pt;margin-top:7pt;width:4pt;height:1pt;z-index:-2516664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rZ6wEAALEDAAAOAAAAZHJzL2Uyb0RvYy54bWysU9uO0zAQfUfiHyy/01y623ajpiu0VRHS&#10;CioWPsBxnMSSY5ux26S/w6/wY4yd7G6BN8SL4+MZj885M9nej70iZwFOGl3SbJFSIjQ3tdRtSb99&#10;PbzbUOI80zVTRouSXoSj97u3b7aDLURuOqNqAQSLaFcMtqSd97ZIEsc70TO3MFZoDDYGeuYRQpvU&#10;wAas3qskT9NVMhioLRgunMPT/RSku1i/aQT3n5vGCU9USZGbjyvEtQprstuyogVmO8lnGuwfWPRM&#10;anz0pdSeeUZOIP8q1UsOxpnGL7jpE9M0kouoAdVk6R9qnjpmRdSC5jj7YpP7f2X5p/MRiKyxd7eU&#10;aNZjj74I//OHbk/KEDxEhwbrCkx8skeYkcNtkDs20IcvCiFjSW+XebpK0edLSZfr9Sq7mx0Woyc8&#10;JKSbEOYYX6/yGExeq1hw/oMwPQmbkgJ2L5rKzo/O48uY+pwSHnVGyfoglYoA2upBATkz7PQ+W94s&#10;N4E6XvktTemQrE24NoXDSRIUTprCzo/VGD1ZPquvTH1Bn5zlB4ncHpnzRwY4KRklA05PSd33EwNB&#10;ifqosT132U2OfvprANegugZM887gUHIPlEzgwcchnci+P3nTyOhAoDeRmVnjXESV8wyHwbvGMev1&#10;T9v9AgAA//8DAFBLAwQUAAYACAAAACEAG8Tk+d4AAAAJAQAADwAAAGRycy9kb3ducmV2LnhtbExP&#10;y07DMBC8I/EP1iL1Rp1WIapCnIpWQhwqQBSQ6M2NNw81Xke2m4a/ZznBaXZ3RrMzxXqyvRjRh86R&#10;gsU8AYFUOdNRo+Dj/fF2BSJETUb3jlDBNwZYl9dXhc6Nu9AbjvvYCDahkGsFbYxDLmWoWrQ6zN2A&#10;xFztvNWRV99I4/WFzW0vl0mSSas74g+tHnDbYnXan62C5+WXq+qXzefd4ZD5p+1rTbs4KjW7mR7u&#10;QUSc4p8YfuNzdCg509GdyQTRK0iTFXeJTKSMLEgXGQ9HPjDKspD/G5Q/AAAA//8DAFBLAQItABQA&#10;BgAIAAAAIQC2gziS/gAAAOEBAAATAAAAAAAAAAAAAAAAAAAAAABbQ29udGVudF9UeXBlc10ueG1s&#10;UEsBAi0AFAAGAAgAAAAhADj9If/WAAAAlAEAAAsAAAAAAAAAAAAAAAAALwEAAF9yZWxzLy5yZWxz&#10;UEsBAi0AFAAGAAgAAAAhAJnmytnrAQAAsQMAAA4AAAAAAAAAAAAAAAAALgIAAGRycy9lMm9Eb2Mu&#10;eG1sUEsBAi0AFAAGAAgAAAAhABvE5PneAAAACQEAAA8AAAAAAAAAAAAAAAAARQQAAGRycy9kb3du&#10;cmV2LnhtbFBLBQYAAAAABAAEAPMAAABQBQAAAAA=&#10;" fillcolor="#d13438" stroked="f">
                <v:textbox inset="2.53958mm,2.53958mm,2.53958mm,2.53958mm">
                  <w:txbxContent>
                    <w:p w14:paraId="19E91E37" w14:textId="77777777" w:rsidR="00713869" w:rsidRDefault="00713869">
                      <w:pPr>
                        <w:textDirection w:val="btLr"/>
                      </w:pPr>
                    </w:p>
                  </w:txbxContent>
                </v:textbox>
              </v:rect>
            </w:pict>
          </mc:Fallback>
        </mc:AlternateContent>
      </w:r>
    </w:p>
    <w:p w14:paraId="5C29AFBC" w14:textId="2DB0D60F" w:rsidR="00072221" w:rsidRDefault="0060659C">
      <w:pPr>
        <w:pBdr>
          <w:top w:val="nil"/>
          <w:left w:val="nil"/>
          <w:bottom w:val="nil"/>
          <w:right w:val="nil"/>
          <w:between w:val="nil"/>
        </w:pBdr>
        <w:spacing w:line="360" w:lineRule="auto"/>
        <w:ind w:right="111" w:firstLine="709"/>
        <w:jc w:val="both"/>
        <w:rPr>
          <w:color w:val="000000"/>
          <w:sz w:val="24"/>
          <w:szCs w:val="24"/>
        </w:rPr>
      </w:pPr>
      <w:r>
        <w:rPr>
          <w:color w:val="000000"/>
          <w:sz w:val="24"/>
          <w:szCs w:val="24"/>
        </w:rPr>
        <w:t>Garantir uma educação pública que seja inclusiva acessível a todos, que os sujeitos permaneçam na escola, na idade, certa e que tenham uma aprendizagem significativa, torna-se um esforço contínuo de muitas mãos. Exige um diálogo constante com diferentes áreas. O processo pedagógico não deve acontecer no imediatismo nem no espontaneísmo, pois as relações humanas são carregadas de significados.</w:t>
      </w:r>
    </w:p>
    <w:p w14:paraId="7410CDB2" w14:textId="4830491B" w:rsidR="00B343C7" w:rsidRDefault="00B343C7">
      <w:pPr>
        <w:pBdr>
          <w:top w:val="nil"/>
          <w:left w:val="nil"/>
          <w:bottom w:val="nil"/>
          <w:right w:val="nil"/>
          <w:between w:val="nil"/>
        </w:pBdr>
        <w:spacing w:line="360" w:lineRule="auto"/>
        <w:ind w:right="111" w:firstLine="709"/>
        <w:jc w:val="both"/>
        <w:rPr>
          <w:color w:val="000000"/>
          <w:sz w:val="24"/>
          <w:szCs w:val="24"/>
        </w:rPr>
      </w:pPr>
    </w:p>
    <w:p w14:paraId="7F7159B6" w14:textId="77777777" w:rsidR="0015434E" w:rsidRDefault="0015434E">
      <w:pPr>
        <w:pBdr>
          <w:top w:val="nil"/>
          <w:left w:val="nil"/>
          <w:bottom w:val="nil"/>
          <w:right w:val="nil"/>
          <w:between w:val="nil"/>
        </w:pBdr>
        <w:spacing w:line="360" w:lineRule="auto"/>
        <w:ind w:right="111" w:firstLine="709"/>
        <w:jc w:val="both"/>
        <w:rPr>
          <w:color w:val="000000"/>
          <w:sz w:val="24"/>
          <w:szCs w:val="24"/>
        </w:rPr>
      </w:pPr>
    </w:p>
    <w:p w14:paraId="4647B47C" w14:textId="77777777" w:rsidR="00072221" w:rsidRDefault="0060659C">
      <w:pPr>
        <w:ind w:left="2730" w:right="113"/>
        <w:jc w:val="both"/>
        <w:rPr>
          <w:sz w:val="20"/>
          <w:szCs w:val="20"/>
        </w:rPr>
      </w:pPr>
      <w:r>
        <w:rPr>
          <w:sz w:val="20"/>
          <w:szCs w:val="20"/>
        </w:rPr>
        <w:lastRenderedPageBreak/>
        <w:t>Os sujeitos em sua singularidade se humanizam, o que na ressignificação de aspectos emocionais, cognitivos, psicológicos e sociológicos, dentre outros de modo a se tornarem elementos significativos da conduta, da percepção, da linguagem, do pensamento e da consciência. (Santa Catarina, 2014, p. 34)</w:t>
      </w:r>
    </w:p>
    <w:p w14:paraId="47E3D62F" w14:textId="77777777" w:rsidR="00072221" w:rsidRDefault="00072221">
      <w:pPr>
        <w:pBdr>
          <w:top w:val="nil"/>
          <w:left w:val="nil"/>
          <w:bottom w:val="nil"/>
          <w:right w:val="nil"/>
          <w:between w:val="nil"/>
        </w:pBdr>
        <w:rPr>
          <w:color w:val="000000"/>
        </w:rPr>
      </w:pPr>
    </w:p>
    <w:p w14:paraId="0A9C9A73" w14:textId="77777777" w:rsidR="00072221" w:rsidRDefault="00072221">
      <w:pPr>
        <w:pBdr>
          <w:top w:val="nil"/>
          <w:left w:val="nil"/>
          <w:bottom w:val="nil"/>
          <w:right w:val="nil"/>
          <w:between w:val="nil"/>
        </w:pBdr>
        <w:spacing w:before="1"/>
        <w:rPr>
          <w:color w:val="000000"/>
          <w:sz w:val="18"/>
          <w:szCs w:val="18"/>
        </w:rPr>
      </w:pPr>
    </w:p>
    <w:p w14:paraId="40987AF5" w14:textId="20D0C8E5" w:rsidR="00072221" w:rsidRDefault="0060659C" w:rsidP="00B343C7">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Os seres humanos vivem em grupo e sentem necessidades de interagir uns com os outros. Através da linguagem desenvolve o pensamento e constroem relações coletivas. Este</w:t>
      </w:r>
      <w:r w:rsidR="00B343C7">
        <w:rPr>
          <w:color w:val="000000"/>
          <w:sz w:val="24"/>
          <w:szCs w:val="24"/>
        </w:rPr>
        <w:t xml:space="preserve"> </w:t>
      </w:r>
      <w:r>
        <w:rPr>
          <w:color w:val="000000"/>
          <w:sz w:val="24"/>
          <w:szCs w:val="24"/>
        </w:rPr>
        <w:t>trabalho pedagógico valoriza o que os sujeitos já sabem e dialoga ao mesmo tempo com as diferentes formas do conhecimento.</w:t>
      </w:r>
    </w:p>
    <w:p w14:paraId="34B1D342" w14:textId="77777777" w:rsidR="00072221" w:rsidRDefault="0060659C">
      <w:pPr>
        <w:pBdr>
          <w:top w:val="nil"/>
          <w:left w:val="nil"/>
          <w:bottom w:val="nil"/>
          <w:right w:val="nil"/>
          <w:between w:val="nil"/>
        </w:pBdr>
        <w:spacing w:before="4" w:line="360" w:lineRule="auto"/>
        <w:ind w:right="113" w:firstLine="709"/>
        <w:jc w:val="both"/>
        <w:rPr>
          <w:color w:val="000000"/>
          <w:sz w:val="24"/>
          <w:szCs w:val="24"/>
        </w:rPr>
        <w:sectPr w:rsidR="00072221" w:rsidSect="00144038">
          <w:pgSz w:w="11910" w:h="16840"/>
          <w:pgMar w:top="1843" w:right="1562" w:bottom="567" w:left="1701" w:header="918" w:footer="0" w:gutter="0"/>
          <w:cols w:space="720"/>
        </w:sectPr>
      </w:pPr>
      <w:r>
        <w:rPr>
          <w:color w:val="000000"/>
          <w:sz w:val="24"/>
          <w:szCs w:val="24"/>
        </w:rPr>
        <w:t>O PPP da “Escola Isolada Matilde Niehues Philippi”, destaca que a pesquisa realizada junto a comunidade escolar, aponta a vontade de se ter uma escola democrática, cidadã, sem desigualdade social e preconceitos, integrando valores morais, éticos e sociais. Ressalta-se que este novo processo de gestão que as Escolas de Santa Catarina estão vivenciando, abre caminhos decisivos para a construção e efetivação de uma escola mais participativa e comunicativa, por isso é essencial nesta emancipação a ação efetiva e o fortalecimento de todos os segmentos escolares, na busca por uma gestão inovadora norteada de sentido ético, político e pedagógico.</w:t>
      </w:r>
    </w:p>
    <w:p w14:paraId="2502650B" w14:textId="77777777" w:rsidR="00072221" w:rsidRDefault="0060659C">
      <w:pPr>
        <w:numPr>
          <w:ilvl w:val="0"/>
          <w:numId w:val="4"/>
        </w:numPr>
        <w:pBdr>
          <w:top w:val="nil"/>
          <w:left w:val="nil"/>
          <w:bottom w:val="nil"/>
          <w:right w:val="nil"/>
          <w:between w:val="nil"/>
        </w:pBdr>
        <w:tabs>
          <w:tab w:val="left" w:pos="1036"/>
          <w:tab w:val="left" w:pos="1037"/>
        </w:tabs>
        <w:spacing w:before="102"/>
        <w:rPr>
          <w:color w:val="000000"/>
        </w:rPr>
      </w:pPr>
      <w:bookmarkStart w:id="5" w:name="_3znysh7" w:colFirst="0" w:colLast="0"/>
      <w:bookmarkEnd w:id="5"/>
      <w:r>
        <w:rPr>
          <w:b/>
          <w:color w:val="000000"/>
          <w:sz w:val="24"/>
          <w:szCs w:val="24"/>
        </w:rPr>
        <w:lastRenderedPageBreak/>
        <w:t>OBJETIVO GERAL</w:t>
      </w:r>
    </w:p>
    <w:p w14:paraId="67EB1735" w14:textId="77777777" w:rsidR="00072221" w:rsidRDefault="00072221">
      <w:pPr>
        <w:pBdr>
          <w:top w:val="nil"/>
          <w:left w:val="nil"/>
          <w:bottom w:val="nil"/>
          <w:right w:val="nil"/>
          <w:between w:val="nil"/>
        </w:pBdr>
        <w:rPr>
          <w:b/>
          <w:color w:val="000000"/>
          <w:sz w:val="26"/>
          <w:szCs w:val="26"/>
        </w:rPr>
      </w:pPr>
    </w:p>
    <w:p w14:paraId="5C246C4A" w14:textId="77777777" w:rsidR="00072221" w:rsidRDefault="00072221">
      <w:pPr>
        <w:pBdr>
          <w:top w:val="nil"/>
          <w:left w:val="nil"/>
          <w:bottom w:val="nil"/>
          <w:right w:val="nil"/>
          <w:between w:val="nil"/>
        </w:pBdr>
        <w:spacing w:before="1"/>
        <w:rPr>
          <w:b/>
          <w:color w:val="000000"/>
          <w:sz w:val="27"/>
          <w:szCs w:val="27"/>
        </w:rPr>
      </w:pPr>
    </w:p>
    <w:p w14:paraId="794FF5C7" w14:textId="77777777" w:rsidR="002629A8" w:rsidRDefault="0060659C" w:rsidP="002629A8">
      <w:pPr>
        <w:pBdr>
          <w:top w:val="nil"/>
          <w:left w:val="nil"/>
          <w:bottom w:val="nil"/>
          <w:right w:val="nil"/>
          <w:between w:val="nil"/>
        </w:pBdr>
        <w:spacing w:before="1" w:line="360" w:lineRule="auto"/>
        <w:ind w:right="112" w:firstLine="709"/>
        <w:jc w:val="both"/>
        <w:rPr>
          <w:color w:val="000000"/>
          <w:sz w:val="24"/>
          <w:szCs w:val="24"/>
        </w:rPr>
      </w:pPr>
      <w:r>
        <w:rPr>
          <w:color w:val="000000"/>
          <w:sz w:val="24"/>
          <w:szCs w:val="24"/>
        </w:rPr>
        <w:t>Promover gestão democrática, participativa, que envolva todos os segmentos no contexto escolar, tornando o espaço educativo mais inclusivo, fazendo com que a aprendizagem de todos os estudantes seja mais significativa e transformadora, cumprindo a função social de escola.</w:t>
      </w:r>
      <w:bookmarkStart w:id="6" w:name="_2et92p0" w:colFirst="0" w:colLast="0"/>
      <w:bookmarkEnd w:id="6"/>
    </w:p>
    <w:p w14:paraId="664C0ED9"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25122913"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5C43A30D"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21618449"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27B4A425"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0C7FEC73"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3F0AEC88"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087220CC"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277472C3"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384895AB"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1FE90380"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03827E8E"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1E4F1B87"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32EEF80C"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0E47E1C3"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5C6651E0"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674F211C"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2521C91A"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784B660A"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4C452E14"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100DDEF8"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5CF4086B"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5B35FF7A"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5432983B"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0C0CC79E"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3BCC3FB8"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380F3AA0"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768E47B1" w14:textId="77777777" w:rsidR="002629A8" w:rsidRDefault="002629A8" w:rsidP="002629A8">
      <w:pPr>
        <w:pBdr>
          <w:top w:val="nil"/>
          <w:left w:val="nil"/>
          <w:bottom w:val="nil"/>
          <w:right w:val="nil"/>
          <w:between w:val="nil"/>
        </w:pBdr>
        <w:spacing w:before="1" w:line="360" w:lineRule="auto"/>
        <w:ind w:right="112"/>
        <w:jc w:val="both"/>
        <w:rPr>
          <w:color w:val="000000"/>
          <w:sz w:val="24"/>
          <w:szCs w:val="24"/>
        </w:rPr>
      </w:pPr>
    </w:p>
    <w:p w14:paraId="52DD8F36" w14:textId="34F60D75" w:rsidR="00072221" w:rsidRPr="00B343C7" w:rsidRDefault="002629A8" w:rsidP="002629A8">
      <w:pPr>
        <w:pBdr>
          <w:top w:val="nil"/>
          <w:left w:val="nil"/>
          <w:bottom w:val="nil"/>
          <w:right w:val="nil"/>
          <w:between w:val="nil"/>
        </w:pBdr>
        <w:spacing w:before="1" w:line="360" w:lineRule="auto"/>
        <w:ind w:right="112"/>
        <w:jc w:val="both"/>
        <w:rPr>
          <w:color w:val="000000"/>
        </w:rPr>
      </w:pPr>
      <w:r>
        <w:rPr>
          <w:b/>
          <w:bCs/>
          <w:color w:val="000000"/>
          <w:sz w:val="24"/>
          <w:szCs w:val="24"/>
        </w:rPr>
        <w:lastRenderedPageBreak/>
        <w:t xml:space="preserve">2 </w:t>
      </w:r>
      <w:r w:rsidR="0060659C">
        <w:rPr>
          <w:b/>
          <w:color w:val="000000"/>
          <w:sz w:val="24"/>
          <w:szCs w:val="24"/>
        </w:rPr>
        <w:t>DIAGNÓSTICO DA ESCOLA</w:t>
      </w:r>
    </w:p>
    <w:p w14:paraId="080EFA9E" w14:textId="77777777" w:rsidR="00B343C7" w:rsidRDefault="00B343C7" w:rsidP="00B343C7">
      <w:pPr>
        <w:pBdr>
          <w:top w:val="nil"/>
          <w:left w:val="nil"/>
          <w:bottom w:val="nil"/>
          <w:right w:val="nil"/>
          <w:between w:val="nil"/>
        </w:pBdr>
        <w:tabs>
          <w:tab w:val="left" w:pos="1036"/>
          <w:tab w:val="left" w:pos="1037"/>
        </w:tabs>
        <w:spacing w:before="102"/>
        <w:ind w:left="1036"/>
        <w:rPr>
          <w:color w:val="000000"/>
        </w:rPr>
      </w:pPr>
    </w:p>
    <w:p w14:paraId="18CBF132" w14:textId="77777777" w:rsidR="00072221" w:rsidRDefault="00072221">
      <w:pPr>
        <w:pBdr>
          <w:top w:val="nil"/>
          <w:left w:val="nil"/>
          <w:bottom w:val="nil"/>
          <w:right w:val="nil"/>
          <w:between w:val="nil"/>
        </w:pBdr>
        <w:rPr>
          <w:b/>
          <w:color w:val="000000"/>
          <w:sz w:val="26"/>
          <w:szCs w:val="26"/>
        </w:rPr>
      </w:pPr>
    </w:p>
    <w:p w14:paraId="62F0D830" w14:textId="77777777" w:rsidR="00072221" w:rsidRDefault="0060659C">
      <w:pPr>
        <w:pBdr>
          <w:top w:val="nil"/>
          <w:left w:val="nil"/>
          <w:bottom w:val="nil"/>
          <w:right w:val="nil"/>
          <w:between w:val="nil"/>
        </w:pBdr>
        <w:spacing w:line="360" w:lineRule="auto"/>
        <w:ind w:right="108" w:firstLine="709"/>
        <w:jc w:val="both"/>
        <w:rPr>
          <w:color w:val="000000"/>
          <w:sz w:val="24"/>
          <w:szCs w:val="24"/>
        </w:rPr>
      </w:pPr>
      <w:r>
        <w:rPr>
          <w:color w:val="000000"/>
          <w:sz w:val="24"/>
          <w:szCs w:val="24"/>
        </w:rPr>
        <w:t>A “Escola Isolada Matilde Niehues Philippi”, localiza-se na Rua Augusta Aguiar Danielski, número 100, Bairro São Januário, no município de Braço do Norte.</w:t>
      </w:r>
    </w:p>
    <w:p w14:paraId="4CA29F26" w14:textId="4838732E" w:rsidR="00072221" w:rsidRDefault="0060659C">
      <w:pPr>
        <w:pBdr>
          <w:top w:val="nil"/>
          <w:left w:val="nil"/>
          <w:bottom w:val="nil"/>
          <w:right w:val="nil"/>
          <w:between w:val="nil"/>
        </w:pBdr>
        <w:spacing w:line="360" w:lineRule="auto"/>
        <w:ind w:right="108" w:firstLine="709"/>
        <w:jc w:val="both"/>
        <w:rPr>
          <w:color w:val="000000"/>
          <w:sz w:val="24"/>
          <w:szCs w:val="24"/>
        </w:rPr>
      </w:pPr>
      <w:r>
        <w:rPr>
          <w:color w:val="000000"/>
          <w:sz w:val="24"/>
          <w:szCs w:val="24"/>
        </w:rPr>
        <w:t>O diagnóstico da escola compreende um olhar, um estudo e uma discussão sobre as características da escola e os sujeitos que a compõem, no que corresponde aos aspectos socioeconômico, pedagógico, administrativo, financeiro, físico. Além disso, o diagnóstico se fundamenta</w:t>
      </w:r>
      <w:r>
        <w:rPr>
          <w:color w:val="000000"/>
          <w:sz w:val="24"/>
          <w:szCs w:val="24"/>
        </w:rPr>
        <w:tab/>
        <w:t>em</w:t>
      </w:r>
      <w:r>
        <w:rPr>
          <w:color w:val="000000"/>
          <w:sz w:val="24"/>
          <w:szCs w:val="24"/>
        </w:rPr>
        <w:tab/>
        <w:t>indicadores</w:t>
      </w:r>
      <w:r>
        <w:rPr>
          <w:color w:val="000000"/>
          <w:sz w:val="24"/>
          <w:szCs w:val="24"/>
        </w:rPr>
        <w:tab/>
        <w:t>qualitativos e/ou</w:t>
      </w:r>
      <w:r w:rsidR="00B343C7">
        <w:rPr>
          <w:color w:val="000000"/>
          <w:sz w:val="24"/>
          <w:szCs w:val="24"/>
        </w:rPr>
        <w:t xml:space="preserve"> </w:t>
      </w:r>
      <w:r>
        <w:rPr>
          <w:color w:val="000000"/>
          <w:sz w:val="24"/>
          <w:szCs w:val="24"/>
        </w:rPr>
        <w:t>quantitativos.</w:t>
      </w:r>
    </w:p>
    <w:p w14:paraId="15C05C5C" w14:textId="77777777" w:rsidR="00072221" w:rsidRDefault="0060659C" w:rsidP="00D47272">
      <w:pPr>
        <w:pBdr>
          <w:top w:val="nil"/>
          <w:left w:val="nil"/>
          <w:bottom w:val="nil"/>
          <w:right w:val="nil"/>
          <w:between w:val="nil"/>
        </w:pBdr>
        <w:tabs>
          <w:tab w:val="left" w:pos="284"/>
        </w:tabs>
        <w:ind w:right="11"/>
        <w:jc w:val="center"/>
        <w:rPr>
          <w:color w:val="000000"/>
          <w:sz w:val="20"/>
          <w:szCs w:val="20"/>
        </w:rPr>
      </w:pPr>
      <w:r>
        <w:rPr>
          <w:color w:val="000000"/>
          <w:sz w:val="24"/>
          <w:szCs w:val="24"/>
        </w:rPr>
        <w:br/>
        <w:t xml:space="preserve">     </w:t>
      </w:r>
      <w:r>
        <w:rPr>
          <w:b/>
          <w:color w:val="000000"/>
          <w:sz w:val="20"/>
          <w:szCs w:val="20"/>
        </w:rPr>
        <w:t xml:space="preserve">FIGURA 1 – </w:t>
      </w:r>
      <w:r>
        <w:rPr>
          <w:color w:val="000000"/>
          <w:sz w:val="20"/>
          <w:szCs w:val="20"/>
        </w:rPr>
        <w:t>Localização da Escola no Município de Braço do Norte</w:t>
      </w:r>
    </w:p>
    <w:p w14:paraId="0FA3E9F3" w14:textId="77777777" w:rsidR="00072221" w:rsidRDefault="0060659C">
      <w:pPr>
        <w:pBdr>
          <w:top w:val="nil"/>
          <w:left w:val="nil"/>
          <w:bottom w:val="nil"/>
          <w:right w:val="nil"/>
          <w:between w:val="nil"/>
        </w:pBdr>
        <w:ind w:right="11"/>
        <w:jc w:val="center"/>
        <w:rPr>
          <w:color w:val="000000"/>
          <w:sz w:val="20"/>
          <w:szCs w:val="20"/>
        </w:rPr>
      </w:pPr>
      <w:r>
        <w:rPr>
          <w:noProof/>
          <w:color w:val="000000"/>
          <w:sz w:val="24"/>
          <w:szCs w:val="24"/>
          <w:lang w:val="pt-BR"/>
        </w:rPr>
        <w:drawing>
          <wp:inline distT="0" distB="0" distL="0" distR="0" wp14:anchorId="406AC108" wp14:editId="5A7C3489">
            <wp:extent cx="5775304" cy="2866644"/>
            <wp:effectExtent l="0" t="0" r="0" b="0"/>
            <wp:docPr id="4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5775304" cy="2866644"/>
                    </a:xfrm>
                    <a:prstGeom prst="rect">
                      <a:avLst/>
                    </a:prstGeom>
                    <a:ln/>
                  </pic:spPr>
                </pic:pic>
              </a:graphicData>
            </a:graphic>
          </wp:inline>
        </w:drawing>
      </w:r>
    </w:p>
    <w:p w14:paraId="1E52CF6B" w14:textId="77777777" w:rsidR="00072221" w:rsidRDefault="0060659C">
      <w:pPr>
        <w:pBdr>
          <w:top w:val="nil"/>
          <w:left w:val="nil"/>
          <w:bottom w:val="nil"/>
          <w:right w:val="nil"/>
          <w:between w:val="nil"/>
        </w:pBdr>
        <w:ind w:right="11"/>
        <w:rPr>
          <w:color w:val="000000"/>
          <w:sz w:val="20"/>
          <w:szCs w:val="20"/>
        </w:rPr>
      </w:pPr>
      <w:r>
        <w:rPr>
          <w:b/>
          <w:color w:val="000000"/>
          <w:sz w:val="20"/>
          <w:szCs w:val="20"/>
        </w:rPr>
        <w:t xml:space="preserve">      Fonte: </w:t>
      </w:r>
      <w:r>
        <w:rPr>
          <w:color w:val="000000"/>
          <w:sz w:val="20"/>
          <w:szCs w:val="20"/>
        </w:rPr>
        <w:t>Google Maps</w:t>
      </w:r>
    </w:p>
    <w:p w14:paraId="69EC01ED" w14:textId="2AF5B8E5" w:rsidR="00072221" w:rsidRDefault="00072221">
      <w:pPr>
        <w:pBdr>
          <w:top w:val="nil"/>
          <w:left w:val="nil"/>
          <w:bottom w:val="nil"/>
          <w:right w:val="nil"/>
          <w:between w:val="nil"/>
        </w:pBdr>
        <w:ind w:left="461"/>
        <w:rPr>
          <w:color w:val="000000"/>
          <w:sz w:val="20"/>
          <w:szCs w:val="20"/>
        </w:rPr>
      </w:pPr>
    </w:p>
    <w:p w14:paraId="2FC2EF2D" w14:textId="77777777" w:rsidR="00D47272" w:rsidRDefault="00D47272">
      <w:pPr>
        <w:pBdr>
          <w:top w:val="nil"/>
          <w:left w:val="nil"/>
          <w:bottom w:val="nil"/>
          <w:right w:val="nil"/>
          <w:between w:val="nil"/>
        </w:pBdr>
        <w:ind w:left="461"/>
        <w:rPr>
          <w:color w:val="000000"/>
          <w:sz w:val="20"/>
          <w:szCs w:val="20"/>
        </w:rPr>
      </w:pPr>
    </w:p>
    <w:p w14:paraId="04B4FB61" w14:textId="77777777" w:rsidR="00AA7F2E" w:rsidRDefault="0060659C" w:rsidP="00AA7F2E">
      <w:pPr>
        <w:pBdr>
          <w:top w:val="nil"/>
          <w:left w:val="nil"/>
          <w:bottom w:val="nil"/>
          <w:right w:val="nil"/>
          <w:between w:val="nil"/>
        </w:pBdr>
        <w:spacing w:line="360" w:lineRule="auto"/>
        <w:ind w:right="108" w:firstLine="709"/>
        <w:jc w:val="both"/>
        <w:rPr>
          <w:color w:val="000000"/>
          <w:sz w:val="24"/>
          <w:szCs w:val="24"/>
        </w:rPr>
      </w:pPr>
      <w:r>
        <w:rPr>
          <w:color w:val="000000"/>
          <w:sz w:val="24"/>
          <w:szCs w:val="24"/>
        </w:rPr>
        <w:t>Para a construção do diagnóstico da “Escola Isolada Matilde Niehues Philippi” utilizou-se como metodologias: leitura e interpretação do Projeto Político Pedagógico da Escola; pesquisa no SGE – Sistema de Gestão Educacional; Censo Escolar; Sistema Presença; observação do INEP – Instituto Nacional de Pesquisas e Estudos Educacionais; coleta de dados acerca da realidade da comunidade escolar, realizado com os responsáveis dos 343 alunos matriculados (até março do presente ano), do Pré escolar de 5 anos ao 5º ano, entre os dias 17 a 19 de março, coletados pela Gestão atual, diretora Edilene Furlan De Bona e secretária escolar, Maíra Niehues Soethe Fuchter, na escola supracitada, utilizando como instrumento o programa Google Forms.</w:t>
      </w:r>
    </w:p>
    <w:p w14:paraId="77F622AF" w14:textId="77777777" w:rsidR="00AA7F2E" w:rsidRDefault="0060659C" w:rsidP="00AA7F2E">
      <w:pPr>
        <w:pBdr>
          <w:top w:val="nil"/>
          <w:left w:val="nil"/>
          <w:bottom w:val="nil"/>
          <w:right w:val="nil"/>
          <w:between w:val="nil"/>
        </w:pBdr>
        <w:spacing w:line="360" w:lineRule="auto"/>
        <w:ind w:right="108" w:firstLine="709"/>
        <w:jc w:val="both"/>
        <w:rPr>
          <w:color w:val="000000"/>
          <w:sz w:val="24"/>
          <w:szCs w:val="24"/>
        </w:rPr>
      </w:pPr>
      <w:r>
        <w:rPr>
          <w:color w:val="000000"/>
          <w:sz w:val="24"/>
          <w:szCs w:val="24"/>
        </w:rPr>
        <w:t>Acerca do público que teve acesso ao questionário, pode-se constatar que 69% dos responsáveis responderam o mesmo (apenas 205 responderam ao questionamento).</w:t>
      </w:r>
    </w:p>
    <w:p w14:paraId="62B028DE" w14:textId="5D430F72" w:rsidR="00072221" w:rsidRDefault="0060659C" w:rsidP="00D47272">
      <w:pPr>
        <w:pBdr>
          <w:top w:val="nil"/>
          <w:left w:val="nil"/>
          <w:bottom w:val="nil"/>
          <w:right w:val="nil"/>
          <w:between w:val="nil"/>
        </w:pBdr>
        <w:spacing w:line="360" w:lineRule="auto"/>
        <w:ind w:right="108" w:firstLine="709"/>
        <w:jc w:val="both"/>
        <w:rPr>
          <w:color w:val="000000"/>
          <w:sz w:val="24"/>
          <w:szCs w:val="24"/>
        </w:rPr>
      </w:pPr>
      <w:r>
        <w:rPr>
          <w:color w:val="000000"/>
          <w:sz w:val="24"/>
          <w:szCs w:val="24"/>
        </w:rPr>
        <w:t xml:space="preserve">A primeira questão foi quanto às expectativas dos responsáveis com relação aos </w:t>
      </w:r>
      <w:r>
        <w:rPr>
          <w:color w:val="000000"/>
          <w:sz w:val="24"/>
          <w:szCs w:val="24"/>
        </w:rPr>
        <w:lastRenderedPageBreak/>
        <w:t>estudos e tivemos</w:t>
      </w:r>
      <w:r>
        <w:rPr>
          <w:color w:val="000000"/>
          <w:sz w:val="24"/>
          <w:szCs w:val="24"/>
        </w:rPr>
        <w:tab/>
        <w:t>assinaladas</w:t>
      </w:r>
      <w:r>
        <w:rPr>
          <w:color w:val="000000"/>
          <w:sz w:val="24"/>
          <w:szCs w:val="24"/>
        </w:rPr>
        <w:tab/>
        <w:t>as</w:t>
      </w:r>
      <w:r>
        <w:rPr>
          <w:color w:val="000000"/>
          <w:sz w:val="24"/>
          <w:szCs w:val="24"/>
        </w:rPr>
        <w:tab/>
        <w:t>seguintes</w:t>
      </w:r>
      <w:r>
        <w:rPr>
          <w:color w:val="000000"/>
          <w:sz w:val="24"/>
          <w:szCs w:val="24"/>
        </w:rPr>
        <w:tab/>
        <w:t>opções</w:t>
      </w:r>
      <w:r>
        <w:rPr>
          <w:color w:val="000000"/>
          <w:sz w:val="24"/>
          <w:szCs w:val="24"/>
        </w:rPr>
        <w:tab/>
        <w:t>como</w:t>
      </w:r>
      <w:r>
        <w:rPr>
          <w:color w:val="000000"/>
          <w:sz w:val="24"/>
          <w:szCs w:val="24"/>
        </w:rPr>
        <w:tab/>
        <w:t>respostas:</w:t>
      </w:r>
    </w:p>
    <w:p w14:paraId="70B46134" w14:textId="77777777" w:rsidR="00D47272" w:rsidRDefault="00D47272" w:rsidP="00D47272">
      <w:pPr>
        <w:pBdr>
          <w:top w:val="nil"/>
          <w:left w:val="nil"/>
          <w:bottom w:val="nil"/>
          <w:right w:val="nil"/>
          <w:between w:val="nil"/>
        </w:pBdr>
        <w:spacing w:line="360" w:lineRule="auto"/>
        <w:ind w:right="108" w:firstLine="709"/>
        <w:jc w:val="both"/>
        <w:rPr>
          <w:color w:val="000000"/>
          <w:sz w:val="23"/>
          <w:szCs w:val="23"/>
        </w:rPr>
      </w:pPr>
    </w:p>
    <w:p w14:paraId="37ACDE3E" w14:textId="727F0712" w:rsidR="00072221" w:rsidRPr="00D47272" w:rsidRDefault="0060659C" w:rsidP="00AA7F2E">
      <w:pPr>
        <w:ind w:left="462"/>
        <w:jc w:val="center"/>
        <w:rPr>
          <w:bCs/>
          <w:color w:val="000000"/>
          <w:sz w:val="8"/>
          <w:szCs w:val="8"/>
        </w:rPr>
      </w:pPr>
      <w:r>
        <w:rPr>
          <w:b/>
          <w:sz w:val="20"/>
          <w:szCs w:val="20"/>
        </w:rPr>
        <w:t xml:space="preserve">Gráfico 1 - </w:t>
      </w:r>
      <w:r w:rsidRPr="00D47272">
        <w:rPr>
          <w:bCs/>
          <w:sz w:val="20"/>
          <w:szCs w:val="20"/>
        </w:rPr>
        <w:t>Qual o principal motivo que leva você a continuar estudando?</w:t>
      </w:r>
    </w:p>
    <w:p w14:paraId="7DD6CBA2" w14:textId="77777777" w:rsidR="00072221" w:rsidRDefault="00072221">
      <w:pPr>
        <w:pBdr>
          <w:top w:val="nil"/>
          <w:left w:val="nil"/>
          <w:bottom w:val="nil"/>
          <w:right w:val="nil"/>
          <w:between w:val="nil"/>
        </w:pBdr>
        <w:tabs>
          <w:tab w:val="left" w:pos="9498"/>
        </w:tabs>
        <w:jc w:val="center"/>
        <w:rPr>
          <w:color w:val="000000"/>
          <w:sz w:val="24"/>
          <w:szCs w:val="24"/>
        </w:rPr>
      </w:pPr>
    </w:p>
    <w:p w14:paraId="344F0142" w14:textId="77777777" w:rsidR="00072221" w:rsidRDefault="0060659C">
      <w:pPr>
        <w:pBdr>
          <w:top w:val="nil"/>
          <w:left w:val="nil"/>
          <w:bottom w:val="nil"/>
          <w:right w:val="nil"/>
          <w:between w:val="nil"/>
        </w:pBdr>
        <w:tabs>
          <w:tab w:val="left" w:pos="9498"/>
        </w:tabs>
        <w:jc w:val="center"/>
        <w:rPr>
          <w:color w:val="000000"/>
          <w:sz w:val="20"/>
          <w:szCs w:val="20"/>
        </w:rPr>
      </w:pPr>
      <w:r>
        <w:rPr>
          <w:noProof/>
          <w:color w:val="000000"/>
          <w:sz w:val="24"/>
          <w:szCs w:val="24"/>
          <w:lang w:val="pt-BR"/>
        </w:rPr>
        <w:drawing>
          <wp:inline distT="0" distB="0" distL="0" distR="0" wp14:anchorId="69F8436F" wp14:editId="743FE717">
            <wp:extent cx="3675013" cy="2208276"/>
            <wp:effectExtent l="0" t="0" r="0" b="0"/>
            <wp:docPr id="4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3675013" cy="2208276"/>
                    </a:xfrm>
                    <a:prstGeom prst="rect">
                      <a:avLst/>
                    </a:prstGeom>
                    <a:ln/>
                  </pic:spPr>
                </pic:pic>
              </a:graphicData>
            </a:graphic>
          </wp:inline>
        </w:drawing>
      </w:r>
    </w:p>
    <w:p w14:paraId="55F0211C" w14:textId="5301EB18" w:rsidR="00072221" w:rsidRPr="00D47272" w:rsidRDefault="0060659C">
      <w:pPr>
        <w:pBdr>
          <w:top w:val="nil"/>
          <w:left w:val="nil"/>
          <w:bottom w:val="nil"/>
          <w:right w:val="nil"/>
          <w:between w:val="nil"/>
        </w:pBdr>
        <w:spacing w:before="88"/>
        <w:ind w:left="472" w:right="125"/>
        <w:jc w:val="center"/>
        <w:rPr>
          <w:bCs/>
          <w:color w:val="000000"/>
          <w:sz w:val="24"/>
          <w:szCs w:val="24"/>
        </w:rPr>
      </w:pPr>
      <w:bookmarkStart w:id="7" w:name="_tyjcwt" w:colFirst="0" w:colLast="0"/>
      <w:bookmarkEnd w:id="7"/>
      <w:r>
        <w:rPr>
          <w:b/>
          <w:color w:val="000000"/>
          <w:sz w:val="20"/>
          <w:szCs w:val="20"/>
        </w:rPr>
        <w:t xml:space="preserve">Fonte: </w:t>
      </w:r>
      <w:r w:rsidRPr="00D47272">
        <w:rPr>
          <w:bCs/>
          <w:color w:val="000000"/>
          <w:sz w:val="20"/>
          <w:szCs w:val="20"/>
        </w:rPr>
        <w:t>Questionário aplicado com os responsáveis dos 343 alunos matriculados (até março do presente ano), do Pré escolar de 5 anos ao 5º ano, entre os dias 17 a 19 de março.</w:t>
      </w:r>
    </w:p>
    <w:p w14:paraId="78330ABB" w14:textId="77777777" w:rsidR="00072221" w:rsidRPr="00D47272" w:rsidRDefault="00072221">
      <w:pPr>
        <w:pBdr>
          <w:top w:val="nil"/>
          <w:left w:val="nil"/>
          <w:bottom w:val="nil"/>
          <w:right w:val="nil"/>
          <w:between w:val="nil"/>
        </w:pBdr>
        <w:rPr>
          <w:bCs/>
          <w:color w:val="000000"/>
        </w:rPr>
      </w:pPr>
    </w:p>
    <w:p w14:paraId="592FA6C9" w14:textId="77777777" w:rsidR="00072221" w:rsidRDefault="0060659C">
      <w:pPr>
        <w:pBdr>
          <w:top w:val="nil"/>
          <w:left w:val="nil"/>
          <w:bottom w:val="nil"/>
          <w:right w:val="nil"/>
          <w:between w:val="nil"/>
        </w:pBdr>
        <w:rPr>
          <w:b/>
          <w:color w:val="000000"/>
        </w:rPr>
      </w:pPr>
      <w:r>
        <w:rPr>
          <w:b/>
          <w:color w:val="000000"/>
        </w:rPr>
        <w:t xml:space="preserve"> </w:t>
      </w:r>
    </w:p>
    <w:p w14:paraId="50BFC09A" w14:textId="77777777" w:rsidR="00AA7F2E" w:rsidRDefault="00AA7F2E">
      <w:pPr>
        <w:pBdr>
          <w:top w:val="nil"/>
          <w:left w:val="nil"/>
          <w:bottom w:val="nil"/>
          <w:right w:val="nil"/>
          <w:between w:val="nil"/>
        </w:pBdr>
        <w:spacing w:before="4"/>
        <w:rPr>
          <w:b/>
          <w:color w:val="000000"/>
          <w:sz w:val="23"/>
          <w:szCs w:val="23"/>
        </w:rPr>
      </w:pPr>
    </w:p>
    <w:p w14:paraId="6B8DD531" w14:textId="3A8B9134" w:rsidR="00072221" w:rsidRDefault="00AA7F2E" w:rsidP="00AA7F2E">
      <w:pPr>
        <w:pBdr>
          <w:top w:val="nil"/>
          <w:left w:val="nil"/>
          <w:bottom w:val="nil"/>
          <w:right w:val="nil"/>
          <w:between w:val="nil"/>
        </w:pBdr>
        <w:tabs>
          <w:tab w:val="left" w:pos="1038"/>
          <w:tab w:val="left" w:pos="1039"/>
        </w:tabs>
        <w:rPr>
          <w:color w:val="000000"/>
          <w:sz w:val="24"/>
          <w:szCs w:val="24"/>
        </w:rPr>
      </w:pPr>
      <w:bookmarkStart w:id="8" w:name="_3dy6vkm" w:colFirst="0" w:colLast="0"/>
      <w:bookmarkEnd w:id="8"/>
      <w:r>
        <w:rPr>
          <w:color w:val="000000"/>
          <w:sz w:val="24"/>
          <w:szCs w:val="24"/>
        </w:rPr>
        <w:t>2.1.</w:t>
      </w:r>
      <w:r w:rsidRPr="00AA7F2E">
        <w:rPr>
          <w:color w:val="000000"/>
          <w:sz w:val="24"/>
          <w:szCs w:val="24"/>
        </w:rPr>
        <w:t>DIMENSÃO SOCIOECONÔMICA</w:t>
      </w:r>
    </w:p>
    <w:p w14:paraId="174E5BEC" w14:textId="77777777" w:rsidR="0015434E" w:rsidRPr="00AA7F2E" w:rsidRDefault="0015434E" w:rsidP="00AA7F2E">
      <w:pPr>
        <w:pBdr>
          <w:top w:val="nil"/>
          <w:left w:val="nil"/>
          <w:bottom w:val="nil"/>
          <w:right w:val="nil"/>
          <w:between w:val="nil"/>
        </w:pBdr>
        <w:tabs>
          <w:tab w:val="left" w:pos="1038"/>
          <w:tab w:val="left" w:pos="1039"/>
        </w:tabs>
        <w:rPr>
          <w:color w:val="000000"/>
        </w:rPr>
      </w:pPr>
    </w:p>
    <w:p w14:paraId="040725F2" w14:textId="77777777" w:rsidR="00AA7F2E" w:rsidRDefault="00AA7F2E" w:rsidP="00AA7F2E">
      <w:pPr>
        <w:pBdr>
          <w:top w:val="nil"/>
          <w:left w:val="nil"/>
          <w:bottom w:val="nil"/>
          <w:right w:val="nil"/>
          <w:between w:val="nil"/>
        </w:pBdr>
        <w:tabs>
          <w:tab w:val="left" w:pos="1038"/>
          <w:tab w:val="left" w:pos="1039"/>
        </w:tabs>
        <w:ind w:left="1038"/>
        <w:rPr>
          <w:color w:val="000000"/>
        </w:rPr>
      </w:pPr>
    </w:p>
    <w:p w14:paraId="52D8EC05" w14:textId="77777777" w:rsidR="00AA7F2E" w:rsidRDefault="0060659C" w:rsidP="00AA7F2E">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A “Escola Isolada Matilde Niehues Philippi”, conta no ano letivo de 2023 com, aproximadamente 343 estudantes, distribuídos em 16 turmas, onde é ofertado Pré de 05 anos e o ensino fundamental (anos iniciais), divididos em dois turnos de atendimento.</w:t>
      </w:r>
    </w:p>
    <w:p w14:paraId="5B9E24DA" w14:textId="77777777" w:rsidR="00AA7F2E" w:rsidRDefault="0060659C" w:rsidP="00AA7F2E">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Os alunos são oriundos de diversos bairros vizinhos da cidade: Sertão do Rio Bonito, Nossa Senhora das Graças, São Januário, Bela Vista, São Basílio  e  outros, que acompanham os pais devido ao trabalho. Pode ser considerado um bairro basicamente urbano, cuja características se assemelham às áreas rurais, como falta de rede de esgoto, pavimentação e outros serviços. O bairro possui aproximadamente 864 habitantes (Fonte: IBGE, 2019).</w:t>
      </w:r>
    </w:p>
    <w:p w14:paraId="6C6208DE" w14:textId="77777777" w:rsidR="00AA7F2E" w:rsidRDefault="0060659C" w:rsidP="00AA7F2E">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A maioria dos estudantes utilizam meios de transporte para chegar à escola. Segundo relatório para transporte escolar (SGE, março de 2023), dos 343 alunos do total, 312 utilizam o ônibus como meio de transporte para chegar à escola.</w:t>
      </w:r>
      <w:r w:rsidR="00AA7F2E">
        <w:rPr>
          <w:color w:val="000000"/>
          <w:sz w:val="24"/>
          <w:szCs w:val="24"/>
        </w:rPr>
        <w:t xml:space="preserve"> </w:t>
      </w:r>
    </w:p>
    <w:p w14:paraId="293DE43D" w14:textId="77777777" w:rsidR="00AA7F2E" w:rsidRDefault="0060659C" w:rsidP="00AA7F2E">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O perfil das famílias não correspondem à “família tradicional”: pai, mãe e filhos e são, em geral, numerosas. A distribuição étnica é bem diversificada, destacando os de origem alemã, italiana e negra. Ao serem questionados sobre o tipo de moradia, poucas possuem casa própria. Dos estudantes matriculados, 94% têm acesso à Internet, sendo a principal forma de acesso em casa, através do celular.</w:t>
      </w:r>
      <w:r w:rsidR="00AA7F2E">
        <w:rPr>
          <w:color w:val="000000"/>
          <w:sz w:val="24"/>
          <w:szCs w:val="24"/>
        </w:rPr>
        <w:t xml:space="preserve"> </w:t>
      </w:r>
    </w:p>
    <w:p w14:paraId="620C59CE" w14:textId="5EFE326B" w:rsidR="00AA7F2E" w:rsidRDefault="0060659C" w:rsidP="0015434E">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 xml:space="preserve">Com a constante evolução dos meios de comunicação, pode-se dizer que o homem </w:t>
      </w:r>
      <w:r>
        <w:rPr>
          <w:color w:val="000000"/>
          <w:sz w:val="24"/>
          <w:szCs w:val="24"/>
        </w:rPr>
        <w:lastRenderedPageBreak/>
        <w:t>vive em função do grande mecanismo que é a Internet, no entanto o que chama a atenção é o</w:t>
      </w:r>
      <w:r w:rsidR="0015434E">
        <w:rPr>
          <w:color w:val="000000"/>
          <w:sz w:val="24"/>
          <w:szCs w:val="24"/>
        </w:rPr>
        <w:t xml:space="preserve"> </w:t>
      </w:r>
      <w:r>
        <w:rPr>
          <w:color w:val="000000"/>
          <w:sz w:val="24"/>
          <w:szCs w:val="24"/>
        </w:rPr>
        <w:t>fato de que a maioria dos alunos diz ter acesso à internet e utilizam como meio de acesso o aparelho de celular, o que confirma a grande influência dos meios de comunicação no convívio da humanidade.</w:t>
      </w:r>
    </w:p>
    <w:p w14:paraId="58E119BF" w14:textId="77777777" w:rsidR="002629A8" w:rsidRDefault="002629A8" w:rsidP="0015434E">
      <w:pPr>
        <w:pBdr>
          <w:top w:val="nil"/>
          <w:left w:val="nil"/>
          <w:bottom w:val="nil"/>
          <w:right w:val="nil"/>
          <w:between w:val="nil"/>
        </w:pBdr>
        <w:spacing w:line="360" w:lineRule="auto"/>
        <w:ind w:right="110" w:firstLine="709"/>
        <w:jc w:val="both"/>
        <w:rPr>
          <w:color w:val="000000"/>
          <w:sz w:val="24"/>
          <w:szCs w:val="24"/>
        </w:rPr>
      </w:pPr>
    </w:p>
    <w:p w14:paraId="37165106" w14:textId="5FA5ACD8" w:rsidR="00AA7F2E" w:rsidRDefault="00AA7F2E" w:rsidP="00AA7F2E">
      <w:pPr>
        <w:ind w:left="4571" w:right="381" w:hanging="3845"/>
        <w:jc w:val="center"/>
        <w:rPr>
          <w:b/>
          <w:sz w:val="20"/>
          <w:szCs w:val="20"/>
        </w:rPr>
      </w:pPr>
      <w:r w:rsidRPr="00AA7F2E">
        <w:rPr>
          <w:noProof/>
          <w:sz w:val="20"/>
          <w:szCs w:val="20"/>
          <w:lang w:val="pt-BR"/>
        </w:rPr>
        <w:drawing>
          <wp:anchor distT="0" distB="0" distL="0" distR="0" simplePos="0" relativeHeight="251651072" behindDoc="0" locked="0" layoutInCell="1" hidden="0" allowOverlap="1" wp14:anchorId="52916187" wp14:editId="3651152A">
            <wp:simplePos x="0" y="0"/>
            <wp:positionH relativeFrom="margin">
              <wp:align>center</wp:align>
            </wp:positionH>
            <wp:positionV relativeFrom="paragraph">
              <wp:posOffset>254000</wp:posOffset>
            </wp:positionV>
            <wp:extent cx="3393386" cy="2091689"/>
            <wp:effectExtent l="0" t="0" r="0" b="4445"/>
            <wp:wrapTopAndBottom distT="0" distB="0"/>
            <wp:docPr id="3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3393386" cy="2091689"/>
                    </a:xfrm>
                    <a:prstGeom prst="rect">
                      <a:avLst/>
                    </a:prstGeom>
                    <a:ln/>
                  </pic:spPr>
                </pic:pic>
              </a:graphicData>
            </a:graphic>
          </wp:anchor>
        </w:drawing>
      </w:r>
      <w:r w:rsidRPr="00AA7F2E">
        <w:rPr>
          <w:b/>
          <w:sz w:val="20"/>
          <w:szCs w:val="20"/>
        </w:rPr>
        <w:t xml:space="preserve">Gráfico 2– </w:t>
      </w:r>
      <w:r w:rsidRPr="00D47272">
        <w:rPr>
          <w:bCs/>
          <w:sz w:val="20"/>
          <w:szCs w:val="20"/>
        </w:rPr>
        <w:t>Qual é a principal forma de acesso à internet na sua casa?</w:t>
      </w:r>
    </w:p>
    <w:p w14:paraId="463D97BA" w14:textId="5879DC8D" w:rsidR="00072221" w:rsidRPr="00D47272" w:rsidRDefault="0060659C">
      <w:pPr>
        <w:spacing w:before="103"/>
        <w:ind w:left="471" w:right="123"/>
        <w:jc w:val="center"/>
        <w:rPr>
          <w:bCs/>
          <w:sz w:val="20"/>
          <w:szCs w:val="20"/>
        </w:rPr>
      </w:pPr>
      <w:bookmarkStart w:id="9" w:name="_1t3h5sf" w:colFirst="0" w:colLast="0"/>
      <w:bookmarkEnd w:id="9"/>
      <w:r>
        <w:rPr>
          <w:b/>
          <w:sz w:val="20"/>
          <w:szCs w:val="20"/>
        </w:rPr>
        <w:t xml:space="preserve">Fonte: </w:t>
      </w:r>
      <w:r w:rsidRPr="00D47272">
        <w:rPr>
          <w:bCs/>
          <w:sz w:val="20"/>
          <w:szCs w:val="20"/>
        </w:rPr>
        <w:t>Questionário aplicado com os responsáveis dos 343 alunos matriculados (até março do presente ano), do Pré escolar de 5 anos ao 5º ano, entre os dias 17 a 19 de março.</w:t>
      </w:r>
    </w:p>
    <w:p w14:paraId="43F2850D" w14:textId="77777777" w:rsidR="00072221" w:rsidRPr="00D47272" w:rsidRDefault="00072221">
      <w:pPr>
        <w:pBdr>
          <w:top w:val="nil"/>
          <w:left w:val="nil"/>
          <w:bottom w:val="nil"/>
          <w:right w:val="nil"/>
          <w:between w:val="nil"/>
        </w:pBdr>
        <w:rPr>
          <w:bCs/>
          <w:color w:val="000000"/>
        </w:rPr>
      </w:pPr>
    </w:p>
    <w:p w14:paraId="49E70C54" w14:textId="77777777" w:rsidR="00072221" w:rsidRDefault="00072221">
      <w:pPr>
        <w:pBdr>
          <w:top w:val="nil"/>
          <w:left w:val="nil"/>
          <w:bottom w:val="nil"/>
          <w:right w:val="nil"/>
          <w:between w:val="nil"/>
        </w:pBdr>
        <w:spacing w:before="1"/>
        <w:rPr>
          <w:b/>
          <w:color w:val="000000"/>
          <w:sz w:val="18"/>
          <w:szCs w:val="18"/>
        </w:rPr>
      </w:pPr>
    </w:p>
    <w:p w14:paraId="3FD0CCBB" w14:textId="77777777" w:rsidR="00072221" w:rsidRDefault="0060659C" w:rsidP="00AA7F2E">
      <w:pPr>
        <w:pBdr>
          <w:top w:val="nil"/>
          <w:left w:val="nil"/>
          <w:bottom w:val="nil"/>
          <w:right w:val="nil"/>
          <w:between w:val="nil"/>
        </w:pBdr>
        <w:spacing w:line="360" w:lineRule="auto"/>
        <w:ind w:right="111" w:firstLine="709"/>
        <w:jc w:val="both"/>
        <w:rPr>
          <w:color w:val="000000"/>
          <w:sz w:val="24"/>
          <w:szCs w:val="24"/>
        </w:rPr>
      </w:pPr>
      <w:r>
        <w:rPr>
          <w:color w:val="000000"/>
          <w:sz w:val="24"/>
          <w:szCs w:val="24"/>
        </w:rPr>
        <w:t>A comunidade escolar tem como característica econômica a presença de pequenas empresas consolidadas em ramos diversos como molduras, cerâmica, artefatos de mármore, gesso, a agropecuária também se destaca com a criação de suínos, gado leiteiro e frango. Destacam-se também a construção civil, desde proprietários à peões.</w:t>
      </w:r>
    </w:p>
    <w:p w14:paraId="7DE940C6" w14:textId="0BA4E471" w:rsidR="00072221" w:rsidRDefault="0060659C" w:rsidP="00AA7F2E">
      <w:pPr>
        <w:pBdr>
          <w:top w:val="nil"/>
          <w:left w:val="nil"/>
          <w:bottom w:val="nil"/>
          <w:right w:val="nil"/>
          <w:between w:val="nil"/>
        </w:pBdr>
        <w:spacing w:line="360" w:lineRule="auto"/>
        <w:ind w:right="219" w:firstLine="709"/>
        <w:jc w:val="both"/>
        <w:rPr>
          <w:color w:val="000000"/>
          <w:sz w:val="24"/>
          <w:szCs w:val="24"/>
        </w:rPr>
      </w:pPr>
      <w:r>
        <w:rPr>
          <w:color w:val="000000"/>
          <w:sz w:val="24"/>
          <w:szCs w:val="24"/>
        </w:rPr>
        <w:t>Percebe-se que o mercado de trabalho formal não é uma constante para os pesquisados, pois de acordo com o questionamento feito, 28,1% não trabalha ou “faz bicos” como renda. Os dados levantados através do questionário, com relação à profissão dos pais</w:t>
      </w:r>
      <w:r w:rsidR="00AA7F2E">
        <w:rPr>
          <w:color w:val="000000"/>
          <w:sz w:val="24"/>
          <w:szCs w:val="24"/>
        </w:rPr>
        <w:t xml:space="preserve"> </w:t>
      </w:r>
      <w:r>
        <w:rPr>
          <w:color w:val="000000"/>
          <w:sz w:val="24"/>
          <w:szCs w:val="24"/>
        </w:rPr>
        <w:t>ou responsáveis masculinos, trazem as seguintes informações:</w:t>
      </w:r>
    </w:p>
    <w:p w14:paraId="4FDC8C08" w14:textId="77777777" w:rsidR="00D47272" w:rsidRDefault="00D47272" w:rsidP="00AA7F2E">
      <w:pPr>
        <w:pBdr>
          <w:top w:val="nil"/>
          <w:left w:val="nil"/>
          <w:bottom w:val="nil"/>
          <w:right w:val="nil"/>
          <w:between w:val="nil"/>
        </w:pBdr>
        <w:spacing w:line="360" w:lineRule="auto"/>
        <w:ind w:right="219" w:firstLine="709"/>
        <w:jc w:val="both"/>
        <w:rPr>
          <w:color w:val="000000"/>
          <w:sz w:val="24"/>
          <w:szCs w:val="24"/>
        </w:rPr>
      </w:pPr>
    </w:p>
    <w:p w14:paraId="1238F7AB" w14:textId="69E5EB4C" w:rsidR="00072221" w:rsidRDefault="0060659C" w:rsidP="0015434E">
      <w:pPr>
        <w:ind w:left="876"/>
        <w:jc w:val="center"/>
        <w:rPr>
          <w:color w:val="000000"/>
          <w:sz w:val="26"/>
          <w:szCs w:val="26"/>
        </w:rPr>
      </w:pPr>
      <w:r w:rsidRPr="00AA7F2E">
        <w:rPr>
          <w:b/>
          <w:sz w:val="20"/>
          <w:szCs w:val="20"/>
        </w:rPr>
        <w:t xml:space="preserve">Gráfico 3– </w:t>
      </w:r>
      <w:r w:rsidRPr="00D47272">
        <w:rPr>
          <w:bCs/>
          <w:sz w:val="20"/>
          <w:szCs w:val="20"/>
        </w:rPr>
        <w:t>Em que o responsável masculino trabalha atualmente?</w:t>
      </w:r>
      <w:r>
        <w:rPr>
          <w:noProof/>
          <w:lang w:val="pt-BR"/>
        </w:rPr>
        <w:drawing>
          <wp:anchor distT="0" distB="0" distL="0" distR="0" simplePos="0" relativeHeight="251652096" behindDoc="0" locked="0" layoutInCell="1" hidden="0" allowOverlap="1" wp14:anchorId="694E815B" wp14:editId="03C56225">
            <wp:simplePos x="0" y="0"/>
            <wp:positionH relativeFrom="column">
              <wp:posOffset>1593215</wp:posOffset>
            </wp:positionH>
            <wp:positionV relativeFrom="paragraph">
              <wp:posOffset>168910</wp:posOffset>
            </wp:positionV>
            <wp:extent cx="3237055" cy="1978152"/>
            <wp:effectExtent l="0" t="0" r="0" b="0"/>
            <wp:wrapTopAndBottom distT="0" distB="0"/>
            <wp:docPr id="4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3237055" cy="1978152"/>
                    </a:xfrm>
                    <a:prstGeom prst="rect">
                      <a:avLst/>
                    </a:prstGeom>
                    <a:ln/>
                  </pic:spPr>
                </pic:pic>
              </a:graphicData>
            </a:graphic>
          </wp:anchor>
        </w:drawing>
      </w:r>
    </w:p>
    <w:p w14:paraId="5128B637" w14:textId="43A56CA4" w:rsidR="00072221" w:rsidRPr="00D47272" w:rsidRDefault="0060659C" w:rsidP="00AA7F2E">
      <w:pPr>
        <w:ind w:left="471" w:right="123"/>
        <w:jc w:val="center"/>
        <w:rPr>
          <w:bCs/>
          <w:sz w:val="20"/>
          <w:szCs w:val="20"/>
        </w:rPr>
      </w:pPr>
      <w:r>
        <w:rPr>
          <w:b/>
          <w:sz w:val="20"/>
          <w:szCs w:val="20"/>
        </w:rPr>
        <w:t xml:space="preserve">Fonte: </w:t>
      </w:r>
      <w:r w:rsidRPr="00D47272">
        <w:rPr>
          <w:bCs/>
          <w:sz w:val="20"/>
          <w:szCs w:val="20"/>
        </w:rPr>
        <w:t>Questionário aplicado com os responsáveis dos 343 alunos matriculados (até março do presente ano), do Pré escolar de 5 anos ao 5º ano, entre os dias 17 a 19 de março.</w:t>
      </w:r>
    </w:p>
    <w:p w14:paraId="21E33DC4" w14:textId="5F643480" w:rsidR="00072221" w:rsidRDefault="0060659C" w:rsidP="0015434E">
      <w:pPr>
        <w:pBdr>
          <w:top w:val="nil"/>
          <w:left w:val="nil"/>
          <w:bottom w:val="nil"/>
          <w:right w:val="nil"/>
          <w:between w:val="nil"/>
        </w:pBdr>
        <w:spacing w:before="1"/>
        <w:ind w:left="382" w:right="125"/>
        <w:jc w:val="both"/>
        <w:rPr>
          <w:color w:val="000000"/>
          <w:sz w:val="24"/>
          <w:szCs w:val="24"/>
        </w:rPr>
      </w:pPr>
      <w:r>
        <w:rPr>
          <w:color w:val="000000"/>
          <w:sz w:val="24"/>
          <w:szCs w:val="24"/>
        </w:rPr>
        <w:lastRenderedPageBreak/>
        <w:t>Da mesma forma as mães ou responsáveis femininas, trabalham em diversos setores:</w:t>
      </w:r>
    </w:p>
    <w:p w14:paraId="223EFC13" w14:textId="77777777" w:rsidR="00144038" w:rsidRDefault="00144038">
      <w:pPr>
        <w:pBdr>
          <w:top w:val="nil"/>
          <w:left w:val="nil"/>
          <w:bottom w:val="nil"/>
          <w:right w:val="nil"/>
          <w:between w:val="nil"/>
        </w:pBdr>
        <w:spacing w:before="1"/>
        <w:ind w:left="382" w:right="125"/>
        <w:jc w:val="center"/>
        <w:rPr>
          <w:color w:val="000000"/>
          <w:sz w:val="24"/>
          <w:szCs w:val="24"/>
        </w:rPr>
      </w:pPr>
    </w:p>
    <w:p w14:paraId="25C53D41" w14:textId="55D280E6" w:rsidR="00072221" w:rsidRPr="00AA7F2E" w:rsidRDefault="0060659C" w:rsidP="00AA7F2E">
      <w:pPr>
        <w:ind w:left="471" w:right="125"/>
        <w:jc w:val="center"/>
        <w:rPr>
          <w:b/>
          <w:sz w:val="20"/>
          <w:szCs w:val="20"/>
        </w:rPr>
      </w:pPr>
      <w:r w:rsidRPr="00AA7F2E">
        <w:rPr>
          <w:b/>
          <w:sz w:val="20"/>
          <w:szCs w:val="20"/>
        </w:rPr>
        <w:t xml:space="preserve">Gráfico 4– </w:t>
      </w:r>
      <w:r w:rsidRPr="00144038">
        <w:rPr>
          <w:bCs/>
          <w:sz w:val="20"/>
          <w:szCs w:val="20"/>
        </w:rPr>
        <w:t>Em que a responsável feminina trabalha atualmente?</w:t>
      </w:r>
      <w:r w:rsidRPr="00AA7F2E">
        <w:rPr>
          <w:b/>
          <w:sz w:val="20"/>
          <w:szCs w:val="20"/>
        </w:rPr>
        <w:t xml:space="preserve"> </w:t>
      </w:r>
    </w:p>
    <w:p w14:paraId="29692DAC" w14:textId="77777777" w:rsidR="00AA7F2E" w:rsidRDefault="0060659C" w:rsidP="00AA7F2E">
      <w:pPr>
        <w:pBdr>
          <w:top w:val="nil"/>
          <w:left w:val="nil"/>
          <w:bottom w:val="nil"/>
          <w:right w:val="nil"/>
          <w:between w:val="nil"/>
        </w:pBdr>
        <w:rPr>
          <w:b/>
          <w:sz w:val="20"/>
          <w:szCs w:val="20"/>
        </w:rPr>
      </w:pPr>
      <w:r>
        <w:rPr>
          <w:noProof/>
          <w:lang w:val="pt-BR"/>
        </w:rPr>
        <w:drawing>
          <wp:anchor distT="0" distB="0" distL="0" distR="0" simplePos="0" relativeHeight="251653120" behindDoc="0" locked="0" layoutInCell="1" hidden="0" allowOverlap="1" wp14:anchorId="4652D000" wp14:editId="7202706E">
            <wp:simplePos x="0" y="0"/>
            <wp:positionH relativeFrom="column">
              <wp:posOffset>1531620</wp:posOffset>
            </wp:positionH>
            <wp:positionV relativeFrom="paragraph">
              <wp:posOffset>172720</wp:posOffset>
            </wp:positionV>
            <wp:extent cx="3300206" cy="2045208"/>
            <wp:effectExtent l="0" t="0" r="0" b="0"/>
            <wp:wrapTopAndBottom distT="0" distB="0"/>
            <wp:docPr id="3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3300206" cy="2045208"/>
                    </a:xfrm>
                    <a:prstGeom prst="rect">
                      <a:avLst/>
                    </a:prstGeom>
                    <a:ln/>
                  </pic:spPr>
                </pic:pic>
              </a:graphicData>
            </a:graphic>
          </wp:anchor>
        </w:drawing>
      </w:r>
    </w:p>
    <w:p w14:paraId="4753EA42" w14:textId="7EDAC29E" w:rsidR="00072221" w:rsidRPr="00144038" w:rsidRDefault="0060659C" w:rsidP="00AA7F2E">
      <w:pPr>
        <w:pBdr>
          <w:top w:val="nil"/>
          <w:left w:val="nil"/>
          <w:bottom w:val="nil"/>
          <w:right w:val="nil"/>
          <w:between w:val="nil"/>
        </w:pBdr>
        <w:rPr>
          <w:bCs/>
          <w:sz w:val="20"/>
          <w:szCs w:val="20"/>
        </w:rPr>
      </w:pPr>
      <w:r>
        <w:rPr>
          <w:b/>
          <w:sz w:val="20"/>
          <w:szCs w:val="20"/>
        </w:rPr>
        <w:t xml:space="preserve">Fonte: </w:t>
      </w:r>
      <w:r w:rsidRPr="00144038">
        <w:rPr>
          <w:bCs/>
          <w:sz w:val="20"/>
          <w:szCs w:val="20"/>
        </w:rPr>
        <w:t>Questionário aplicado com os responsáveis dos 343 alunos matriculados (até março do presente ano), do Pré escolar de 5 anos ao 5º ano, entre os dias 17 a 19 de março.</w:t>
      </w:r>
    </w:p>
    <w:p w14:paraId="794EB480" w14:textId="65593C1E" w:rsidR="00072221" w:rsidRDefault="00072221" w:rsidP="00AA7F2E">
      <w:pPr>
        <w:pBdr>
          <w:top w:val="nil"/>
          <w:left w:val="nil"/>
          <w:bottom w:val="nil"/>
          <w:right w:val="nil"/>
          <w:between w:val="nil"/>
        </w:pBdr>
        <w:rPr>
          <w:b/>
          <w:color w:val="000000"/>
          <w:sz w:val="20"/>
          <w:szCs w:val="20"/>
        </w:rPr>
      </w:pPr>
    </w:p>
    <w:p w14:paraId="2B643539" w14:textId="77777777" w:rsidR="00144038" w:rsidRDefault="00144038" w:rsidP="00AA7F2E">
      <w:pPr>
        <w:pBdr>
          <w:top w:val="nil"/>
          <w:left w:val="nil"/>
          <w:bottom w:val="nil"/>
          <w:right w:val="nil"/>
          <w:between w:val="nil"/>
        </w:pBdr>
        <w:rPr>
          <w:b/>
          <w:color w:val="000000"/>
          <w:sz w:val="20"/>
          <w:szCs w:val="20"/>
        </w:rPr>
      </w:pPr>
    </w:p>
    <w:p w14:paraId="5B6F7A20" w14:textId="77777777" w:rsidR="00072221" w:rsidRDefault="0060659C" w:rsidP="00AA7F2E">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A condição econômica da maioria das famílias pesquisadas é de renda média-baixa e recebem até três salários mínimos por mês.</w:t>
      </w:r>
    </w:p>
    <w:p w14:paraId="440949DD" w14:textId="77777777" w:rsidR="00AA7F2E" w:rsidRDefault="0060659C" w:rsidP="00AA7F2E">
      <w:pPr>
        <w:pBdr>
          <w:top w:val="nil"/>
          <w:left w:val="nil"/>
          <w:bottom w:val="nil"/>
          <w:right w:val="nil"/>
          <w:between w:val="nil"/>
        </w:pBdr>
        <w:spacing w:line="360" w:lineRule="auto"/>
        <w:ind w:right="114" w:firstLine="709"/>
        <w:jc w:val="both"/>
        <w:rPr>
          <w:color w:val="000000"/>
          <w:sz w:val="24"/>
          <w:szCs w:val="24"/>
        </w:rPr>
      </w:pPr>
      <w:r>
        <w:rPr>
          <w:color w:val="000000"/>
          <w:sz w:val="24"/>
          <w:szCs w:val="24"/>
        </w:rPr>
        <w:t>Já com relação à saúde (médico, dentista, psicólogo), 90,1% das famílias diz ter acesso e só 9,9% não tem, até porque nossa escola faz encaminhamento ao NÚCLEO, que é oferecido de forma gratuita pela entidade Mantenedora de nossa instituição (Secretaria de Educação). O NÚCLEO é um espaço de atendimento psicopedagógico, psicológico e fonoaudiológico.</w:t>
      </w:r>
    </w:p>
    <w:p w14:paraId="2DD4D3F0" w14:textId="33637795" w:rsidR="00072221" w:rsidRDefault="0060659C" w:rsidP="00AA7F2E">
      <w:pPr>
        <w:pBdr>
          <w:top w:val="nil"/>
          <w:left w:val="nil"/>
          <w:bottom w:val="nil"/>
          <w:right w:val="nil"/>
          <w:between w:val="nil"/>
        </w:pBdr>
        <w:spacing w:line="360" w:lineRule="auto"/>
        <w:ind w:right="114" w:firstLine="709"/>
        <w:jc w:val="both"/>
        <w:rPr>
          <w:color w:val="000000"/>
          <w:sz w:val="24"/>
          <w:szCs w:val="24"/>
        </w:rPr>
      </w:pPr>
      <w:r>
        <w:rPr>
          <w:color w:val="000000"/>
          <w:sz w:val="24"/>
          <w:szCs w:val="24"/>
        </w:rPr>
        <w:t>Com relação aos benefícios de Programas Sociais (Bolsa Família, Benefício de Assistência Social, etc), uma parcela diz não receber, enquanto um percentual pequeno, faz uso.</w:t>
      </w:r>
    </w:p>
    <w:p w14:paraId="0C4DC917" w14:textId="77777777" w:rsidR="0015434E" w:rsidRDefault="0015434E" w:rsidP="00AA7F2E">
      <w:pPr>
        <w:ind w:left="2848" w:hanging="2368"/>
        <w:rPr>
          <w:b/>
          <w:sz w:val="20"/>
          <w:szCs w:val="20"/>
        </w:rPr>
      </w:pPr>
    </w:p>
    <w:p w14:paraId="4029DED3" w14:textId="2A61FDAE" w:rsidR="00072221" w:rsidRPr="00144038" w:rsidRDefault="0060659C" w:rsidP="00AA7F2E">
      <w:pPr>
        <w:ind w:left="2848" w:hanging="2368"/>
        <w:rPr>
          <w:bCs/>
          <w:sz w:val="20"/>
          <w:szCs w:val="20"/>
        </w:rPr>
      </w:pPr>
      <w:r w:rsidRPr="00AA7F2E">
        <w:rPr>
          <w:b/>
          <w:sz w:val="20"/>
          <w:szCs w:val="20"/>
        </w:rPr>
        <w:t xml:space="preserve">Gráfico 5 – </w:t>
      </w:r>
      <w:r w:rsidRPr="00144038">
        <w:rPr>
          <w:bCs/>
          <w:sz w:val="20"/>
          <w:szCs w:val="20"/>
        </w:rPr>
        <w:t>Você ou algum membro de sua família são beneficiários de Programas Sociais (Bolsa Família, Benefício de Assistência Social, etc.)?</w:t>
      </w:r>
      <w:r w:rsidRPr="00144038">
        <w:rPr>
          <w:bCs/>
          <w:noProof/>
          <w:sz w:val="20"/>
          <w:szCs w:val="20"/>
          <w:lang w:val="pt-BR"/>
        </w:rPr>
        <w:drawing>
          <wp:anchor distT="0" distB="0" distL="0" distR="0" simplePos="0" relativeHeight="251654144" behindDoc="0" locked="0" layoutInCell="1" hidden="0" allowOverlap="1" wp14:anchorId="62A02365" wp14:editId="347AC836">
            <wp:simplePos x="0" y="0"/>
            <wp:positionH relativeFrom="column">
              <wp:posOffset>1476375</wp:posOffset>
            </wp:positionH>
            <wp:positionV relativeFrom="paragraph">
              <wp:posOffset>530860</wp:posOffset>
            </wp:positionV>
            <wp:extent cx="3393439" cy="2091689"/>
            <wp:effectExtent l="0" t="0" r="0" b="0"/>
            <wp:wrapTopAndBottom distT="0" distB="0"/>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3393439" cy="2091689"/>
                    </a:xfrm>
                    <a:prstGeom prst="rect">
                      <a:avLst/>
                    </a:prstGeom>
                    <a:ln/>
                  </pic:spPr>
                </pic:pic>
              </a:graphicData>
            </a:graphic>
          </wp:anchor>
        </w:drawing>
      </w:r>
    </w:p>
    <w:p w14:paraId="2F6EE340" w14:textId="77777777" w:rsidR="00AA7F2E" w:rsidRPr="00AA7F2E" w:rsidRDefault="00AA7F2E" w:rsidP="00AA7F2E">
      <w:pPr>
        <w:ind w:left="2848" w:hanging="2368"/>
        <w:rPr>
          <w:color w:val="000000"/>
          <w:sz w:val="20"/>
          <w:szCs w:val="20"/>
        </w:rPr>
      </w:pPr>
    </w:p>
    <w:p w14:paraId="215613B4" w14:textId="4C10E731" w:rsidR="00072221" w:rsidRPr="00144038" w:rsidRDefault="0060659C" w:rsidP="00AA7F2E">
      <w:pPr>
        <w:ind w:left="471" w:right="122"/>
        <w:jc w:val="center"/>
        <w:rPr>
          <w:bCs/>
          <w:sz w:val="20"/>
          <w:szCs w:val="20"/>
        </w:rPr>
      </w:pPr>
      <w:r w:rsidRPr="00AA7F2E">
        <w:rPr>
          <w:b/>
          <w:sz w:val="20"/>
          <w:szCs w:val="20"/>
        </w:rPr>
        <w:t xml:space="preserve">Fonte: </w:t>
      </w:r>
      <w:r w:rsidRPr="00144038">
        <w:rPr>
          <w:bCs/>
          <w:sz w:val="20"/>
          <w:szCs w:val="20"/>
        </w:rPr>
        <w:t>Questionário aplicado com os responsáveis dos 343 alunos matriculados (até março do presente ano), do Pré escolar de 5 anos ao 5º ano, entre os dias 17 a 19 de março.</w:t>
      </w:r>
    </w:p>
    <w:p w14:paraId="455BF38C" w14:textId="77777777" w:rsidR="00072221" w:rsidRDefault="0060659C">
      <w:pPr>
        <w:numPr>
          <w:ilvl w:val="1"/>
          <w:numId w:val="4"/>
        </w:numPr>
        <w:pBdr>
          <w:top w:val="nil"/>
          <w:left w:val="nil"/>
          <w:bottom w:val="nil"/>
          <w:right w:val="nil"/>
          <w:between w:val="nil"/>
        </w:pBdr>
        <w:tabs>
          <w:tab w:val="left" w:pos="1038"/>
          <w:tab w:val="left" w:pos="1039"/>
        </w:tabs>
        <w:rPr>
          <w:color w:val="000000"/>
        </w:rPr>
      </w:pPr>
      <w:bookmarkStart w:id="10" w:name="_4d34og8" w:colFirst="0" w:colLast="0"/>
      <w:bookmarkEnd w:id="10"/>
      <w:r>
        <w:rPr>
          <w:color w:val="000000"/>
          <w:sz w:val="24"/>
          <w:szCs w:val="24"/>
        </w:rPr>
        <w:t>DIMENSÃO PEDAGÓGICA</w:t>
      </w:r>
    </w:p>
    <w:p w14:paraId="739B26EF" w14:textId="77777777" w:rsidR="00072221" w:rsidRDefault="00072221">
      <w:pPr>
        <w:pBdr>
          <w:top w:val="nil"/>
          <w:left w:val="nil"/>
          <w:bottom w:val="nil"/>
          <w:right w:val="nil"/>
          <w:between w:val="nil"/>
        </w:pBdr>
        <w:rPr>
          <w:color w:val="000000"/>
          <w:sz w:val="26"/>
          <w:szCs w:val="26"/>
        </w:rPr>
      </w:pPr>
    </w:p>
    <w:p w14:paraId="03086D9D" w14:textId="77777777" w:rsidR="008C18F4" w:rsidRDefault="0060659C" w:rsidP="008C18F4">
      <w:pPr>
        <w:pBdr>
          <w:top w:val="nil"/>
          <w:left w:val="nil"/>
          <w:bottom w:val="nil"/>
          <w:right w:val="nil"/>
          <w:between w:val="nil"/>
        </w:pBdr>
        <w:spacing w:before="199" w:line="360" w:lineRule="auto"/>
        <w:ind w:right="112" w:firstLine="709"/>
        <w:jc w:val="both"/>
        <w:rPr>
          <w:color w:val="000000"/>
          <w:sz w:val="24"/>
          <w:szCs w:val="24"/>
        </w:rPr>
      </w:pPr>
      <w:r>
        <w:rPr>
          <w:color w:val="000000"/>
          <w:sz w:val="24"/>
          <w:szCs w:val="24"/>
        </w:rPr>
        <w:t>Na Escola Isolada Matilde Niehues Philippi, os currículos são organizados em conformidade com a legislação atendendo os preceitos técnicos e metodológicos contidos na Proposta Curricular de Santa Catarina e nas orientações e diretrizes da Secretaria de Educação deste município.</w:t>
      </w:r>
    </w:p>
    <w:p w14:paraId="200AE121" w14:textId="77777777" w:rsidR="008C18F4" w:rsidRDefault="0060659C" w:rsidP="008C18F4">
      <w:pPr>
        <w:pBdr>
          <w:top w:val="nil"/>
          <w:left w:val="nil"/>
          <w:bottom w:val="nil"/>
          <w:right w:val="nil"/>
          <w:between w:val="nil"/>
        </w:pBdr>
        <w:spacing w:line="360" w:lineRule="auto"/>
        <w:ind w:right="113" w:firstLine="709"/>
        <w:jc w:val="both"/>
        <w:rPr>
          <w:color w:val="000000"/>
          <w:sz w:val="24"/>
          <w:szCs w:val="24"/>
        </w:rPr>
      </w:pPr>
      <w:r>
        <w:rPr>
          <w:color w:val="000000"/>
          <w:sz w:val="24"/>
          <w:szCs w:val="24"/>
        </w:rPr>
        <w:t>A avaliação do processo de ensino e aprendizagem considera, no seu exercício, os seguintes princípios: aperfeiçoamento do processo de ensino e aprendizagem; aferição do desempenho do aluno quanto à apropriação de conhecimento em cada área de estudos e o desenvolvimento de competências. Ela é baseada na Resolução CEE/SC Nº 183/2013, LDB, como também a Resolução CNE Nº 04/2010. No PPP estão definidos os critérios e instrumentos acordados entre os professores. Assim também a recuperação paralela segue o que preconiza a legislação, ou seja, é dada uma nova oportunidade aos alunos que obtiveram resultados não tão bons nas avaliações. (Fonte PPP escolar).</w:t>
      </w:r>
    </w:p>
    <w:p w14:paraId="460282E5" w14:textId="77777777" w:rsidR="008C18F4" w:rsidRDefault="0060659C" w:rsidP="008C18F4">
      <w:pPr>
        <w:pBdr>
          <w:top w:val="nil"/>
          <w:left w:val="nil"/>
          <w:bottom w:val="nil"/>
          <w:right w:val="nil"/>
          <w:between w:val="nil"/>
        </w:pBdr>
        <w:spacing w:line="360" w:lineRule="auto"/>
        <w:ind w:right="113" w:firstLine="709"/>
        <w:jc w:val="both"/>
        <w:rPr>
          <w:color w:val="000000"/>
          <w:sz w:val="24"/>
          <w:szCs w:val="24"/>
        </w:rPr>
      </w:pPr>
      <w:r>
        <w:rPr>
          <w:color w:val="000000"/>
          <w:sz w:val="24"/>
          <w:szCs w:val="24"/>
        </w:rPr>
        <w:t>Quanto à relação professor/aluno/ responsáveis, o PPP da escola, faz referência quanto às tratativas permitidas e às boas condutas de respeito e de trabalho, entre ambos.</w:t>
      </w:r>
    </w:p>
    <w:p w14:paraId="7EE141C2" w14:textId="49CA097E" w:rsidR="00072221" w:rsidRDefault="0060659C" w:rsidP="008C18F4">
      <w:pPr>
        <w:pBdr>
          <w:top w:val="nil"/>
          <w:left w:val="nil"/>
          <w:bottom w:val="nil"/>
          <w:right w:val="nil"/>
          <w:between w:val="nil"/>
        </w:pBdr>
        <w:spacing w:line="360" w:lineRule="auto"/>
        <w:ind w:right="113" w:firstLine="709"/>
        <w:jc w:val="both"/>
        <w:rPr>
          <w:color w:val="000000"/>
          <w:sz w:val="24"/>
          <w:szCs w:val="24"/>
        </w:rPr>
      </w:pPr>
      <w:r>
        <w:rPr>
          <w:color w:val="000000"/>
          <w:sz w:val="24"/>
          <w:szCs w:val="24"/>
        </w:rPr>
        <w:t>O método dialético é uma possibilidade de caminho na construção do saber científico. Os responsáveis foram questionados sobre os projetos que gostariam que fossem</w:t>
      </w:r>
      <w:r w:rsidR="008C18F4">
        <w:rPr>
          <w:color w:val="000000"/>
          <w:sz w:val="24"/>
          <w:szCs w:val="24"/>
        </w:rPr>
        <w:t xml:space="preserve"> </w:t>
      </w:r>
      <w:r>
        <w:rPr>
          <w:color w:val="000000"/>
          <w:sz w:val="24"/>
          <w:szCs w:val="24"/>
        </w:rPr>
        <w:t>implementados e/ou continuados pela escola. Dentre vários assuntos, há uma preferência pelo teatro, seguida pelas viagens de estudo e por palestras contra Bullying.</w:t>
      </w:r>
    </w:p>
    <w:p w14:paraId="22A4A3C4" w14:textId="77777777" w:rsidR="00072221" w:rsidRDefault="00072221">
      <w:pPr>
        <w:pBdr>
          <w:top w:val="nil"/>
          <w:left w:val="nil"/>
          <w:bottom w:val="nil"/>
          <w:right w:val="nil"/>
          <w:between w:val="nil"/>
        </w:pBdr>
        <w:spacing w:before="4"/>
        <w:rPr>
          <w:color w:val="000000"/>
          <w:sz w:val="20"/>
          <w:szCs w:val="20"/>
        </w:rPr>
      </w:pPr>
    </w:p>
    <w:p w14:paraId="212B6C73" w14:textId="77777777" w:rsidR="00072221" w:rsidRPr="00144038" w:rsidRDefault="0060659C" w:rsidP="008C18F4">
      <w:pPr>
        <w:ind w:left="469" w:right="125"/>
        <w:jc w:val="center"/>
        <w:rPr>
          <w:bCs/>
          <w:sz w:val="20"/>
          <w:szCs w:val="20"/>
        </w:rPr>
      </w:pPr>
      <w:r w:rsidRPr="008C18F4">
        <w:rPr>
          <w:b/>
          <w:sz w:val="20"/>
          <w:szCs w:val="20"/>
        </w:rPr>
        <w:t xml:space="preserve">Gráfico 6 - </w:t>
      </w:r>
      <w:r w:rsidRPr="00144038">
        <w:rPr>
          <w:bCs/>
          <w:sz w:val="20"/>
          <w:szCs w:val="20"/>
        </w:rPr>
        <w:t>Cite 2 projetos que você gostaria que tivesse na escola com mais frequência ou que começasse a acontecer.</w:t>
      </w:r>
    </w:p>
    <w:p w14:paraId="19EC2DE1" w14:textId="77777777" w:rsidR="00072221" w:rsidRPr="008C18F4" w:rsidRDefault="0060659C" w:rsidP="008C18F4">
      <w:pPr>
        <w:pBdr>
          <w:top w:val="nil"/>
          <w:left w:val="nil"/>
          <w:bottom w:val="nil"/>
          <w:right w:val="nil"/>
          <w:between w:val="nil"/>
        </w:pBdr>
        <w:ind w:left="2427"/>
        <w:rPr>
          <w:color w:val="000000"/>
          <w:sz w:val="20"/>
          <w:szCs w:val="20"/>
        </w:rPr>
      </w:pPr>
      <w:r w:rsidRPr="008C18F4">
        <w:rPr>
          <w:noProof/>
          <w:color w:val="000000"/>
          <w:sz w:val="20"/>
          <w:szCs w:val="20"/>
          <w:lang w:val="pt-BR"/>
        </w:rPr>
        <w:drawing>
          <wp:inline distT="0" distB="0" distL="0" distR="0" wp14:anchorId="655F9662" wp14:editId="1F19147B">
            <wp:extent cx="3282124" cy="2068068"/>
            <wp:effectExtent l="0" t="0" r="0" b="0"/>
            <wp:docPr id="4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7"/>
                    <a:srcRect/>
                    <a:stretch>
                      <a:fillRect/>
                    </a:stretch>
                  </pic:blipFill>
                  <pic:spPr>
                    <a:xfrm>
                      <a:off x="0" y="0"/>
                      <a:ext cx="3282124" cy="2068068"/>
                    </a:xfrm>
                    <a:prstGeom prst="rect">
                      <a:avLst/>
                    </a:prstGeom>
                    <a:ln/>
                  </pic:spPr>
                </pic:pic>
              </a:graphicData>
            </a:graphic>
          </wp:inline>
        </w:drawing>
      </w:r>
    </w:p>
    <w:p w14:paraId="14A8C9C3" w14:textId="77777777" w:rsidR="00072221" w:rsidRPr="008C18F4" w:rsidRDefault="0060659C" w:rsidP="008C18F4">
      <w:pPr>
        <w:ind w:left="471" w:right="123"/>
        <w:jc w:val="center"/>
        <w:rPr>
          <w:b/>
          <w:sz w:val="20"/>
          <w:szCs w:val="20"/>
        </w:rPr>
      </w:pPr>
      <w:r w:rsidRPr="008C18F4">
        <w:rPr>
          <w:b/>
          <w:sz w:val="20"/>
          <w:szCs w:val="20"/>
        </w:rPr>
        <w:t xml:space="preserve">Fonte: </w:t>
      </w:r>
      <w:r w:rsidRPr="00144038">
        <w:rPr>
          <w:bCs/>
          <w:sz w:val="20"/>
          <w:szCs w:val="20"/>
        </w:rPr>
        <w:t>Questionário aplicado com os responsáveis dos 343 alunos matriculados (até março do presente ano), do Pré escolar de 5 anos ao 5º ano, entre os dias 17 a 19 de março.</w:t>
      </w:r>
      <w:r w:rsidRPr="00144038">
        <w:rPr>
          <w:bCs/>
          <w:sz w:val="20"/>
          <w:szCs w:val="20"/>
        </w:rPr>
        <w:br/>
      </w:r>
    </w:p>
    <w:p w14:paraId="2A50FA15" w14:textId="77777777" w:rsidR="00072221" w:rsidRDefault="00072221">
      <w:pPr>
        <w:pBdr>
          <w:top w:val="nil"/>
          <w:left w:val="nil"/>
          <w:bottom w:val="nil"/>
          <w:right w:val="nil"/>
          <w:between w:val="nil"/>
        </w:pBdr>
        <w:spacing w:before="1"/>
        <w:rPr>
          <w:b/>
          <w:color w:val="000000"/>
          <w:sz w:val="20"/>
          <w:szCs w:val="20"/>
        </w:rPr>
      </w:pPr>
    </w:p>
    <w:p w14:paraId="7F96D2F7" w14:textId="7B23A748" w:rsidR="00072221" w:rsidRDefault="0060659C" w:rsidP="008C18F4">
      <w:pPr>
        <w:pBdr>
          <w:top w:val="nil"/>
          <w:left w:val="nil"/>
          <w:bottom w:val="nil"/>
          <w:right w:val="nil"/>
          <w:between w:val="nil"/>
        </w:pBdr>
        <w:spacing w:line="360" w:lineRule="auto"/>
        <w:ind w:right="108" w:firstLine="709"/>
        <w:jc w:val="both"/>
        <w:rPr>
          <w:color w:val="000000"/>
          <w:sz w:val="24"/>
          <w:szCs w:val="24"/>
        </w:rPr>
      </w:pPr>
      <w:r>
        <w:rPr>
          <w:color w:val="000000"/>
          <w:sz w:val="24"/>
          <w:szCs w:val="24"/>
        </w:rPr>
        <w:t xml:space="preserve">O diálogo com os pais é bem presente na rotina da escola. A entrega dos boletins é feita no final de cada trimestre onde é solicitado a presença dos pais ou responsáveis. Nesta ocasião mediante resultado do conselho de classe e do boletim, os professores e a gestão escolar encontram subsídios para relatar a situação do aluno naquele trimestre. </w:t>
      </w:r>
      <w:r>
        <w:rPr>
          <w:color w:val="000000"/>
          <w:sz w:val="24"/>
          <w:szCs w:val="24"/>
        </w:rPr>
        <w:lastRenderedPageBreak/>
        <w:t>Durante o Conselho de Classe a escola não registra a participação de alunos e pais. Assim, quando questionados, os responsáveis se posicionaram da seguinte forma sobre a referida pergunta:</w:t>
      </w:r>
    </w:p>
    <w:p w14:paraId="19ECE20F" w14:textId="77777777" w:rsidR="00072221" w:rsidRPr="00144038" w:rsidRDefault="0060659C" w:rsidP="008C18F4">
      <w:pPr>
        <w:ind w:left="471" w:right="125"/>
        <w:jc w:val="center"/>
        <w:rPr>
          <w:bCs/>
          <w:sz w:val="20"/>
          <w:szCs w:val="20"/>
        </w:rPr>
      </w:pPr>
      <w:r w:rsidRPr="008C18F4">
        <w:rPr>
          <w:b/>
          <w:sz w:val="20"/>
          <w:szCs w:val="20"/>
        </w:rPr>
        <w:t xml:space="preserve">Gráfico 7 - </w:t>
      </w:r>
      <w:r w:rsidRPr="00144038">
        <w:rPr>
          <w:bCs/>
          <w:sz w:val="20"/>
          <w:szCs w:val="20"/>
        </w:rPr>
        <w:t>Você gostaria de participar do Conselho de Classe?</w:t>
      </w:r>
    </w:p>
    <w:p w14:paraId="04DA40D5" w14:textId="7399949C" w:rsidR="00072221" w:rsidRPr="008C18F4" w:rsidRDefault="0060659C" w:rsidP="008C18F4">
      <w:pPr>
        <w:pBdr>
          <w:top w:val="nil"/>
          <w:left w:val="nil"/>
          <w:bottom w:val="nil"/>
          <w:right w:val="nil"/>
          <w:between w:val="nil"/>
        </w:pBdr>
        <w:rPr>
          <w:color w:val="000000"/>
          <w:sz w:val="20"/>
          <w:szCs w:val="20"/>
        </w:rPr>
      </w:pPr>
      <w:r w:rsidRPr="008C18F4">
        <w:rPr>
          <w:noProof/>
          <w:sz w:val="20"/>
          <w:szCs w:val="20"/>
          <w:lang w:val="pt-BR"/>
        </w:rPr>
        <w:drawing>
          <wp:anchor distT="0" distB="0" distL="0" distR="0" simplePos="0" relativeHeight="251655168" behindDoc="0" locked="0" layoutInCell="1" hidden="0" allowOverlap="1" wp14:anchorId="20337539" wp14:editId="7124CA92">
            <wp:simplePos x="0" y="0"/>
            <wp:positionH relativeFrom="column">
              <wp:posOffset>1457960</wp:posOffset>
            </wp:positionH>
            <wp:positionV relativeFrom="paragraph">
              <wp:posOffset>126365</wp:posOffset>
            </wp:positionV>
            <wp:extent cx="3448794" cy="2125980"/>
            <wp:effectExtent l="0" t="0" r="0" b="0"/>
            <wp:wrapTopAndBottom distT="0" distB="0"/>
            <wp:docPr id="3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3448794" cy="2125980"/>
                    </a:xfrm>
                    <a:prstGeom prst="rect">
                      <a:avLst/>
                    </a:prstGeom>
                    <a:ln/>
                  </pic:spPr>
                </pic:pic>
              </a:graphicData>
            </a:graphic>
          </wp:anchor>
        </w:drawing>
      </w:r>
    </w:p>
    <w:p w14:paraId="43F5DBA2" w14:textId="77777777" w:rsidR="00072221" w:rsidRPr="00144038" w:rsidRDefault="0060659C" w:rsidP="008C18F4">
      <w:pPr>
        <w:ind w:left="1966" w:right="274" w:hanging="1327"/>
        <w:rPr>
          <w:bCs/>
          <w:sz w:val="20"/>
          <w:szCs w:val="20"/>
        </w:rPr>
      </w:pPr>
      <w:r w:rsidRPr="008C18F4">
        <w:rPr>
          <w:b/>
          <w:sz w:val="20"/>
          <w:szCs w:val="20"/>
        </w:rPr>
        <w:t xml:space="preserve">Fonte: </w:t>
      </w:r>
      <w:r w:rsidRPr="00144038">
        <w:rPr>
          <w:bCs/>
          <w:sz w:val="20"/>
          <w:szCs w:val="20"/>
        </w:rPr>
        <w:t>Questionário aplicado com os responsáveis dos 343 alunos matriculados (até março do presente ano), do Pré escolar de 5 anos ao 5º ano, entre os dias 17 a 19 de março.</w:t>
      </w:r>
    </w:p>
    <w:p w14:paraId="49F7AECB" w14:textId="77777777" w:rsidR="00072221" w:rsidRPr="008C18F4" w:rsidRDefault="00072221" w:rsidP="008C18F4">
      <w:pPr>
        <w:pBdr>
          <w:top w:val="nil"/>
          <w:left w:val="nil"/>
          <w:bottom w:val="nil"/>
          <w:right w:val="nil"/>
          <w:between w:val="nil"/>
        </w:pBdr>
        <w:rPr>
          <w:b/>
          <w:color w:val="000000"/>
          <w:sz w:val="20"/>
          <w:szCs w:val="20"/>
        </w:rPr>
      </w:pPr>
    </w:p>
    <w:p w14:paraId="4F8FD2CF" w14:textId="77777777" w:rsidR="00144038" w:rsidRDefault="00144038" w:rsidP="008C18F4">
      <w:pPr>
        <w:pBdr>
          <w:top w:val="nil"/>
          <w:left w:val="nil"/>
          <w:bottom w:val="nil"/>
          <w:right w:val="nil"/>
          <w:between w:val="nil"/>
        </w:pBdr>
        <w:spacing w:line="360" w:lineRule="auto"/>
        <w:ind w:right="111" w:firstLine="709"/>
        <w:jc w:val="both"/>
        <w:rPr>
          <w:color w:val="000000"/>
          <w:sz w:val="24"/>
          <w:szCs w:val="24"/>
        </w:rPr>
      </w:pPr>
    </w:p>
    <w:p w14:paraId="3DF96C86" w14:textId="75761EFD" w:rsidR="00072221" w:rsidRDefault="0060659C" w:rsidP="008C18F4">
      <w:pPr>
        <w:pBdr>
          <w:top w:val="nil"/>
          <w:left w:val="nil"/>
          <w:bottom w:val="nil"/>
          <w:right w:val="nil"/>
          <w:between w:val="nil"/>
        </w:pBdr>
        <w:spacing w:line="360" w:lineRule="auto"/>
        <w:ind w:right="111" w:firstLine="709"/>
        <w:jc w:val="both"/>
        <w:rPr>
          <w:color w:val="000000"/>
          <w:sz w:val="24"/>
          <w:szCs w:val="24"/>
        </w:rPr>
      </w:pPr>
      <w:r>
        <w:rPr>
          <w:color w:val="000000"/>
          <w:sz w:val="24"/>
          <w:szCs w:val="24"/>
        </w:rPr>
        <w:t>A presença dos pais ou responsáveis é sempre solicitada quando o professor ou gestão escolar consideram importante, sendo o contato mais imediato para resolver uma situação específica. O registro de ocorrências de alunos ou visitas de pais ou responsáveis são feitos pela Gestão Escolar e Orientação Pedagógica.</w:t>
      </w:r>
    </w:p>
    <w:p w14:paraId="24C53529" w14:textId="77777777" w:rsidR="00072221" w:rsidRDefault="0060659C" w:rsidP="008C18F4">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As matrículas no ano de 2023 ficaram distribuídas em 171 alunos no período matutino e, 172 no período vespertino. (Fonte: SGE 2023).</w:t>
      </w:r>
    </w:p>
    <w:p w14:paraId="3C952FA0" w14:textId="77777777" w:rsidR="00072221" w:rsidRDefault="0060659C" w:rsidP="008C18F4">
      <w:pPr>
        <w:pBdr>
          <w:top w:val="nil"/>
          <w:left w:val="nil"/>
          <w:bottom w:val="nil"/>
          <w:right w:val="nil"/>
          <w:between w:val="nil"/>
        </w:pBdr>
        <w:spacing w:line="360" w:lineRule="auto"/>
        <w:ind w:right="108" w:firstLine="709"/>
        <w:jc w:val="both"/>
        <w:rPr>
          <w:color w:val="000000"/>
          <w:sz w:val="24"/>
          <w:szCs w:val="24"/>
        </w:rPr>
      </w:pPr>
      <w:r>
        <w:rPr>
          <w:color w:val="000000"/>
          <w:sz w:val="24"/>
          <w:szCs w:val="24"/>
        </w:rPr>
        <w:t>Os índices de reprovação ao final do ano letivo de 2022 atingiram do 2º ao 5º ano, 12 reprovações, e as taxas de aprovação da Escola totalizaram, 95%. (Fonte: SGE, 2022).</w:t>
      </w:r>
    </w:p>
    <w:p w14:paraId="4250DCC6" w14:textId="77777777" w:rsidR="00072221" w:rsidRDefault="0060659C" w:rsidP="008C18F4">
      <w:pPr>
        <w:pBdr>
          <w:top w:val="nil"/>
          <w:left w:val="nil"/>
          <w:bottom w:val="nil"/>
          <w:right w:val="nil"/>
          <w:between w:val="nil"/>
        </w:pBdr>
        <w:spacing w:before="1" w:line="360" w:lineRule="auto"/>
        <w:ind w:right="108" w:firstLine="709"/>
        <w:jc w:val="both"/>
        <w:rPr>
          <w:color w:val="000000"/>
          <w:sz w:val="24"/>
          <w:szCs w:val="24"/>
        </w:rPr>
      </w:pPr>
      <w:r>
        <w:rPr>
          <w:color w:val="000000"/>
          <w:sz w:val="24"/>
          <w:szCs w:val="24"/>
        </w:rPr>
        <w:t>O PPP da Escola tem como metas possibilitar o acesso, a permanência assim como também o desenvolvimento destes educandos com necessidades educacionais especiais e realizar a adaptação curricular de acordo com as possibilidades dos alunos. O mesmo documento propõe como ações para atingir as metas: estudar, acompanhar e discutir questões pautadas nesta situação; e realizar a construção de um currículo adaptado para os alunos com necessidades especiais. No entanto, os sanitários não são acessíveis aos estudantes com deficiências. A escola possui 06 alunos com inclusão e 01 com limitação física, sem laudo. A instituição têm 06 alunos com laudos e 04 que estão sendo investigados e acompanhados. Do total de alunos, 06 têm apoio de Segundo professor. No ano passado, tínhamos 01 cadeirante e que precisava de acessibilidade, inclusive nos banheiros, e não possuía.</w:t>
      </w:r>
    </w:p>
    <w:p w14:paraId="333274FE" w14:textId="77777777" w:rsidR="00072221" w:rsidRDefault="0060659C" w:rsidP="008C18F4">
      <w:pPr>
        <w:pBdr>
          <w:top w:val="nil"/>
          <w:left w:val="nil"/>
          <w:bottom w:val="nil"/>
          <w:right w:val="nil"/>
          <w:between w:val="nil"/>
        </w:pBdr>
        <w:spacing w:before="1" w:line="360" w:lineRule="auto"/>
        <w:ind w:right="112" w:firstLine="709"/>
        <w:jc w:val="both"/>
        <w:rPr>
          <w:color w:val="000000"/>
          <w:sz w:val="24"/>
          <w:szCs w:val="24"/>
        </w:rPr>
      </w:pPr>
      <w:r>
        <w:rPr>
          <w:color w:val="000000"/>
          <w:sz w:val="24"/>
          <w:szCs w:val="24"/>
        </w:rPr>
        <w:lastRenderedPageBreak/>
        <w:t>A escola aderiu em 2021 ao Reforço Escolar, ministrado por nossa Agente de Apoio, para os estudantes do 1º ao 5º ano, com objetivo de reforçar e/ou retomar de maneira diferenciada, as lacunas de aprendizagem nas disciplinas de língua portuguesa e matemática, reforçando as áreas de cálculo, leitura e escrita, para os alunos que apresentam dificuldades ou defasagens. Ocorre no contraturno da aula regular, duas vezes por semana.</w:t>
      </w:r>
    </w:p>
    <w:p w14:paraId="073D1ADA" w14:textId="75A37D80" w:rsidR="00072221" w:rsidRDefault="0060659C" w:rsidP="008C18F4">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A organização da metodologia de ensino adotada pela escola envolve o trabalho com projetos, com enfoque interdisciplinar, busca pela superação da fragmentação dos conteúdos, estreitando a distância entre alunos e professores. Além disso, busca-se efetivar a aprendizagem significativa com trabalhos individuais e em grupos, propiciando resultados adequados ao processo de permanência e sucesso escolar do aluno (Fonte: PPP escolar). Um ponto a ser levado em consideração é a relação entre teoria e prática, que perfaz o processo de ensino e aprendizagem, onde todos os envolvidos são avaliados e depende das relações</w:t>
      </w:r>
      <w:r w:rsidR="008C18F4">
        <w:rPr>
          <w:color w:val="000000"/>
          <w:sz w:val="24"/>
          <w:szCs w:val="24"/>
        </w:rPr>
        <w:t xml:space="preserve"> </w:t>
      </w:r>
      <w:r>
        <w:rPr>
          <w:color w:val="000000"/>
          <w:sz w:val="24"/>
          <w:szCs w:val="24"/>
        </w:rPr>
        <w:t>interpessoais como meio de mediação. Inclusive, tendo os responsáveis como auxílio neste processo. Diante desta observação, perguntou-se aos responsáveis:</w:t>
      </w:r>
    </w:p>
    <w:p w14:paraId="4E3BD52B" w14:textId="77777777" w:rsidR="00072221" w:rsidRDefault="00072221">
      <w:pPr>
        <w:pBdr>
          <w:top w:val="nil"/>
          <w:left w:val="nil"/>
          <w:bottom w:val="nil"/>
          <w:right w:val="nil"/>
          <w:between w:val="nil"/>
        </w:pBdr>
        <w:spacing w:before="3"/>
        <w:rPr>
          <w:color w:val="000000"/>
        </w:rPr>
      </w:pPr>
    </w:p>
    <w:p w14:paraId="686DA065" w14:textId="77777777" w:rsidR="00072221" w:rsidRPr="008C18F4" w:rsidRDefault="0060659C">
      <w:pPr>
        <w:spacing w:before="1"/>
        <w:ind w:left="472" w:right="125"/>
        <w:jc w:val="center"/>
        <w:rPr>
          <w:b/>
          <w:sz w:val="20"/>
          <w:szCs w:val="20"/>
        </w:rPr>
      </w:pPr>
      <w:r w:rsidRPr="008C18F4">
        <w:rPr>
          <w:b/>
          <w:sz w:val="20"/>
          <w:szCs w:val="20"/>
        </w:rPr>
        <w:t>Gráfico 8 –</w:t>
      </w:r>
      <w:r w:rsidRPr="00144038">
        <w:rPr>
          <w:bCs/>
          <w:sz w:val="20"/>
          <w:szCs w:val="20"/>
        </w:rPr>
        <w:t>Você tem um bom relacionamento com seus professores?</w:t>
      </w:r>
    </w:p>
    <w:p w14:paraId="29515943" w14:textId="49BC29E1" w:rsidR="00072221" w:rsidRPr="00144038" w:rsidRDefault="0060659C" w:rsidP="008C18F4">
      <w:pPr>
        <w:pBdr>
          <w:top w:val="nil"/>
          <w:left w:val="nil"/>
          <w:bottom w:val="nil"/>
          <w:right w:val="nil"/>
          <w:between w:val="nil"/>
        </w:pBdr>
        <w:spacing w:before="3"/>
        <w:jc w:val="center"/>
        <w:rPr>
          <w:bCs/>
          <w:sz w:val="20"/>
          <w:szCs w:val="20"/>
        </w:rPr>
      </w:pPr>
      <w:r>
        <w:rPr>
          <w:noProof/>
          <w:lang w:val="pt-BR"/>
        </w:rPr>
        <w:drawing>
          <wp:anchor distT="0" distB="0" distL="0" distR="0" simplePos="0" relativeHeight="251656192" behindDoc="0" locked="0" layoutInCell="1" hidden="0" allowOverlap="1" wp14:anchorId="7E540E14" wp14:editId="79AD00EF">
            <wp:simplePos x="0" y="0"/>
            <wp:positionH relativeFrom="column">
              <wp:posOffset>1494790</wp:posOffset>
            </wp:positionH>
            <wp:positionV relativeFrom="paragraph">
              <wp:posOffset>92075</wp:posOffset>
            </wp:positionV>
            <wp:extent cx="3393207" cy="2045207"/>
            <wp:effectExtent l="0" t="0" r="0" b="0"/>
            <wp:wrapTopAndBottom distT="0" distB="0"/>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3393207" cy="2045207"/>
                    </a:xfrm>
                    <a:prstGeom prst="rect">
                      <a:avLst/>
                    </a:prstGeom>
                    <a:ln/>
                  </pic:spPr>
                </pic:pic>
              </a:graphicData>
            </a:graphic>
          </wp:anchor>
        </w:drawing>
      </w:r>
      <w:bookmarkStart w:id="11" w:name="_2s8eyo1" w:colFirst="0" w:colLast="0"/>
      <w:bookmarkEnd w:id="11"/>
      <w:r>
        <w:rPr>
          <w:b/>
          <w:sz w:val="20"/>
          <w:szCs w:val="20"/>
        </w:rPr>
        <w:t xml:space="preserve">Fonte: </w:t>
      </w:r>
      <w:r w:rsidRPr="00144038">
        <w:rPr>
          <w:bCs/>
          <w:sz w:val="20"/>
          <w:szCs w:val="20"/>
        </w:rPr>
        <w:t>Questionário aplicado com os responsáveis dos 343 alunos matriculados (até março do presente ano), do Pré escolar de 5 anos ao 5º ano, entre os dias 17 a 19 de março.</w:t>
      </w:r>
    </w:p>
    <w:p w14:paraId="30DA22B4" w14:textId="77777777" w:rsidR="00072221" w:rsidRDefault="00072221">
      <w:pPr>
        <w:pBdr>
          <w:top w:val="nil"/>
          <w:left w:val="nil"/>
          <w:bottom w:val="nil"/>
          <w:right w:val="nil"/>
          <w:between w:val="nil"/>
        </w:pBdr>
        <w:rPr>
          <w:b/>
          <w:color w:val="000000"/>
        </w:rPr>
      </w:pPr>
    </w:p>
    <w:p w14:paraId="3B72122E" w14:textId="77777777" w:rsidR="00072221" w:rsidRDefault="00072221">
      <w:pPr>
        <w:pBdr>
          <w:top w:val="nil"/>
          <w:left w:val="nil"/>
          <w:bottom w:val="nil"/>
          <w:right w:val="nil"/>
          <w:between w:val="nil"/>
        </w:pBdr>
        <w:rPr>
          <w:b/>
          <w:color w:val="000000"/>
          <w:sz w:val="18"/>
          <w:szCs w:val="18"/>
        </w:rPr>
      </w:pPr>
    </w:p>
    <w:p w14:paraId="32984CAB" w14:textId="40DCA9DD" w:rsidR="00072221" w:rsidRDefault="0060659C" w:rsidP="002629A8">
      <w:pPr>
        <w:pBdr>
          <w:top w:val="nil"/>
          <w:left w:val="nil"/>
          <w:bottom w:val="nil"/>
          <w:right w:val="nil"/>
          <w:between w:val="nil"/>
        </w:pBdr>
        <w:spacing w:before="1" w:line="360" w:lineRule="auto"/>
        <w:ind w:firstLine="709"/>
        <w:jc w:val="both"/>
        <w:rPr>
          <w:color w:val="000000"/>
          <w:sz w:val="29"/>
          <w:szCs w:val="29"/>
        </w:rPr>
      </w:pPr>
      <w:r>
        <w:rPr>
          <w:color w:val="000000"/>
          <w:sz w:val="24"/>
          <w:szCs w:val="24"/>
        </w:rPr>
        <w:t xml:space="preserve">Com base nas respostas, há entre responsáveis e professores um bom </w:t>
      </w:r>
      <w:r w:rsidR="002629A8">
        <w:rPr>
          <w:color w:val="000000"/>
          <w:sz w:val="24"/>
          <w:szCs w:val="24"/>
        </w:rPr>
        <w:t>r</w:t>
      </w:r>
      <w:r>
        <w:rPr>
          <w:color w:val="000000"/>
          <w:sz w:val="24"/>
          <w:szCs w:val="24"/>
        </w:rPr>
        <w:t>elacionamento, o que torna a atividade pedagógica entre ambos e nossos estudantes, mais tranquila, salvo algumas exceções.</w:t>
      </w:r>
    </w:p>
    <w:p w14:paraId="17C21C8E" w14:textId="6C6D6271" w:rsidR="00072221" w:rsidRDefault="0060659C" w:rsidP="008C18F4">
      <w:pPr>
        <w:pBdr>
          <w:top w:val="nil"/>
          <w:left w:val="nil"/>
          <w:bottom w:val="nil"/>
          <w:right w:val="nil"/>
          <w:between w:val="nil"/>
        </w:pBdr>
        <w:spacing w:line="360" w:lineRule="auto"/>
        <w:ind w:right="111" w:firstLine="709"/>
        <w:jc w:val="both"/>
        <w:rPr>
          <w:color w:val="000000"/>
          <w:sz w:val="24"/>
          <w:szCs w:val="24"/>
        </w:rPr>
      </w:pPr>
      <w:r>
        <w:rPr>
          <w:color w:val="000000"/>
          <w:sz w:val="24"/>
          <w:szCs w:val="24"/>
        </w:rPr>
        <w:t xml:space="preserve">As reuniões pedagógicas são realizadasno início do ano e no percurso do ano letivo e ocorrem com todo o grupo ou por turmas, conforme o objetivo a que se propõe. A elaboração dos projetos é feita no início do ano e leva em consideração os dados do ano interior, baseado nos resultados obtidos. A formação continuada é oferecida aos </w:t>
      </w:r>
      <w:r>
        <w:rPr>
          <w:color w:val="000000"/>
          <w:sz w:val="24"/>
          <w:szCs w:val="24"/>
        </w:rPr>
        <w:lastRenderedPageBreak/>
        <w:t>professores de acordo com a demanda da Secretaria de Educação e organizada pela mesma (Fonte: PPP da escola).</w:t>
      </w:r>
    </w:p>
    <w:p w14:paraId="0CCE44A9" w14:textId="6CC58C4E" w:rsidR="00072221" w:rsidRDefault="0060659C" w:rsidP="008C18F4">
      <w:pPr>
        <w:pBdr>
          <w:top w:val="nil"/>
          <w:left w:val="nil"/>
          <w:bottom w:val="nil"/>
          <w:right w:val="nil"/>
          <w:between w:val="nil"/>
        </w:pBdr>
        <w:spacing w:before="1" w:line="360" w:lineRule="auto"/>
        <w:ind w:right="110" w:firstLine="709"/>
        <w:jc w:val="both"/>
        <w:rPr>
          <w:color w:val="000000"/>
          <w:sz w:val="24"/>
          <w:szCs w:val="24"/>
        </w:rPr>
      </w:pPr>
      <w:r>
        <w:rPr>
          <w:color w:val="000000"/>
          <w:sz w:val="24"/>
          <w:szCs w:val="24"/>
        </w:rPr>
        <w:t>Percebeu-se que as iniciativas da escola com relação ao planejamento e formação dos professores ainda exigem aperfeiçoamento, pois segundo os dados levantados pela própria Secretaria, é necessário melhorar a qualidade do ensino para tornar a aprendizagem mais significativa.</w:t>
      </w:r>
    </w:p>
    <w:p w14:paraId="71A478FB" w14:textId="77777777" w:rsidR="008C18F4" w:rsidRDefault="008C18F4" w:rsidP="008C18F4">
      <w:pPr>
        <w:pBdr>
          <w:top w:val="nil"/>
          <w:left w:val="nil"/>
          <w:bottom w:val="nil"/>
          <w:right w:val="nil"/>
          <w:between w:val="nil"/>
        </w:pBdr>
        <w:spacing w:before="1" w:line="360" w:lineRule="auto"/>
        <w:ind w:right="110" w:firstLine="709"/>
        <w:jc w:val="both"/>
        <w:rPr>
          <w:color w:val="000000"/>
          <w:sz w:val="24"/>
          <w:szCs w:val="24"/>
        </w:rPr>
      </w:pPr>
    </w:p>
    <w:p w14:paraId="602CCF66" w14:textId="77777777" w:rsidR="00072221" w:rsidRDefault="00072221">
      <w:pPr>
        <w:pBdr>
          <w:top w:val="nil"/>
          <w:left w:val="nil"/>
          <w:bottom w:val="nil"/>
          <w:right w:val="nil"/>
          <w:between w:val="nil"/>
        </w:pBdr>
        <w:spacing w:before="3"/>
        <w:rPr>
          <w:color w:val="000000"/>
          <w:sz w:val="31"/>
          <w:szCs w:val="31"/>
        </w:rPr>
      </w:pPr>
    </w:p>
    <w:p w14:paraId="321D6B40" w14:textId="77777777" w:rsidR="00072221" w:rsidRDefault="0060659C">
      <w:pPr>
        <w:numPr>
          <w:ilvl w:val="1"/>
          <w:numId w:val="4"/>
        </w:numPr>
        <w:pBdr>
          <w:top w:val="nil"/>
          <w:left w:val="nil"/>
          <w:bottom w:val="nil"/>
          <w:right w:val="nil"/>
          <w:between w:val="nil"/>
        </w:pBdr>
        <w:tabs>
          <w:tab w:val="left" w:pos="1038"/>
          <w:tab w:val="left" w:pos="1039"/>
        </w:tabs>
        <w:rPr>
          <w:color w:val="000000"/>
        </w:rPr>
      </w:pPr>
      <w:bookmarkStart w:id="12" w:name="_17dp8vu" w:colFirst="0" w:colLast="0"/>
      <w:bookmarkEnd w:id="12"/>
      <w:r>
        <w:rPr>
          <w:color w:val="000000"/>
          <w:sz w:val="24"/>
          <w:szCs w:val="24"/>
        </w:rPr>
        <w:t>DIMENSÃO ADMINISTRATIVA</w:t>
      </w:r>
    </w:p>
    <w:p w14:paraId="2DA83F02" w14:textId="77777777" w:rsidR="00072221" w:rsidRDefault="00072221">
      <w:pPr>
        <w:pBdr>
          <w:top w:val="nil"/>
          <w:left w:val="nil"/>
          <w:bottom w:val="nil"/>
          <w:right w:val="nil"/>
          <w:between w:val="nil"/>
        </w:pBdr>
        <w:rPr>
          <w:color w:val="000000"/>
          <w:sz w:val="26"/>
          <w:szCs w:val="26"/>
        </w:rPr>
      </w:pPr>
    </w:p>
    <w:p w14:paraId="6F8F1ADC" w14:textId="0ECF4A38" w:rsidR="00072221" w:rsidRDefault="0060659C" w:rsidP="008C18F4">
      <w:pPr>
        <w:pBdr>
          <w:top w:val="nil"/>
          <w:left w:val="nil"/>
          <w:bottom w:val="nil"/>
          <w:right w:val="nil"/>
          <w:between w:val="nil"/>
        </w:pBdr>
        <w:spacing w:before="200" w:line="360" w:lineRule="auto"/>
        <w:ind w:right="111" w:firstLine="709"/>
        <w:jc w:val="both"/>
        <w:rPr>
          <w:color w:val="000000"/>
          <w:sz w:val="24"/>
          <w:szCs w:val="24"/>
        </w:rPr>
      </w:pPr>
      <w:r>
        <w:rPr>
          <w:color w:val="000000"/>
          <w:sz w:val="24"/>
          <w:szCs w:val="24"/>
        </w:rPr>
        <w:t>Ao todo a escola comporta um total de 38 funcionários. O corpo administrativo da Unidade Escolar, é representado por 1 Gestora/Diretora, 1 secretária escolar, 3 profissionais em readaptação exercendo suas funções de acordo com as necessidades da escola (atendimento à</w:t>
      </w:r>
      <w:r w:rsidR="008C18F4">
        <w:rPr>
          <w:color w:val="000000"/>
          <w:sz w:val="24"/>
          <w:szCs w:val="24"/>
        </w:rPr>
        <w:t xml:space="preserve"> </w:t>
      </w:r>
      <w:r>
        <w:rPr>
          <w:color w:val="000000"/>
          <w:sz w:val="24"/>
          <w:szCs w:val="24"/>
        </w:rPr>
        <w:t>máquina de fotocópia ou outras demandas), uma delas, inclusive, atuando como Orientadora Pedagógica, dando atenção e auxílio a alunos e professores.</w:t>
      </w:r>
    </w:p>
    <w:p w14:paraId="600655D1" w14:textId="77777777" w:rsidR="00072221" w:rsidRDefault="0060659C" w:rsidP="008C18F4">
      <w:pPr>
        <w:pBdr>
          <w:top w:val="nil"/>
          <w:left w:val="nil"/>
          <w:bottom w:val="nil"/>
          <w:right w:val="nil"/>
          <w:between w:val="nil"/>
        </w:pBdr>
        <w:spacing w:before="4" w:line="360" w:lineRule="auto"/>
        <w:ind w:right="111" w:firstLine="709"/>
        <w:jc w:val="both"/>
        <w:rPr>
          <w:color w:val="000000"/>
          <w:sz w:val="24"/>
          <w:szCs w:val="24"/>
        </w:rPr>
      </w:pPr>
      <w:r>
        <w:rPr>
          <w:color w:val="000000"/>
          <w:sz w:val="24"/>
          <w:szCs w:val="24"/>
        </w:rPr>
        <w:t>O corpo docente compreende um total de 26 professores. Todos os profissionais atuantes, possuem a titulação de Licenciatura em suas devidas áreas de conhecimento e a maioria também já possui Curso de Especialização. No total, 11 profissionais são efetivos na Unidade Escolar e 15 são ACTs – Admitido em Caráter Temporário. Temos também 1 agente de apoio, 2 estagiários (até a presente data),</w:t>
      </w:r>
    </w:p>
    <w:p w14:paraId="09A0FD3E" w14:textId="24D9930F" w:rsidR="002629A8" w:rsidRDefault="0060659C" w:rsidP="002629A8">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O contato com os pais e ou responsáveis é feito constantemente, onde o diálogo é bem presente na rotina da escola. Os responsáveis foram questionados quanto a frequência com que procuram a escola, e os resultados foram os seguintes:</w:t>
      </w:r>
    </w:p>
    <w:p w14:paraId="54FC6282" w14:textId="77777777" w:rsidR="002629A8" w:rsidRDefault="0060659C" w:rsidP="002629A8">
      <w:pPr>
        <w:pBdr>
          <w:top w:val="nil"/>
          <w:left w:val="nil"/>
          <w:bottom w:val="nil"/>
          <w:right w:val="nil"/>
          <w:between w:val="nil"/>
        </w:pBdr>
        <w:ind w:right="110" w:firstLine="709"/>
        <w:jc w:val="center"/>
        <w:rPr>
          <w:bCs/>
          <w:sz w:val="20"/>
          <w:szCs w:val="20"/>
        </w:rPr>
      </w:pPr>
      <w:r w:rsidRPr="008C18F4">
        <w:rPr>
          <w:b/>
          <w:sz w:val="20"/>
          <w:szCs w:val="20"/>
        </w:rPr>
        <w:t xml:space="preserve">Gráfico 9 - </w:t>
      </w:r>
      <w:r w:rsidRPr="00144038">
        <w:rPr>
          <w:bCs/>
          <w:sz w:val="20"/>
          <w:szCs w:val="20"/>
        </w:rPr>
        <w:t>Quando seus pais ou responsáveis vem na escola?</w:t>
      </w:r>
    </w:p>
    <w:p w14:paraId="20EE9BEC" w14:textId="1EC3B4D0" w:rsidR="00072221" w:rsidRPr="008C18F4" w:rsidRDefault="0060659C" w:rsidP="002629A8">
      <w:pPr>
        <w:pBdr>
          <w:top w:val="nil"/>
          <w:left w:val="nil"/>
          <w:bottom w:val="nil"/>
          <w:right w:val="nil"/>
          <w:between w:val="nil"/>
        </w:pBdr>
        <w:ind w:right="110" w:firstLine="709"/>
        <w:jc w:val="center"/>
        <w:rPr>
          <w:b/>
          <w:color w:val="000000"/>
          <w:sz w:val="20"/>
          <w:szCs w:val="20"/>
        </w:rPr>
      </w:pPr>
      <w:r w:rsidRPr="008C18F4">
        <w:rPr>
          <w:noProof/>
          <w:sz w:val="20"/>
          <w:szCs w:val="20"/>
          <w:lang w:val="pt-BR"/>
        </w:rPr>
        <w:drawing>
          <wp:anchor distT="0" distB="0" distL="0" distR="0" simplePos="0" relativeHeight="251646976" behindDoc="0" locked="0" layoutInCell="1" hidden="0" allowOverlap="1" wp14:anchorId="7D09D1C6" wp14:editId="447703CC">
            <wp:simplePos x="0" y="0"/>
            <wp:positionH relativeFrom="column">
              <wp:posOffset>1586230</wp:posOffset>
            </wp:positionH>
            <wp:positionV relativeFrom="paragraph">
              <wp:posOffset>166370</wp:posOffset>
            </wp:positionV>
            <wp:extent cx="3170728" cy="1620000"/>
            <wp:effectExtent l="0" t="0" r="0" b="0"/>
            <wp:wrapTopAndBottom distT="0" distB="0"/>
            <wp:docPr id="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3170728" cy="1620000"/>
                    </a:xfrm>
                    <a:prstGeom prst="rect">
                      <a:avLst/>
                    </a:prstGeom>
                    <a:ln/>
                  </pic:spPr>
                </pic:pic>
              </a:graphicData>
            </a:graphic>
            <wp14:sizeRelV relativeFrom="margin">
              <wp14:pctHeight>0</wp14:pctHeight>
            </wp14:sizeRelV>
          </wp:anchor>
        </w:drawing>
      </w:r>
      <w:bookmarkStart w:id="13" w:name="_3rdcrjn" w:colFirst="0" w:colLast="0"/>
      <w:bookmarkEnd w:id="13"/>
    </w:p>
    <w:p w14:paraId="72A7B9BB" w14:textId="77777777" w:rsidR="002629A8" w:rsidRDefault="0060659C" w:rsidP="002629A8">
      <w:pPr>
        <w:spacing w:before="139"/>
        <w:ind w:right="123" w:firstLine="709"/>
        <w:jc w:val="center"/>
        <w:rPr>
          <w:bCs/>
          <w:sz w:val="20"/>
          <w:szCs w:val="20"/>
        </w:rPr>
      </w:pPr>
      <w:r w:rsidRPr="008C18F4">
        <w:rPr>
          <w:b/>
          <w:sz w:val="20"/>
          <w:szCs w:val="20"/>
        </w:rPr>
        <w:t xml:space="preserve">Fonte: </w:t>
      </w:r>
      <w:r w:rsidRPr="00144038">
        <w:rPr>
          <w:bCs/>
          <w:sz w:val="20"/>
          <w:szCs w:val="20"/>
        </w:rPr>
        <w:t>Questionário aplicado com os responsáveis dos 343 alunos matriculados (até março do presente ano), do Pré escolar de 5 anos ao 5º ano, entre os dias 17 a 19 de março</w:t>
      </w:r>
    </w:p>
    <w:p w14:paraId="281F31ED" w14:textId="1E9C70FF" w:rsidR="00072221" w:rsidRDefault="0060659C" w:rsidP="002629A8">
      <w:pPr>
        <w:spacing w:before="139" w:line="360" w:lineRule="auto"/>
        <w:ind w:right="123" w:firstLine="709"/>
        <w:jc w:val="both"/>
        <w:rPr>
          <w:color w:val="000000"/>
          <w:sz w:val="24"/>
          <w:szCs w:val="24"/>
        </w:rPr>
      </w:pPr>
      <w:r>
        <w:rPr>
          <w:color w:val="000000"/>
          <w:sz w:val="24"/>
          <w:szCs w:val="24"/>
        </w:rPr>
        <w:t xml:space="preserve">A entrega dos boletins é feita no final de cada trimestre onde é solicitada a presença dos pais ou responsáveis, que é também o contato mais imediato para resolver uma situação específica. O registro de ocorrências de alunos ou visitas de pais ou </w:t>
      </w:r>
      <w:r>
        <w:rPr>
          <w:color w:val="000000"/>
          <w:sz w:val="24"/>
          <w:szCs w:val="24"/>
        </w:rPr>
        <w:lastRenderedPageBreak/>
        <w:t>responsáveis são feitos pela orientação e gestão escolar.</w:t>
      </w:r>
    </w:p>
    <w:p w14:paraId="4FCB12E2" w14:textId="77777777" w:rsidR="00072221" w:rsidRDefault="0060659C" w:rsidP="002629A8">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No entanto, nem todos participam ativamente, gerando falta de informes aos responsáveis sobre os objetivos da proposta pedagógica da escola, como acontece a avaliação, que metodologias são utilizadas. Tanto que os mesmos responderam o seguinte, a este questionamento:</w:t>
      </w:r>
    </w:p>
    <w:p w14:paraId="6516A6FF" w14:textId="77777777" w:rsidR="0015434E" w:rsidRDefault="0015434E" w:rsidP="008C18F4">
      <w:pPr>
        <w:ind w:left="471" w:right="121"/>
        <w:jc w:val="center"/>
        <w:rPr>
          <w:b/>
          <w:sz w:val="20"/>
          <w:szCs w:val="20"/>
        </w:rPr>
      </w:pPr>
    </w:p>
    <w:p w14:paraId="1FD00134" w14:textId="1F2838C5" w:rsidR="00072221" w:rsidRPr="00144038" w:rsidRDefault="0060659C" w:rsidP="008C18F4">
      <w:pPr>
        <w:ind w:left="471" w:right="121"/>
        <w:jc w:val="center"/>
        <w:rPr>
          <w:bCs/>
          <w:color w:val="000000"/>
          <w:sz w:val="20"/>
          <w:szCs w:val="20"/>
        </w:rPr>
      </w:pPr>
      <w:r w:rsidRPr="008C18F4">
        <w:rPr>
          <w:b/>
          <w:sz w:val="20"/>
          <w:szCs w:val="20"/>
        </w:rPr>
        <w:t xml:space="preserve">Gráfico 10 – </w:t>
      </w:r>
      <w:r w:rsidRPr="00144038">
        <w:rPr>
          <w:bCs/>
          <w:sz w:val="20"/>
          <w:szCs w:val="20"/>
        </w:rPr>
        <w:t>Vocês conhecem a proposta pedagógica da escola (filosofia, objetivos de ensino, metodologia, relacionamentos...</w:t>
      </w:r>
    </w:p>
    <w:p w14:paraId="09CADF44" w14:textId="77777777" w:rsidR="00072221" w:rsidRPr="008C18F4" w:rsidRDefault="0060659C" w:rsidP="008C18F4">
      <w:pPr>
        <w:pBdr>
          <w:top w:val="nil"/>
          <w:left w:val="nil"/>
          <w:bottom w:val="nil"/>
          <w:right w:val="nil"/>
          <w:between w:val="nil"/>
        </w:pBdr>
        <w:ind w:left="2340"/>
        <w:rPr>
          <w:color w:val="000000"/>
          <w:sz w:val="20"/>
          <w:szCs w:val="20"/>
        </w:rPr>
      </w:pPr>
      <w:r w:rsidRPr="008C18F4">
        <w:rPr>
          <w:noProof/>
          <w:color w:val="000000"/>
          <w:sz w:val="20"/>
          <w:szCs w:val="20"/>
          <w:lang w:val="pt-BR"/>
        </w:rPr>
        <w:drawing>
          <wp:inline distT="0" distB="0" distL="0" distR="0" wp14:anchorId="27D7D939" wp14:editId="1EB5349A">
            <wp:extent cx="3347685" cy="1958054"/>
            <wp:effectExtent l="0" t="0" r="0" b="0"/>
            <wp:docPr id="4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3347685" cy="1958054"/>
                    </a:xfrm>
                    <a:prstGeom prst="rect">
                      <a:avLst/>
                    </a:prstGeom>
                    <a:ln/>
                  </pic:spPr>
                </pic:pic>
              </a:graphicData>
            </a:graphic>
          </wp:inline>
        </w:drawing>
      </w:r>
    </w:p>
    <w:p w14:paraId="317EB1FF" w14:textId="2F71972A" w:rsidR="00072221" w:rsidRPr="00144038" w:rsidRDefault="0060659C" w:rsidP="002629A8">
      <w:pPr>
        <w:tabs>
          <w:tab w:val="left" w:pos="942"/>
          <w:tab w:val="left" w:pos="1507"/>
          <w:tab w:val="left" w:pos="2373"/>
          <w:tab w:val="left" w:pos="2843"/>
          <w:tab w:val="left" w:pos="3210"/>
          <w:tab w:val="left" w:pos="3868"/>
          <w:tab w:val="left" w:pos="4336"/>
          <w:tab w:val="left" w:pos="4768"/>
          <w:tab w:val="left" w:pos="5397"/>
          <w:tab w:val="left" w:pos="6107"/>
          <w:tab w:val="left" w:pos="6552"/>
          <w:tab w:val="left" w:pos="7166"/>
          <w:tab w:val="left" w:pos="7634"/>
          <w:tab w:val="left" w:pos="8001"/>
          <w:tab w:val="left" w:pos="8505"/>
        </w:tabs>
        <w:ind w:left="462" w:right="110" w:hanging="6"/>
        <w:jc w:val="center"/>
        <w:rPr>
          <w:bCs/>
          <w:sz w:val="20"/>
          <w:szCs w:val="20"/>
        </w:rPr>
      </w:pPr>
      <w:r w:rsidRPr="008C18F4">
        <w:rPr>
          <w:b/>
          <w:sz w:val="20"/>
          <w:szCs w:val="20"/>
        </w:rPr>
        <w:t xml:space="preserve">Fonte: </w:t>
      </w:r>
      <w:r w:rsidRPr="00144038">
        <w:rPr>
          <w:bCs/>
          <w:sz w:val="20"/>
          <w:szCs w:val="20"/>
        </w:rPr>
        <w:t>Questionário aplicado com os responsáveis dos 343 alunos matriculados (até março do</w:t>
      </w:r>
      <w:r w:rsidR="002629A8">
        <w:rPr>
          <w:bCs/>
          <w:sz w:val="20"/>
          <w:szCs w:val="20"/>
        </w:rPr>
        <w:t xml:space="preserve"> </w:t>
      </w:r>
      <w:r w:rsidRPr="00144038">
        <w:rPr>
          <w:bCs/>
          <w:sz w:val="20"/>
          <w:szCs w:val="20"/>
        </w:rPr>
        <w:t>presente ano),</w:t>
      </w:r>
      <w:r w:rsidR="008C18F4" w:rsidRPr="00144038">
        <w:rPr>
          <w:bCs/>
          <w:sz w:val="20"/>
          <w:szCs w:val="20"/>
        </w:rPr>
        <w:t xml:space="preserve"> </w:t>
      </w:r>
      <w:r w:rsidRPr="00144038">
        <w:rPr>
          <w:bCs/>
          <w:sz w:val="20"/>
          <w:szCs w:val="20"/>
        </w:rPr>
        <w:t>do</w:t>
      </w:r>
      <w:r w:rsidRPr="00144038">
        <w:rPr>
          <w:bCs/>
          <w:sz w:val="20"/>
          <w:szCs w:val="20"/>
        </w:rPr>
        <w:tab/>
        <w:t>Pré</w:t>
      </w:r>
      <w:r w:rsidRPr="00144038">
        <w:rPr>
          <w:bCs/>
          <w:sz w:val="20"/>
          <w:szCs w:val="20"/>
        </w:rPr>
        <w:tab/>
        <w:t>escolar</w:t>
      </w:r>
      <w:r w:rsidRPr="00144038">
        <w:rPr>
          <w:bCs/>
          <w:sz w:val="20"/>
          <w:szCs w:val="20"/>
        </w:rPr>
        <w:tab/>
        <w:t>de</w:t>
      </w:r>
      <w:r w:rsidRPr="00144038">
        <w:rPr>
          <w:bCs/>
          <w:sz w:val="20"/>
          <w:szCs w:val="20"/>
        </w:rPr>
        <w:tab/>
        <w:t>5</w:t>
      </w:r>
      <w:r w:rsidRPr="00144038">
        <w:rPr>
          <w:bCs/>
          <w:sz w:val="20"/>
          <w:szCs w:val="20"/>
        </w:rPr>
        <w:tab/>
        <w:t>anos</w:t>
      </w:r>
      <w:r w:rsidRPr="00144038">
        <w:rPr>
          <w:bCs/>
          <w:sz w:val="20"/>
          <w:szCs w:val="20"/>
        </w:rPr>
        <w:tab/>
        <w:t>ao</w:t>
      </w:r>
      <w:r w:rsidRPr="00144038">
        <w:rPr>
          <w:bCs/>
          <w:sz w:val="20"/>
          <w:szCs w:val="20"/>
        </w:rPr>
        <w:tab/>
        <w:t>5º</w:t>
      </w:r>
      <w:r w:rsidRPr="00144038">
        <w:rPr>
          <w:bCs/>
          <w:sz w:val="20"/>
          <w:szCs w:val="20"/>
        </w:rPr>
        <w:tab/>
        <w:t>ano,</w:t>
      </w:r>
      <w:r w:rsidRPr="00144038">
        <w:rPr>
          <w:bCs/>
          <w:sz w:val="20"/>
          <w:szCs w:val="20"/>
        </w:rPr>
        <w:tab/>
        <w:t>entre</w:t>
      </w:r>
      <w:r w:rsidRPr="00144038">
        <w:rPr>
          <w:bCs/>
          <w:sz w:val="20"/>
          <w:szCs w:val="20"/>
        </w:rPr>
        <w:tab/>
        <w:t>os</w:t>
      </w:r>
      <w:r w:rsidRPr="00144038">
        <w:rPr>
          <w:bCs/>
          <w:sz w:val="20"/>
          <w:szCs w:val="20"/>
        </w:rPr>
        <w:tab/>
        <w:t>dias</w:t>
      </w:r>
      <w:r w:rsidR="002629A8">
        <w:rPr>
          <w:bCs/>
          <w:sz w:val="20"/>
          <w:szCs w:val="20"/>
        </w:rPr>
        <w:t xml:space="preserve"> </w:t>
      </w:r>
      <w:r w:rsidRPr="00144038">
        <w:rPr>
          <w:bCs/>
          <w:sz w:val="20"/>
          <w:szCs w:val="20"/>
        </w:rPr>
        <w:t>17</w:t>
      </w:r>
      <w:r w:rsidRPr="00144038">
        <w:rPr>
          <w:bCs/>
          <w:sz w:val="20"/>
          <w:szCs w:val="20"/>
        </w:rPr>
        <w:tab/>
        <w:t>a</w:t>
      </w:r>
      <w:r w:rsidRPr="00144038">
        <w:rPr>
          <w:bCs/>
          <w:sz w:val="20"/>
          <w:szCs w:val="20"/>
        </w:rPr>
        <w:tab/>
        <w:t>19</w:t>
      </w:r>
      <w:r w:rsidRPr="00144038">
        <w:rPr>
          <w:bCs/>
          <w:sz w:val="20"/>
          <w:szCs w:val="20"/>
        </w:rPr>
        <w:tab/>
        <w:t>de</w:t>
      </w:r>
      <w:r w:rsidRPr="00144038">
        <w:rPr>
          <w:bCs/>
          <w:sz w:val="20"/>
          <w:szCs w:val="20"/>
        </w:rPr>
        <w:tab/>
        <w:t>março.</w:t>
      </w:r>
    </w:p>
    <w:p w14:paraId="23855B42" w14:textId="77777777" w:rsidR="008C18F4" w:rsidRPr="00144038" w:rsidRDefault="008C18F4" w:rsidP="002629A8">
      <w:pPr>
        <w:tabs>
          <w:tab w:val="left" w:pos="942"/>
          <w:tab w:val="left" w:pos="1507"/>
          <w:tab w:val="left" w:pos="2373"/>
          <w:tab w:val="left" w:pos="2843"/>
          <w:tab w:val="left" w:pos="3210"/>
          <w:tab w:val="left" w:pos="3868"/>
          <w:tab w:val="left" w:pos="4336"/>
          <w:tab w:val="left" w:pos="4768"/>
          <w:tab w:val="left" w:pos="5397"/>
          <w:tab w:val="left" w:pos="6107"/>
          <w:tab w:val="left" w:pos="6552"/>
          <w:tab w:val="left" w:pos="7166"/>
          <w:tab w:val="left" w:pos="7634"/>
          <w:tab w:val="left" w:pos="8001"/>
          <w:tab w:val="left" w:pos="8467"/>
          <w:tab w:val="left" w:pos="8935"/>
        </w:tabs>
        <w:ind w:left="462" w:right="110" w:hanging="6"/>
        <w:jc w:val="center"/>
        <w:rPr>
          <w:bCs/>
          <w:color w:val="000000"/>
          <w:sz w:val="20"/>
          <w:szCs w:val="20"/>
        </w:rPr>
      </w:pPr>
    </w:p>
    <w:p w14:paraId="647F3EFA" w14:textId="77777777" w:rsidR="00072221" w:rsidRDefault="00072221" w:rsidP="002629A8">
      <w:pPr>
        <w:pBdr>
          <w:top w:val="nil"/>
          <w:left w:val="nil"/>
          <w:bottom w:val="nil"/>
          <w:right w:val="nil"/>
          <w:between w:val="nil"/>
        </w:pBdr>
        <w:spacing w:before="1"/>
        <w:jc w:val="center"/>
        <w:rPr>
          <w:b/>
          <w:color w:val="000000"/>
        </w:rPr>
      </w:pPr>
    </w:p>
    <w:p w14:paraId="009FF7A2" w14:textId="4E0AA5A1" w:rsidR="00072221" w:rsidRDefault="0060659C" w:rsidP="008C18F4">
      <w:pPr>
        <w:pBdr>
          <w:top w:val="nil"/>
          <w:left w:val="nil"/>
          <w:bottom w:val="nil"/>
          <w:right w:val="nil"/>
          <w:between w:val="nil"/>
        </w:pBdr>
        <w:spacing w:line="360" w:lineRule="auto"/>
        <w:ind w:right="110" w:firstLine="709"/>
        <w:jc w:val="both"/>
        <w:rPr>
          <w:color w:val="000000"/>
          <w:sz w:val="24"/>
          <w:szCs w:val="24"/>
        </w:rPr>
      </w:pPr>
      <w:r>
        <w:rPr>
          <w:color w:val="000000"/>
          <w:sz w:val="24"/>
          <w:szCs w:val="24"/>
        </w:rPr>
        <w:t>A participação da comunidade escolar é garantida nas reuniões da APP. Os membros que são convidados a fazer parte são os responsáveis que se pronunciam e são mais presentes no acompanhamento das atividades dos filhos, e apresentam participação efetiva na comunidade, bem como pela proximidade com o prédio escolar, sendo ainda um item a ser considerado também, a afinidade com os funcionários e a vontade de exercer tal atribuição. Acontece então aclamação em uma reunião de pais, onde este grupo passa então a representar um número muito pequeno tendo a grandiosidade que é a comunidade escolar, e ainda assim, muitos responsáveis desconhecem as funções destas instâncias na escola, e/ou nunca fizeram parte dela.</w:t>
      </w:r>
    </w:p>
    <w:p w14:paraId="0980E33D" w14:textId="77777777" w:rsidR="008C18F4" w:rsidRDefault="008C18F4" w:rsidP="008C18F4">
      <w:pPr>
        <w:pBdr>
          <w:top w:val="nil"/>
          <w:left w:val="nil"/>
          <w:bottom w:val="nil"/>
          <w:right w:val="nil"/>
          <w:between w:val="nil"/>
        </w:pBdr>
        <w:spacing w:line="360" w:lineRule="auto"/>
        <w:ind w:right="110" w:firstLine="709"/>
        <w:jc w:val="both"/>
        <w:rPr>
          <w:color w:val="000000"/>
          <w:sz w:val="24"/>
          <w:szCs w:val="24"/>
        </w:rPr>
      </w:pPr>
    </w:p>
    <w:p w14:paraId="52EBDC75" w14:textId="0E2CE218" w:rsidR="00072221" w:rsidRPr="00144038" w:rsidRDefault="0060659C" w:rsidP="008C18F4">
      <w:pPr>
        <w:ind w:left="470" w:right="125"/>
        <w:jc w:val="center"/>
        <w:rPr>
          <w:bCs/>
          <w:color w:val="000000"/>
          <w:sz w:val="20"/>
          <w:szCs w:val="20"/>
        </w:rPr>
      </w:pPr>
      <w:r w:rsidRPr="008C18F4">
        <w:rPr>
          <w:b/>
          <w:sz w:val="20"/>
          <w:szCs w:val="20"/>
        </w:rPr>
        <w:t xml:space="preserve">Gráfico 11 – </w:t>
      </w:r>
      <w:r w:rsidRPr="00144038">
        <w:rPr>
          <w:bCs/>
          <w:sz w:val="20"/>
          <w:szCs w:val="20"/>
        </w:rPr>
        <w:t>Vocês conhecem as funções da APP da escola?</w:t>
      </w:r>
      <w:r w:rsidRPr="00144038">
        <w:rPr>
          <w:bCs/>
          <w:noProof/>
          <w:sz w:val="20"/>
          <w:szCs w:val="20"/>
          <w:lang w:val="pt-BR"/>
        </w:rPr>
        <w:drawing>
          <wp:anchor distT="0" distB="0" distL="0" distR="0" simplePos="0" relativeHeight="251657216" behindDoc="0" locked="0" layoutInCell="1" hidden="0" allowOverlap="1" wp14:anchorId="28AFCA12" wp14:editId="7AE7CB02">
            <wp:simplePos x="0" y="0"/>
            <wp:positionH relativeFrom="column">
              <wp:posOffset>1641475</wp:posOffset>
            </wp:positionH>
            <wp:positionV relativeFrom="paragraph">
              <wp:posOffset>202565</wp:posOffset>
            </wp:positionV>
            <wp:extent cx="3017672" cy="1807368"/>
            <wp:effectExtent l="0" t="0" r="0" b="0"/>
            <wp:wrapTopAndBottom distT="0" distB="0"/>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3017672" cy="1807368"/>
                    </a:xfrm>
                    <a:prstGeom prst="rect">
                      <a:avLst/>
                    </a:prstGeom>
                    <a:ln/>
                  </pic:spPr>
                </pic:pic>
              </a:graphicData>
            </a:graphic>
          </wp:anchor>
        </w:drawing>
      </w:r>
    </w:p>
    <w:p w14:paraId="40F73474" w14:textId="77777777" w:rsidR="00072221" w:rsidRPr="00144038" w:rsidRDefault="0060659C" w:rsidP="008C18F4">
      <w:pPr>
        <w:ind w:left="471" w:right="123"/>
        <w:jc w:val="center"/>
        <w:rPr>
          <w:bCs/>
          <w:sz w:val="20"/>
          <w:szCs w:val="20"/>
        </w:rPr>
      </w:pPr>
      <w:r w:rsidRPr="008C18F4">
        <w:rPr>
          <w:b/>
          <w:sz w:val="20"/>
          <w:szCs w:val="20"/>
        </w:rPr>
        <w:lastRenderedPageBreak/>
        <w:t xml:space="preserve">Fonte: </w:t>
      </w:r>
      <w:r w:rsidRPr="00144038">
        <w:rPr>
          <w:bCs/>
          <w:sz w:val="20"/>
          <w:szCs w:val="20"/>
        </w:rPr>
        <w:t>Questionário aplicado com os responsáveis dos 343 alunos matriculados (até março do presente ano), do Pré escolar de 5 anos ao 5º ano, entre os dias 17 a 19 de março.</w:t>
      </w:r>
    </w:p>
    <w:p w14:paraId="3F384B34" w14:textId="77777777" w:rsidR="008C18F4" w:rsidRDefault="008C18F4" w:rsidP="008C18F4">
      <w:pPr>
        <w:ind w:left="471" w:right="123"/>
        <w:jc w:val="center"/>
        <w:rPr>
          <w:b/>
          <w:sz w:val="20"/>
          <w:szCs w:val="20"/>
        </w:rPr>
      </w:pPr>
    </w:p>
    <w:p w14:paraId="59FBF423" w14:textId="77777777" w:rsidR="00072221" w:rsidRDefault="0060659C" w:rsidP="008C18F4">
      <w:pPr>
        <w:pBdr>
          <w:top w:val="nil"/>
          <w:left w:val="nil"/>
          <w:bottom w:val="nil"/>
          <w:right w:val="nil"/>
          <w:between w:val="nil"/>
        </w:pBdr>
        <w:spacing w:before="102" w:line="357" w:lineRule="auto"/>
        <w:ind w:right="112" w:firstLine="709"/>
        <w:jc w:val="both"/>
        <w:rPr>
          <w:color w:val="000000"/>
          <w:sz w:val="24"/>
          <w:szCs w:val="24"/>
        </w:rPr>
      </w:pPr>
      <w:r>
        <w:rPr>
          <w:noProof/>
          <w:color w:val="000000"/>
          <w:sz w:val="24"/>
          <w:szCs w:val="24"/>
          <w:lang w:val="pt-BR"/>
        </w:rPr>
        <mc:AlternateContent>
          <mc:Choice Requires="wps">
            <w:drawing>
              <wp:anchor distT="0" distB="0" distL="114300" distR="114300" simplePos="0" relativeHeight="251658240" behindDoc="0" locked="0" layoutInCell="1" hidden="0" allowOverlap="1" wp14:anchorId="29640DF4" wp14:editId="7E7817CA">
                <wp:simplePos x="0" y="0"/>
                <wp:positionH relativeFrom="page">
                  <wp:posOffset>617220</wp:posOffset>
                </wp:positionH>
                <wp:positionV relativeFrom="page">
                  <wp:posOffset>3114040</wp:posOffset>
                </wp:positionV>
                <wp:extent cx="12700" cy="262890"/>
                <wp:effectExtent l="0" t="0" r="0" b="0"/>
                <wp:wrapNone/>
                <wp:docPr id="5" name="Retângulo 5"/>
                <wp:cNvGraphicFramePr/>
                <a:graphic xmlns:a="http://schemas.openxmlformats.org/drawingml/2006/main">
                  <a:graphicData uri="http://schemas.microsoft.com/office/word/2010/wordprocessingShape">
                    <wps:wsp>
                      <wps:cNvSpPr/>
                      <wps:spPr>
                        <a:xfrm>
                          <a:off x="5341555" y="3648555"/>
                          <a:ext cx="8890" cy="262890"/>
                        </a:xfrm>
                        <a:prstGeom prst="rect">
                          <a:avLst/>
                        </a:prstGeom>
                        <a:solidFill>
                          <a:srgbClr val="000000"/>
                        </a:solidFill>
                        <a:ln>
                          <a:noFill/>
                        </a:ln>
                      </wps:spPr>
                      <wps:txbx>
                        <w:txbxContent>
                          <w:p w14:paraId="647C8F3E" w14:textId="77777777" w:rsidR="00713869" w:rsidRDefault="00713869">
                            <w:pPr>
                              <w:textDirection w:val="btLr"/>
                            </w:pPr>
                          </w:p>
                        </w:txbxContent>
                      </wps:txbx>
                      <wps:bodyPr spcFirstLastPara="1" wrap="square" lIns="91425" tIns="91425" rIns="91425" bIns="91425" anchor="ctr" anchorCtr="0">
                        <a:noAutofit/>
                      </wps:bodyPr>
                    </wps:wsp>
                  </a:graphicData>
                </a:graphic>
              </wp:anchor>
            </w:drawing>
          </mc:Choice>
          <mc:Fallback>
            <w:pict>
              <v:rect w14:anchorId="29640DF4" id="Retângulo 5" o:spid="_x0000_s1032" style="position:absolute;left:0;text-align:left;margin-left:48.6pt;margin-top:245.2pt;width:1pt;height:20.7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rl5AEAALADAAAOAAAAZHJzL2Uyb0RvYy54bWysU0Fu2zAQvBfoHwjea1mKbTiC5aBI4KJA&#10;0BpJ+wCaIiUCFMkuaUv+Tr/Sj3VJqbGb3IrqQO2Qq+HO7GpzN3SanAR4ZU1F89mcEmG4rZVpKvr9&#10;2+7DmhIfmKmZtkZU9Cw8vdu+f7fpXSkK21pdCyBIYnzZu4q2IbgyyzxvRcf8zDph8FBa6FhACE1W&#10;A+uRvdNZMZ+vst5C7cBy4T3uPoyHdJv4pRQ8fJXSi0B0RbG2kFZI6yGu2XbDygaYaxWfymD/UEXH&#10;lMFLX6geWGDkCOoNVac4WG9lmHHbZVZKxUXSgGry+Ss1zy1zImlBc7x7scn/P1r+5bQHouqKLikx&#10;rMMWPYnw66dpjtqSZfSnd77EtGe3hwl5DKPYQUIX3yiDDMhws8iXS+Q5V/RmtVjHOPkrhkA4JqzX&#10;t9gDjsfFqogxnmYXGgc+fBK2IzGoKGDzkqfs9OjDmPonJd7qrVb1TmmdADSHew3kxGKj0zOx/5Wm&#10;TUw2Nn42MsadLEocRcUoDIchWbKIFHHnYOsz2uQd3yms7ZH5sGeAg5JT0uPwVNT/ODIQlOjPBrtz&#10;my8K9CFcA7gGh2vADG8tziQPQMkI7kOa0bHYj8dgpUoOXIqZqsaxSB5OIxzn7hqnrMuPtv0NAAD/&#10;/wMAUEsDBBQABgAIAAAAIQDAjATj4AAAAAkBAAAPAAAAZHJzL2Rvd25yZXYueG1sTI/BTsMwDIbv&#10;SLxDZCRuLNkYdC1Np4HEYeICZT1w8xrTFhqnarKte3vCCY62P/3+/nw92V4cafSdYw3zmQJBXDvT&#10;caNh9/58swLhA7LB3jFpOJOHdXF5kWNm3Inf6FiGRsQQ9hlqaEMYMil93ZJFP3MDcbx9utFiiOPY&#10;SDPiKYbbXi6UupcWO44fWhzoqaX6uzxYDR2q6pxsK3p8HV7Kj2qb7DZfo9bXV9PmAUSgKfzB8Ksf&#10;1aGITnt3YONFryFNFpHUsEzVEkQE0jQu9hrubucrkEUu/zcofgAAAP//AwBQSwECLQAUAAYACAAA&#10;ACEAtoM4kv4AAADhAQAAEwAAAAAAAAAAAAAAAAAAAAAAW0NvbnRlbnRfVHlwZXNdLnhtbFBLAQIt&#10;ABQABgAIAAAAIQA4/SH/1gAAAJQBAAALAAAAAAAAAAAAAAAAAC8BAABfcmVscy8ucmVsc1BLAQIt&#10;ABQABgAIAAAAIQAqpvrl5AEAALADAAAOAAAAAAAAAAAAAAAAAC4CAABkcnMvZTJvRG9jLnhtbFBL&#10;AQItABQABgAIAAAAIQDAjATj4AAAAAkBAAAPAAAAAAAAAAAAAAAAAD4EAABkcnMvZG93bnJldi54&#10;bWxQSwUGAAAAAAQABADzAAAASwUAAAAA&#10;" fillcolor="black" stroked="f">
                <v:textbox inset="2.53958mm,2.53958mm,2.53958mm,2.53958mm">
                  <w:txbxContent>
                    <w:p w14:paraId="647C8F3E" w14:textId="77777777" w:rsidR="00713869" w:rsidRDefault="00713869">
                      <w:pPr>
                        <w:textDirection w:val="btLr"/>
                      </w:pPr>
                    </w:p>
                  </w:txbxContent>
                </v:textbox>
                <w10:wrap anchorx="page" anchory="page"/>
              </v:rect>
            </w:pict>
          </mc:Fallback>
        </mc:AlternateContent>
      </w:r>
      <w:r>
        <w:rPr>
          <w:color w:val="000000"/>
          <w:sz w:val="24"/>
          <w:szCs w:val="24"/>
        </w:rPr>
        <w:t>A formação continuada é oferecida aos professores de acordo com as demandas da Secretaria de Educação do município.</w:t>
      </w:r>
    </w:p>
    <w:p w14:paraId="31D1D894" w14:textId="77777777" w:rsidR="00072221" w:rsidRDefault="00072221">
      <w:pPr>
        <w:pBdr>
          <w:top w:val="nil"/>
          <w:left w:val="nil"/>
          <w:bottom w:val="nil"/>
          <w:right w:val="nil"/>
          <w:between w:val="nil"/>
        </w:pBdr>
        <w:rPr>
          <w:color w:val="000000"/>
          <w:sz w:val="26"/>
          <w:szCs w:val="26"/>
        </w:rPr>
      </w:pPr>
    </w:p>
    <w:p w14:paraId="5A6E74E3" w14:textId="77777777" w:rsidR="00072221" w:rsidRDefault="00072221">
      <w:pPr>
        <w:pBdr>
          <w:top w:val="nil"/>
          <w:left w:val="nil"/>
          <w:bottom w:val="nil"/>
          <w:right w:val="nil"/>
          <w:between w:val="nil"/>
        </w:pBdr>
        <w:rPr>
          <w:color w:val="000000"/>
          <w:sz w:val="26"/>
          <w:szCs w:val="26"/>
        </w:rPr>
      </w:pPr>
    </w:p>
    <w:p w14:paraId="5A872179" w14:textId="77777777" w:rsidR="00072221" w:rsidRDefault="0060659C">
      <w:pPr>
        <w:numPr>
          <w:ilvl w:val="1"/>
          <w:numId w:val="4"/>
        </w:numPr>
        <w:pBdr>
          <w:top w:val="nil"/>
          <w:left w:val="nil"/>
          <w:bottom w:val="nil"/>
          <w:right w:val="nil"/>
          <w:between w:val="nil"/>
        </w:pBdr>
        <w:tabs>
          <w:tab w:val="left" w:pos="1038"/>
          <w:tab w:val="left" w:pos="1039"/>
        </w:tabs>
        <w:spacing w:before="180"/>
        <w:rPr>
          <w:color w:val="000000"/>
        </w:rPr>
      </w:pPr>
      <w:bookmarkStart w:id="14" w:name="_lnxbz9" w:colFirst="0" w:colLast="0"/>
      <w:bookmarkEnd w:id="14"/>
      <w:r>
        <w:rPr>
          <w:color w:val="000000"/>
          <w:sz w:val="24"/>
          <w:szCs w:val="24"/>
        </w:rPr>
        <w:t>DIMENSÃO FINANCEIRA</w:t>
      </w:r>
    </w:p>
    <w:p w14:paraId="0D1C0636" w14:textId="77777777" w:rsidR="00072221" w:rsidRDefault="00072221">
      <w:pPr>
        <w:pBdr>
          <w:top w:val="nil"/>
          <w:left w:val="nil"/>
          <w:bottom w:val="nil"/>
          <w:right w:val="nil"/>
          <w:between w:val="nil"/>
        </w:pBdr>
        <w:rPr>
          <w:color w:val="000000"/>
          <w:sz w:val="26"/>
          <w:szCs w:val="26"/>
        </w:rPr>
      </w:pPr>
    </w:p>
    <w:p w14:paraId="60988BE1" w14:textId="722EDD16" w:rsidR="00072221" w:rsidRDefault="0060659C" w:rsidP="0015434E">
      <w:pPr>
        <w:pBdr>
          <w:top w:val="nil"/>
          <w:left w:val="nil"/>
          <w:bottom w:val="nil"/>
          <w:right w:val="nil"/>
          <w:between w:val="nil"/>
        </w:pBdr>
        <w:spacing w:before="199" w:line="360" w:lineRule="auto"/>
        <w:ind w:firstLine="709"/>
        <w:jc w:val="both"/>
        <w:rPr>
          <w:color w:val="000000"/>
          <w:sz w:val="24"/>
          <w:szCs w:val="24"/>
        </w:rPr>
      </w:pPr>
      <w:r>
        <w:rPr>
          <w:color w:val="000000"/>
          <w:sz w:val="24"/>
          <w:szCs w:val="24"/>
        </w:rPr>
        <w:t>Os recursos que mantêm a escola são oriundos do Ministério da Educação e Cultura</w:t>
      </w:r>
      <w:r w:rsidR="008C18F4">
        <w:rPr>
          <w:color w:val="000000"/>
          <w:sz w:val="24"/>
          <w:szCs w:val="24"/>
        </w:rPr>
        <w:t xml:space="preserve"> </w:t>
      </w:r>
      <w:r>
        <w:rPr>
          <w:color w:val="000000"/>
          <w:sz w:val="24"/>
          <w:szCs w:val="24"/>
        </w:rPr>
        <w:t>-</w:t>
      </w:r>
      <w:r w:rsidR="008C18F4">
        <w:rPr>
          <w:color w:val="000000"/>
          <w:sz w:val="24"/>
          <w:szCs w:val="24"/>
        </w:rPr>
        <w:t xml:space="preserve"> </w:t>
      </w:r>
      <w:r>
        <w:rPr>
          <w:color w:val="000000"/>
          <w:sz w:val="24"/>
          <w:szCs w:val="24"/>
        </w:rPr>
        <w:t>MEC,</w:t>
      </w:r>
      <w:r w:rsidR="008C18F4">
        <w:rPr>
          <w:color w:val="000000"/>
          <w:sz w:val="24"/>
          <w:szCs w:val="24"/>
        </w:rPr>
        <w:t xml:space="preserve"> q</w:t>
      </w:r>
      <w:r>
        <w:rPr>
          <w:color w:val="000000"/>
          <w:sz w:val="24"/>
          <w:szCs w:val="24"/>
        </w:rPr>
        <w:t>ue vem através do Programa Direto na Escola-PDDE da Educação Básica.</w:t>
      </w:r>
      <w:r w:rsidR="008C18F4">
        <w:rPr>
          <w:color w:val="000000"/>
          <w:sz w:val="24"/>
          <w:szCs w:val="24"/>
        </w:rPr>
        <w:t xml:space="preserve"> </w:t>
      </w:r>
      <w:r>
        <w:rPr>
          <w:color w:val="000000"/>
          <w:sz w:val="24"/>
          <w:szCs w:val="24"/>
        </w:rPr>
        <w:t xml:space="preserve">O PDDE (Programa de Dinheiro Direto na Escola) foi criado em 1995, com a </w:t>
      </w:r>
      <w:r>
        <w:rPr>
          <w:color w:val="D13438"/>
          <w:sz w:val="24"/>
          <w:szCs w:val="24"/>
        </w:rPr>
        <w:t xml:space="preserve">. </w:t>
      </w:r>
      <w:r>
        <w:rPr>
          <w:color w:val="000000"/>
          <w:sz w:val="24"/>
          <w:szCs w:val="24"/>
        </w:rPr>
        <w:t>finalidade de prestar assistência financeira em caráter suplementar às escolas públicas da educação básica das redes estaduais, municipais e do Distrito Federal e às escolas privadas de educação especial. Os recursos são transferidos para a escola de acordo com o número de alunos extraídos do Censo Escolar do ano anterior ao repasse.</w:t>
      </w:r>
      <w:r>
        <w:rPr>
          <w:noProof/>
          <w:lang w:val="pt-BR"/>
        </w:rPr>
        <mc:AlternateContent>
          <mc:Choice Requires="wps">
            <w:drawing>
              <wp:anchor distT="0" distB="0" distL="0" distR="0" simplePos="0" relativeHeight="251659264" behindDoc="1" locked="0" layoutInCell="1" hidden="0" allowOverlap="1" wp14:anchorId="60358B87" wp14:editId="0136B0A9">
                <wp:simplePos x="0" y="0"/>
                <wp:positionH relativeFrom="column">
                  <wp:posOffset>6007100</wp:posOffset>
                </wp:positionH>
                <wp:positionV relativeFrom="paragraph">
                  <wp:posOffset>177800</wp:posOffset>
                </wp:positionV>
                <wp:extent cx="38100" cy="12700"/>
                <wp:effectExtent l="0" t="0" r="0" b="0"/>
                <wp:wrapNone/>
                <wp:docPr id="10" name="Retângulo 10"/>
                <wp:cNvGraphicFramePr/>
                <a:graphic xmlns:a="http://schemas.openxmlformats.org/drawingml/2006/main">
                  <a:graphicData uri="http://schemas.microsoft.com/office/word/2010/wordprocessingShape">
                    <wps:wsp>
                      <wps:cNvSpPr/>
                      <wps:spPr>
                        <a:xfrm>
                          <a:off x="5326950" y="3776190"/>
                          <a:ext cx="38100" cy="7620"/>
                        </a:xfrm>
                        <a:prstGeom prst="rect">
                          <a:avLst/>
                        </a:prstGeom>
                        <a:solidFill>
                          <a:srgbClr val="D13438"/>
                        </a:solidFill>
                        <a:ln>
                          <a:noFill/>
                        </a:ln>
                      </wps:spPr>
                      <wps:txbx>
                        <w:txbxContent>
                          <w:p w14:paraId="4C5808DB" w14:textId="77777777" w:rsidR="00713869" w:rsidRDefault="00713869">
                            <w:pPr>
                              <w:textDirection w:val="btLr"/>
                            </w:pPr>
                          </w:p>
                        </w:txbxContent>
                      </wps:txbx>
                      <wps:bodyPr spcFirstLastPara="1" wrap="square" lIns="91425" tIns="91425" rIns="91425" bIns="91425" anchor="ctr" anchorCtr="0">
                        <a:noAutofit/>
                      </wps:bodyPr>
                    </wps:wsp>
                  </a:graphicData>
                </a:graphic>
              </wp:anchor>
            </w:drawing>
          </mc:Choice>
          <mc:Fallback>
            <w:pict>
              <v:rect w14:anchorId="60358B87" id="Retângulo 10" o:spid="_x0000_s1033" style="position:absolute;left:0;text-align:left;margin-left:473pt;margin-top:14pt;width:3pt;height:1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X37AEAALEDAAAOAAAAZHJzL2Uyb0RvYy54bWysU9uO0zAQfUfiHyy/0yTt9hY1XaGtipBW&#10;ULHwAY7jNJZ8Y+w26e/wK/wYY6e7W+AN8eL4eMbjc85MNveDVuQswEtrKlpMckqE4baR5ljRb1/3&#10;71aU+MBMw5Q1oqIX4en99u2bTe9KMbWdVY0AgkWML3tX0S4EV2aZ553QzE+sEwaDrQXNAkI4Zg2w&#10;HqtrlU3zfJH1FhoHlgvv8XQ3Buk21W9bwcPntvUiEFVR5BbSCmmt45ptN6w8AnOd5Fca7B9YaCYN&#10;PvpSascCIyeQf5XSkoP1tg0TbnVm21ZykTSgmiL/Q81Tx5xIWtAc715s8v+vLP90PgCRDfYO7TFM&#10;Y4++iPDzhzmelCV4iA71zpeY+OQOcEUet1Hu0IKOXxRChorOZ9PFeo6FLhWdLZeLYn11WAyBcEyY&#10;rYocwxzjy8U0BbPXKg58+CCsJnFTUcDuJVPZ+dEHfBlTn1Pio94q2eylUgnAsX5QQM4MO70rZnez&#10;VaSOV35LUyYmGxuvjeF4kkWFo6a4C0M9JE/mz+pr21zQJ+/4XiK3R+bDgQFOSkFJj9NTUf/9xEBQ&#10;oj4abM+6uJvOcdxuAdyC+hYwwzuLQ8kDUDKCh5CGdCT7/hRsK5MDkd5I5soa5yKpvM5wHLxbnLJe&#10;/7TtLwAAAP//AwBQSwMEFAAGAAgAAAAhAAP302/hAAAACQEAAA8AAABkcnMvZG93bnJldi54bWxM&#10;j81OwzAQhO9IvIO1SNyoTaBRG+JUUAlxQIAorURvbrL5EfE6st00vD3LCU67qxnNfpOvJtuLEX3o&#10;HGm4nikQSKWrOmo0bD8erxYgQjRUmd4RavjGAKvi/Cw3WeVO9I7jJjaCQyhkRkMb45BJGcoWrQkz&#10;NyCxVjtvTeTTN7Ly5sThtpeJUqm0piP+0JoB1y2WX5uj1fCSfLqyfn3Yzff71D+t32p6jqPWlxfT&#10;/R2IiFP8M8MvPqNDwUwHd6QqiF7D8jblLlFDsuDJhuU84eWg4UYpkEUu/zcofgAAAP//AwBQSwEC&#10;LQAUAAYACAAAACEAtoM4kv4AAADhAQAAEwAAAAAAAAAAAAAAAAAAAAAAW0NvbnRlbnRfVHlwZXNd&#10;LnhtbFBLAQItABQABgAIAAAAIQA4/SH/1gAAAJQBAAALAAAAAAAAAAAAAAAAAC8BAABfcmVscy8u&#10;cmVsc1BLAQItABQABgAIAAAAIQADdDX37AEAALEDAAAOAAAAAAAAAAAAAAAAAC4CAABkcnMvZTJv&#10;RG9jLnhtbFBLAQItABQABgAIAAAAIQAD99Nv4QAAAAkBAAAPAAAAAAAAAAAAAAAAAEYEAABkcnMv&#10;ZG93bnJldi54bWxQSwUGAAAAAAQABADzAAAAVAUAAAAA&#10;" fillcolor="#d13438" stroked="f">
                <v:textbox inset="2.53958mm,2.53958mm,2.53958mm,2.53958mm">
                  <w:txbxContent>
                    <w:p w14:paraId="4C5808DB" w14:textId="77777777" w:rsidR="00713869" w:rsidRDefault="00713869">
                      <w:pPr>
                        <w:textDirection w:val="btLr"/>
                      </w:pPr>
                    </w:p>
                  </w:txbxContent>
                </v:textbox>
              </v:rect>
            </w:pict>
          </mc:Fallback>
        </mc:AlternateContent>
      </w:r>
    </w:p>
    <w:p w14:paraId="7C3D8787" w14:textId="3506C801" w:rsidR="008C18F4" w:rsidRDefault="0060659C" w:rsidP="008C18F4">
      <w:pPr>
        <w:pBdr>
          <w:top w:val="nil"/>
          <w:left w:val="nil"/>
          <w:bottom w:val="nil"/>
          <w:right w:val="nil"/>
          <w:between w:val="nil"/>
        </w:pBdr>
        <w:spacing w:before="1" w:line="360" w:lineRule="auto"/>
        <w:ind w:right="112" w:firstLine="709"/>
        <w:jc w:val="both"/>
        <w:rPr>
          <w:color w:val="000000"/>
          <w:sz w:val="24"/>
          <w:szCs w:val="24"/>
        </w:rPr>
      </w:pPr>
      <w:r>
        <w:rPr>
          <w:color w:val="000000"/>
          <w:sz w:val="24"/>
          <w:szCs w:val="24"/>
        </w:rPr>
        <w:t>No entanto os recursos vindos do governo nem sempre são suficientes para suprir as necessidades da escola. Sendo assim, o corpo diretivo da escola juntamente com a APP, organizam estratégias e projetos para obter mais recurso. Entre estas: a contribuição espontânea, festa junina, gincana com as turmas para arrecadar recicláveis e vender os mesmos. Estas arrecadações visam suprir as necessidades emergenciais da escola. É feito levantamento anual das prioridades, respeitando as ações que os programas contemplam, e as exigências das prestações de contas. O levantamento das prioridades é registrado em Ata.</w:t>
      </w:r>
      <w:r w:rsidR="008C18F4">
        <w:rPr>
          <w:color w:val="000000"/>
          <w:sz w:val="24"/>
          <w:szCs w:val="24"/>
        </w:rPr>
        <w:t xml:space="preserve"> </w:t>
      </w:r>
    </w:p>
    <w:p w14:paraId="6033A49B" w14:textId="3107C44F" w:rsidR="008C18F4" w:rsidRDefault="008C18F4" w:rsidP="008C18F4">
      <w:pPr>
        <w:pBdr>
          <w:top w:val="nil"/>
          <w:left w:val="nil"/>
          <w:bottom w:val="nil"/>
          <w:right w:val="nil"/>
          <w:between w:val="nil"/>
        </w:pBdr>
        <w:spacing w:before="1" w:line="360" w:lineRule="auto"/>
        <w:ind w:right="112" w:firstLine="709"/>
        <w:jc w:val="both"/>
        <w:rPr>
          <w:color w:val="000000"/>
          <w:sz w:val="24"/>
          <w:szCs w:val="24"/>
        </w:rPr>
      </w:pPr>
      <w:r>
        <w:rPr>
          <w:color w:val="000000"/>
          <w:sz w:val="24"/>
          <w:szCs w:val="24"/>
        </w:rPr>
        <w:t>Com o intuito de se saber se os pais tem conhecimento de onde vem os recursos da escola foi idealizada a seguinte pergunta:</w:t>
      </w:r>
    </w:p>
    <w:p w14:paraId="026DBF7B" w14:textId="4757743A" w:rsidR="0015434E" w:rsidRDefault="0015434E" w:rsidP="002525B1">
      <w:pPr>
        <w:pBdr>
          <w:top w:val="nil"/>
          <w:left w:val="nil"/>
          <w:bottom w:val="nil"/>
          <w:right w:val="nil"/>
          <w:between w:val="nil"/>
        </w:pBdr>
        <w:spacing w:before="1" w:line="360" w:lineRule="auto"/>
        <w:ind w:right="112"/>
        <w:jc w:val="both"/>
        <w:rPr>
          <w:color w:val="000000"/>
          <w:sz w:val="24"/>
          <w:szCs w:val="24"/>
        </w:rPr>
      </w:pPr>
    </w:p>
    <w:p w14:paraId="0112A4CD" w14:textId="1202E5AA" w:rsidR="0015434E" w:rsidRDefault="0015434E" w:rsidP="008C18F4">
      <w:pPr>
        <w:pBdr>
          <w:top w:val="nil"/>
          <w:left w:val="nil"/>
          <w:bottom w:val="nil"/>
          <w:right w:val="nil"/>
          <w:between w:val="nil"/>
        </w:pBdr>
        <w:spacing w:before="1" w:line="360" w:lineRule="auto"/>
        <w:ind w:right="112" w:firstLine="709"/>
        <w:jc w:val="both"/>
        <w:rPr>
          <w:color w:val="000000"/>
          <w:sz w:val="24"/>
          <w:szCs w:val="24"/>
        </w:rPr>
      </w:pPr>
    </w:p>
    <w:p w14:paraId="79FE3555" w14:textId="77777777" w:rsidR="002629A8" w:rsidRDefault="002629A8" w:rsidP="008C18F4">
      <w:pPr>
        <w:ind w:left="1584"/>
        <w:rPr>
          <w:b/>
          <w:sz w:val="20"/>
          <w:szCs w:val="20"/>
        </w:rPr>
      </w:pPr>
    </w:p>
    <w:p w14:paraId="2044C395" w14:textId="47EA1396" w:rsidR="00072221" w:rsidRPr="008C18F4" w:rsidRDefault="0060659C" w:rsidP="008C18F4">
      <w:pPr>
        <w:ind w:left="1584"/>
        <w:rPr>
          <w:b/>
          <w:color w:val="000000"/>
          <w:sz w:val="20"/>
          <w:szCs w:val="20"/>
        </w:rPr>
      </w:pPr>
      <w:r w:rsidRPr="008C18F4">
        <w:rPr>
          <w:b/>
          <w:sz w:val="20"/>
          <w:szCs w:val="20"/>
        </w:rPr>
        <w:t xml:space="preserve">Gráfico 12 - </w:t>
      </w:r>
      <w:r w:rsidRPr="002525B1">
        <w:rPr>
          <w:sz w:val="20"/>
          <w:szCs w:val="20"/>
        </w:rPr>
        <w:t>Vocês sabem de onde vêm os recursos que mantém a escola?</w:t>
      </w:r>
    </w:p>
    <w:p w14:paraId="090FE1E8" w14:textId="77777777" w:rsidR="00072221" w:rsidRPr="008C18F4" w:rsidRDefault="0060659C" w:rsidP="008C18F4">
      <w:pPr>
        <w:pBdr>
          <w:top w:val="nil"/>
          <w:left w:val="nil"/>
          <w:bottom w:val="nil"/>
          <w:right w:val="nil"/>
          <w:between w:val="nil"/>
        </w:pBdr>
        <w:ind w:left="2160"/>
        <w:rPr>
          <w:color w:val="000000"/>
          <w:sz w:val="20"/>
          <w:szCs w:val="20"/>
        </w:rPr>
      </w:pPr>
      <w:r w:rsidRPr="008C18F4">
        <w:rPr>
          <w:noProof/>
          <w:color w:val="000000"/>
          <w:sz w:val="20"/>
          <w:szCs w:val="20"/>
          <w:lang w:val="pt-BR"/>
        </w:rPr>
        <w:lastRenderedPageBreak/>
        <w:drawing>
          <wp:inline distT="0" distB="0" distL="0" distR="0" wp14:anchorId="2A23E51D" wp14:editId="3E195956">
            <wp:extent cx="3475215" cy="2080951"/>
            <wp:effectExtent l="0" t="0" r="0" b="0"/>
            <wp:docPr id="4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3"/>
                    <a:srcRect/>
                    <a:stretch>
                      <a:fillRect/>
                    </a:stretch>
                  </pic:blipFill>
                  <pic:spPr>
                    <a:xfrm>
                      <a:off x="0" y="0"/>
                      <a:ext cx="3475215" cy="2080951"/>
                    </a:xfrm>
                    <a:prstGeom prst="rect">
                      <a:avLst/>
                    </a:prstGeom>
                    <a:ln/>
                  </pic:spPr>
                </pic:pic>
              </a:graphicData>
            </a:graphic>
          </wp:inline>
        </w:drawing>
      </w:r>
    </w:p>
    <w:p w14:paraId="415A2C4A" w14:textId="77777777" w:rsidR="00072221" w:rsidRPr="008C18F4" w:rsidRDefault="0060659C" w:rsidP="008C18F4">
      <w:pPr>
        <w:ind w:left="471" w:right="123"/>
        <w:jc w:val="center"/>
        <w:rPr>
          <w:b/>
          <w:sz w:val="20"/>
          <w:szCs w:val="20"/>
        </w:rPr>
      </w:pPr>
      <w:r w:rsidRPr="008C18F4">
        <w:rPr>
          <w:b/>
          <w:sz w:val="20"/>
          <w:szCs w:val="20"/>
        </w:rPr>
        <w:t xml:space="preserve">Fonte: </w:t>
      </w:r>
      <w:r w:rsidRPr="002525B1">
        <w:rPr>
          <w:sz w:val="20"/>
          <w:szCs w:val="20"/>
        </w:rPr>
        <w:t>Questionário aplicado com os responsáveis dos 343 alunos matriculados (até março do presente ano), do Pré escolar de 5 anos ao 5º ano, entre os dias 17 a 19 de março</w:t>
      </w:r>
    </w:p>
    <w:p w14:paraId="3B61F6C3" w14:textId="77777777" w:rsidR="00072221" w:rsidRDefault="00072221">
      <w:pPr>
        <w:pBdr>
          <w:top w:val="nil"/>
          <w:left w:val="nil"/>
          <w:bottom w:val="nil"/>
          <w:right w:val="nil"/>
          <w:between w:val="nil"/>
        </w:pBdr>
        <w:rPr>
          <w:b/>
          <w:color w:val="000000"/>
        </w:rPr>
      </w:pPr>
    </w:p>
    <w:p w14:paraId="3844758D" w14:textId="77777777" w:rsidR="00072221" w:rsidRDefault="00072221">
      <w:pPr>
        <w:pBdr>
          <w:top w:val="nil"/>
          <w:left w:val="nil"/>
          <w:bottom w:val="nil"/>
          <w:right w:val="nil"/>
          <w:between w:val="nil"/>
        </w:pBdr>
        <w:rPr>
          <w:b/>
          <w:color w:val="000000"/>
        </w:rPr>
      </w:pPr>
    </w:p>
    <w:p w14:paraId="355E6C7A" w14:textId="77777777" w:rsidR="00072221" w:rsidRDefault="00072221">
      <w:pPr>
        <w:pBdr>
          <w:top w:val="nil"/>
          <w:left w:val="nil"/>
          <w:bottom w:val="nil"/>
          <w:right w:val="nil"/>
          <w:between w:val="nil"/>
        </w:pBdr>
        <w:spacing w:before="8"/>
        <w:rPr>
          <w:b/>
          <w:color w:val="000000"/>
          <w:sz w:val="32"/>
          <w:szCs w:val="32"/>
        </w:rPr>
      </w:pPr>
    </w:p>
    <w:p w14:paraId="02745E63" w14:textId="77777777" w:rsidR="00072221" w:rsidRDefault="0060659C">
      <w:pPr>
        <w:numPr>
          <w:ilvl w:val="1"/>
          <w:numId w:val="4"/>
        </w:numPr>
        <w:pBdr>
          <w:top w:val="nil"/>
          <w:left w:val="nil"/>
          <w:bottom w:val="nil"/>
          <w:right w:val="nil"/>
          <w:between w:val="nil"/>
        </w:pBdr>
        <w:tabs>
          <w:tab w:val="left" w:pos="1038"/>
          <w:tab w:val="left" w:pos="1039"/>
        </w:tabs>
        <w:rPr>
          <w:color w:val="000000"/>
        </w:rPr>
      </w:pPr>
      <w:bookmarkStart w:id="15" w:name="_35nkun2" w:colFirst="0" w:colLast="0"/>
      <w:bookmarkEnd w:id="15"/>
      <w:r>
        <w:rPr>
          <w:color w:val="000000"/>
          <w:sz w:val="24"/>
          <w:szCs w:val="24"/>
        </w:rPr>
        <w:t>DIMENSÃO FÍSICA</w:t>
      </w:r>
    </w:p>
    <w:p w14:paraId="4555BC2E" w14:textId="77777777" w:rsidR="00072221" w:rsidRDefault="00072221">
      <w:pPr>
        <w:pBdr>
          <w:top w:val="nil"/>
          <w:left w:val="nil"/>
          <w:bottom w:val="nil"/>
          <w:right w:val="nil"/>
          <w:between w:val="nil"/>
        </w:pBdr>
        <w:rPr>
          <w:color w:val="000000"/>
          <w:sz w:val="26"/>
          <w:szCs w:val="26"/>
        </w:rPr>
      </w:pPr>
    </w:p>
    <w:p w14:paraId="504373A4" w14:textId="7E121BCC" w:rsidR="002629A8" w:rsidRDefault="0060659C" w:rsidP="002629A8">
      <w:pPr>
        <w:pBdr>
          <w:top w:val="nil"/>
          <w:left w:val="nil"/>
          <w:bottom w:val="nil"/>
          <w:right w:val="nil"/>
          <w:between w:val="nil"/>
        </w:pBdr>
        <w:spacing w:before="199" w:line="360" w:lineRule="auto"/>
        <w:ind w:firstLine="709"/>
        <w:jc w:val="both"/>
        <w:rPr>
          <w:color w:val="000000"/>
          <w:sz w:val="24"/>
          <w:szCs w:val="24"/>
        </w:rPr>
      </w:pPr>
      <w:r>
        <w:rPr>
          <w:color w:val="000000"/>
          <w:sz w:val="24"/>
          <w:szCs w:val="24"/>
        </w:rPr>
        <w:t xml:space="preserve">A escola possui aproximadamente 1.500m² em todo o seu espaço delimitado e murado. Desses, apenas 300m² da área externa são cobertos. Sua localização é plana, com uma construção apenas um nível em relação ao solo.    </w:t>
      </w:r>
    </w:p>
    <w:p w14:paraId="6F6BDB11" w14:textId="0AB93970" w:rsidR="002629A8" w:rsidRDefault="002629A8" w:rsidP="002629A8">
      <w:pPr>
        <w:pBdr>
          <w:top w:val="nil"/>
          <w:left w:val="nil"/>
          <w:bottom w:val="nil"/>
          <w:right w:val="nil"/>
          <w:between w:val="nil"/>
        </w:pBdr>
        <w:spacing w:line="360" w:lineRule="auto"/>
        <w:ind w:right="108" w:firstLine="709"/>
        <w:jc w:val="both"/>
        <w:rPr>
          <w:color w:val="000000"/>
          <w:sz w:val="24"/>
          <w:szCs w:val="24"/>
        </w:rPr>
      </w:pPr>
      <w:r>
        <w:rPr>
          <w:color w:val="000000"/>
          <w:sz w:val="24"/>
          <w:szCs w:val="24"/>
        </w:rPr>
        <w:t xml:space="preserve">Esta construção comporta: 8 salas de aula, sala de secretaria e direção, sala do café para professores, sala de planejamento para professores com 1 banheiro, sala da orientação e do xérox, sala de Educação Física, sala de Reforço escolar, quadra de esportes coberta, cozinha e refeitório, parque e 1 banheiro feminino e 1 masculino. Ressalto que todas as salas citadas são climatizadas (possuem ares condicionados). </w:t>
      </w:r>
    </w:p>
    <w:p w14:paraId="7EDD32BC" w14:textId="6E65DB9B" w:rsidR="002629A8" w:rsidRDefault="002629A8" w:rsidP="002629A8">
      <w:pPr>
        <w:pBdr>
          <w:top w:val="nil"/>
          <w:left w:val="nil"/>
          <w:bottom w:val="nil"/>
          <w:right w:val="nil"/>
          <w:between w:val="nil"/>
        </w:pBdr>
        <w:spacing w:line="360" w:lineRule="auto"/>
        <w:ind w:right="108" w:firstLine="709"/>
        <w:jc w:val="both"/>
        <w:rPr>
          <w:color w:val="000000"/>
          <w:sz w:val="24"/>
          <w:szCs w:val="24"/>
        </w:rPr>
      </w:pPr>
      <w:r>
        <w:rPr>
          <w:color w:val="000000"/>
          <w:sz w:val="24"/>
          <w:szCs w:val="24"/>
        </w:rPr>
        <w:t>A cozinha, de porte industrial,  é ambiente onde são acondicionados e preparqados os alimentos.</w:t>
      </w:r>
    </w:p>
    <w:p w14:paraId="1CB3022B" w14:textId="0DC1A7D0" w:rsidR="002629A8" w:rsidRDefault="002629A8" w:rsidP="002629A8">
      <w:pPr>
        <w:pBdr>
          <w:top w:val="nil"/>
          <w:left w:val="nil"/>
          <w:bottom w:val="nil"/>
          <w:right w:val="nil"/>
          <w:between w:val="nil"/>
        </w:pBdr>
        <w:spacing w:before="199" w:line="360" w:lineRule="auto"/>
        <w:ind w:firstLine="709"/>
        <w:jc w:val="center"/>
        <w:rPr>
          <w:b/>
          <w:color w:val="000000"/>
          <w:sz w:val="20"/>
          <w:szCs w:val="20"/>
        </w:rPr>
      </w:pPr>
      <w:r>
        <w:rPr>
          <w:color w:val="000000"/>
          <w:sz w:val="24"/>
          <w:szCs w:val="24"/>
        </w:rPr>
        <w:t>F</w:t>
      </w:r>
      <w:r>
        <w:rPr>
          <w:b/>
          <w:color w:val="000000"/>
          <w:sz w:val="20"/>
          <w:szCs w:val="20"/>
        </w:rPr>
        <w:t xml:space="preserve">igura 02 – </w:t>
      </w:r>
      <w:r w:rsidRPr="0015434E">
        <w:rPr>
          <w:bCs/>
          <w:color w:val="000000"/>
          <w:sz w:val="20"/>
          <w:szCs w:val="20"/>
        </w:rPr>
        <w:t>Cozinha</w:t>
      </w:r>
      <w:r>
        <w:rPr>
          <w:b/>
          <w:color w:val="000000"/>
          <w:sz w:val="20"/>
          <w:szCs w:val="20"/>
        </w:rPr>
        <w:t xml:space="preserve">                   </w:t>
      </w:r>
      <w:r>
        <w:rPr>
          <w:noProof/>
          <w:color w:val="000000"/>
          <w:sz w:val="24"/>
          <w:szCs w:val="24"/>
          <w:lang w:val="pt-BR"/>
        </w:rPr>
        <w:drawing>
          <wp:inline distT="0" distB="0" distL="0" distR="0" wp14:anchorId="79751DA3" wp14:editId="41EF9DAA">
            <wp:extent cx="3845436" cy="2340000"/>
            <wp:effectExtent l="0" t="0" r="3175" b="3175"/>
            <wp:docPr id="4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3845436" cy="2340000"/>
                    </a:xfrm>
                    <a:prstGeom prst="rect">
                      <a:avLst/>
                    </a:prstGeom>
                    <a:ln/>
                  </pic:spPr>
                </pic:pic>
              </a:graphicData>
            </a:graphic>
          </wp:inline>
        </w:drawing>
      </w:r>
    </w:p>
    <w:p w14:paraId="1A66EBEA" w14:textId="73639D5C" w:rsidR="002629A8" w:rsidRPr="0015434E" w:rsidRDefault="002629A8" w:rsidP="002629A8">
      <w:pPr>
        <w:rPr>
          <w:bCs/>
          <w:sz w:val="20"/>
          <w:szCs w:val="20"/>
        </w:rPr>
      </w:pPr>
      <w:r>
        <w:rPr>
          <w:b/>
          <w:sz w:val="20"/>
          <w:szCs w:val="20"/>
        </w:rPr>
        <w:t xml:space="preserve">                         Fonte: </w:t>
      </w:r>
      <w:r w:rsidRPr="0015434E">
        <w:rPr>
          <w:bCs/>
          <w:sz w:val="20"/>
          <w:szCs w:val="20"/>
        </w:rPr>
        <w:t xml:space="preserve">Arquivo pessoal    </w:t>
      </w:r>
    </w:p>
    <w:p w14:paraId="63D53007" w14:textId="77777777" w:rsidR="002906C7" w:rsidRDefault="002629A8" w:rsidP="002906C7">
      <w:pPr>
        <w:pBdr>
          <w:top w:val="nil"/>
          <w:left w:val="nil"/>
          <w:bottom w:val="nil"/>
          <w:right w:val="nil"/>
          <w:between w:val="nil"/>
        </w:pBdr>
        <w:spacing w:line="360" w:lineRule="auto"/>
        <w:ind w:right="108" w:firstLine="709"/>
        <w:jc w:val="both"/>
        <w:rPr>
          <w:color w:val="000000"/>
          <w:sz w:val="24"/>
          <w:szCs w:val="24"/>
        </w:rPr>
      </w:pPr>
      <w:r>
        <w:rPr>
          <w:color w:val="000000"/>
          <w:sz w:val="24"/>
          <w:szCs w:val="24"/>
        </w:rPr>
        <w:lastRenderedPageBreak/>
        <w:t xml:space="preserve">A escola tem acesso à internet via cabo e wi-fi banda larga, com 5 roteadores que dão suporte a toda escola. Também tem sistema de monitoramento por câmeras (ao todo são </w:t>
      </w:r>
      <w:bookmarkStart w:id="16" w:name="_1ksv4uv" w:colFirst="0" w:colLast="0"/>
      <w:bookmarkEnd w:id="16"/>
      <w:r>
        <w:rPr>
          <w:color w:val="000000"/>
          <w:sz w:val="24"/>
          <w:szCs w:val="24"/>
        </w:rPr>
        <w:t>18 pontos/ câmeras em funcionamento).</w:t>
      </w:r>
    </w:p>
    <w:p w14:paraId="5B5346E7" w14:textId="7F32585B" w:rsidR="00CD5810" w:rsidRDefault="002629A8" w:rsidP="0015434E">
      <w:pPr>
        <w:pBdr>
          <w:top w:val="nil"/>
          <w:left w:val="nil"/>
          <w:bottom w:val="nil"/>
          <w:right w:val="nil"/>
          <w:between w:val="nil"/>
        </w:pBdr>
        <w:spacing w:line="360" w:lineRule="auto"/>
        <w:ind w:right="108" w:firstLine="709"/>
        <w:jc w:val="both"/>
        <w:rPr>
          <w:color w:val="000000"/>
          <w:sz w:val="24"/>
          <w:szCs w:val="24"/>
        </w:rPr>
      </w:pPr>
      <w:r>
        <w:rPr>
          <w:color w:val="000000"/>
          <w:sz w:val="24"/>
          <w:szCs w:val="24"/>
        </w:rPr>
        <w:t xml:space="preserve">A quadra de esporte é utilizada muitas vezes por 2 professores de educação física, ao mesmo tempo, visto que é o único espaço coberto. Não raro a educação física chocar horário com recreio, o que deixa ainda mais difícil a execução das aulas de educação física. De modo geral, a parte física da escola está conservada, com exceção de uma sala onde o piso está cedendo (quebrando), dos pisos externos, da fiação elétrica e das telhas (algumas estão quebradas e comprometem os forros e provocam goteiras). </w:t>
      </w:r>
    </w:p>
    <w:p w14:paraId="4974A8D3" w14:textId="77777777" w:rsidR="002906C7" w:rsidRDefault="002906C7" w:rsidP="0015434E">
      <w:pPr>
        <w:pBdr>
          <w:top w:val="nil"/>
          <w:left w:val="nil"/>
          <w:bottom w:val="nil"/>
          <w:right w:val="nil"/>
          <w:between w:val="nil"/>
        </w:pBdr>
        <w:spacing w:line="360" w:lineRule="auto"/>
        <w:ind w:right="108" w:firstLine="709"/>
        <w:jc w:val="both"/>
        <w:rPr>
          <w:b/>
          <w:color w:val="000000"/>
          <w:sz w:val="20"/>
          <w:szCs w:val="20"/>
        </w:rPr>
      </w:pPr>
    </w:p>
    <w:p w14:paraId="7A8229A5" w14:textId="1B750CA9" w:rsidR="00CD5810" w:rsidRPr="0015434E" w:rsidRDefault="00CD5810" w:rsidP="00CD5810">
      <w:pPr>
        <w:pBdr>
          <w:top w:val="nil"/>
          <w:left w:val="nil"/>
          <w:bottom w:val="nil"/>
          <w:right w:val="nil"/>
          <w:between w:val="nil"/>
        </w:pBdr>
        <w:spacing w:before="102"/>
        <w:ind w:right="109"/>
        <w:jc w:val="center"/>
        <w:rPr>
          <w:bCs/>
          <w:color w:val="000000"/>
          <w:sz w:val="20"/>
          <w:szCs w:val="20"/>
        </w:rPr>
      </w:pPr>
      <w:r>
        <w:rPr>
          <w:b/>
          <w:color w:val="000000"/>
          <w:sz w:val="20"/>
          <w:szCs w:val="20"/>
        </w:rPr>
        <w:t xml:space="preserve">Figura 03 – </w:t>
      </w:r>
      <w:r w:rsidRPr="0015434E">
        <w:rPr>
          <w:bCs/>
          <w:color w:val="000000"/>
          <w:sz w:val="20"/>
          <w:szCs w:val="20"/>
        </w:rPr>
        <w:t>Espaço Coberto</w:t>
      </w:r>
      <w:r w:rsidR="00741FB9" w:rsidRPr="0015434E">
        <w:rPr>
          <w:bCs/>
          <w:color w:val="000000"/>
          <w:sz w:val="20"/>
          <w:szCs w:val="20"/>
        </w:rPr>
        <w:t xml:space="preserve"> (QUADRA)</w:t>
      </w:r>
    </w:p>
    <w:p w14:paraId="77CBB7F1" w14:textId="6091A147" w:rsidR="00CD5810" w:rsidRDefault="00741FB9" w:rsidP="00CD5810">
      <w:pPr>
        <w:pBdr>
          <w:top w:val="nil"/>
          <w:left w:val="nil"/>
          <w:bottom w:val="nil"/>
          <w:right w:val="nil"/>
          <w:between w:val="nil"/>
        </w:pBdr>
        <w:spacing w:before="102"/>
        <w:ind w:right="109"/>
        <w:jc w:val="center"/>
        <w:rPr>
          <w:color w:val="000000"/>
          <w:sz w:val="24"/>
          <w:szCs w:val="24"/>
        </w:rPr>
      </w:pPr>
      <w:r>
        <w:rPr>
          <w:noProof/>
          <w:color w:val="000000"/>
          <w:sz w:val="24"/>
          <w:szCs w:val="24"/>
          <w:lang w:val="pt-BR"/>
        </w:rPr>
        <w:drawing>
          <wp:inline distT="0" distB="0" distL="0" distR="0" wp14:anchorId="4DE50E1D" wp14:editId="675B48E6">
            <wp:extent cx="3942311" cy="4124797"/>
            <wp:effectExtent l="0" t="0" r="0" b="0"/>
            <wp:docPr id="3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3942311" cy="4124797"/>
                    </a:xfrm>
                    <a:prstGeom prst="rect">
                      <a:avLst/>
                    </a:prstGeom>
                    <a:ln/>
                  </pic:spPr>
                </pic:pic>
              </a:graphicData>
            </a:graphic>
          </wp:inline>
        </w:drawing>
      </w:r>
    </w:p>
    <w:p w14:paraId="701BDAD1" w14:textId="69E885A7" w:rsidR="00072221" w:rsidRDefault="00CD5810" w:rsidP="00CD5810">
      <w:pPr>
        <w:pBdr>
          <w:top w:val="nil"/>
          <w:left w:val="nil"/>
          <w:bottom w:val="nil"/>
          <w:right w:val="nil"/>
          <w:between w:val="nil"/>
        </w:pBdr>
        <w:spacing w:before="102"/>
        <w:ind w:right="109"/>
        <w:rPr>
          <w:color w:val="000000"/>
          <w:sz w:val="24"/>
          <w:szCs w:val="24"/>
        </w:rPr>
      </w:pPr>
      <w:r>
        <w:rPr>
          <w:b/>
          <w:color w:val="000000"/>
          <w:sz w:val="20"/>
          <w:szCs w:val="20"/>
        </w:rPr>
        <w:t xml:space="preserve">                        </w:t>
      </w:r>
      <w:bookmarkStart w:id="17" w:name="_Hlk131422713"/>
      <w:r>
        <w:rPr>
          <w:b/>
          <w:color w:val="000000"/>
          <w:sz w:val="20"/>
          <w:szCs w:val="20"/>
        </w:rPr>
        <w:t xml:space="preserve">Fonte: </w:t>
      </w:r>
      <w:r w:rsidRPr="0015434E">
        <w:rPr>
          <w:bCs/>
          <w:color w:val="000000"/>
          <w:sz w:val="20"/>
          <w:szCs w:val="20"/>
        </w:rPr>
        <w:t>Arquivo pessoal</w:t>
      </w:r>
      <w:r>
        <w:rPr>
          <w:b/>
          <w:color w:val="000000"/>
          <w:sz w:val="20"/>
          <w:szCs w:val="20"/>
        </w:rPr>
        <w:t xml:space="preserve">                    </w:t>
      </w:r>
      <w:bookmarkEnd w:id="17"/>
    </w:p>
    <w:p w14:paraId="77A68207" w14:textId="77777777" w:rsidR="00072221" w:rsidRDefault="00072221">
      <w:pPr>
        <w:pBdr>
          <w:top w:val="nil"/>
          <w:left w:val="nil"/>
          <w:bottom w:val="nil"/>
          <w:right w:val="nil"/>
          <w:between w:val="nil"/>
        </w:pBdr>
        <w:rPr>
          <w:color w:val="000000"/>
          <w:sz w:val="26"/>
          <w:szCs w:val="26"/>
        </w:rPr>
      </w:pPr>
    </w:p>
    <w:p w14:paraId="7ACBF881" w14:textId="545A6AF8" w:rsidR="002629A8" w:rsidRDefault="002629A8" w:rsidP="002629A8">
      <w:pPr>
        <w:pBdr>
          <w:top w:val="nil"/>
          <w:left w:val="nil"/>
          <w:bottom w:val="nil"/>
          <w:right w:val="nil"/>
          <w:between w:val="nil"/>
        </w:pBdr>
        <w:spacing w:line="360" w:lineRule="auto"/>
        <w:ind w:right="112" w:firstLine="709"/>
        <w:jc w:val="both"/>
        <w:rPr>
          <w:sz w:val="24"/>
          <w:szCs w:val="24"/>
        </w:rPr>
      </w:pPr>
      <w:r>
        <w:rPr>
          <w:color w:val="000000"/>
          <w:sz w:val="24"/>
          <w:szCs w:val="24"/>
        </w:rPr>
        <w:t>Os ambientes externos não oferecem alternativas de lazer para os alunos em dias chuvosos, pois são descobertos (pátio, parque...) principalmente quando há mais de um professor dando aula ao mesmo tempo. A rede elétrica é antiga e precisa ser revitalizada, pois com a climatização das salas em 100%, sobrecarrega estas fiaçõe</w:t>
      </w:r>
      <w:r>
        <w:rPr>
          <w:sz w:val="24"/>
          <w:szCs w:val="24"/>
        </w:rPr>
        <w:t>s.</w:t>
      </w:r>
    </w:p>
    <w:p w14:paraId="610CF2CA" w14:textId="2530D009" w:rsidR="00072221" w:rsidRPr="0015434E" w:rsidRDefault="00713869" w:rsidP="002906C7">
      <w:pPr>
        <w:pBdr>
          <w:top w:val="nil"/>
          <w:left w:val="nil"/>
          <w:bottom w:val="nil"/>
          <w:right w:val="nil"/>
          <w:between w:val="nil"/>
        </w:pBdr>
        <w:spacing w:before="169" w:line="360" w:lineRule="auto"/>
        <w:ind w:right="112"/>
        <w:jc w:val="center"/>
        <w:rPr>
          <w:bCs/>
          <w:color w:val="000000"/>
          <w:sz w:val="20"/>
          <w:szCs w:val="20"/>
        </w:rPr>
      </w:pPr>
      <w:r>
        <w:rPr>
          <w:b/>
          <w:color w:val="000000"/>
          <w:sz w:val="20"/>
          <w:szCs w:val="20"/>
        </w:rPr>
        <w:br/>
      </w:r>
      <w:r>
        <w:rPr>
          <w:b/>
          <w:color w:val="000000"/>
          <w:sz w:val="20"/>
          <w:szCs w:val="20"/>
        </w:rPr>
        <w:br/>
      </w:r>
      <w:r w:rsidR="00741FB9">
        <w:rPr>
          <w:b/>
          <w:color w:val="000000"/>
          <w:sz w:val="20"/>
          <w:szCs w:val="20"/>
        </w:rPr>
        <w:br/>
      </w:r>
      <w:r w:rsidR="002906C7">
        <w:rPr>
          <w:b/>
          <w:color w:val="000000"/>
          <w:sz w:val="20"/>
          <w:szCs w:val="20"/>
        </w:rPr>
        <w:lastRenderedPageBreak/>
        <w:t>F</w:t>
      </w:r>
      <w:r w:rsidR="0060659C">
        <w:rPr>
          <w:b/>
          <w:color w:val="000000"/>
          <w:sz w:val="20"/>
          <w:szCs w:val="20"/>
        </w:rPr>
        <w:t xml:space="preserve">igura 04 – </w:t>
      </w:r>
      <w:r w:rsidR="0060659C" w:rsidRPr="0015434E">
        <w:rPr>
          <w:bCs/>
          <w:color w:val="000000"/>
          <w:sz w:val="20"/>
          <w:szCs w:val="20"/>
        </w:rPr>
        <w:t>Espaço aberto</w:t>
      </w:r>
    </w:p>
    <w:p w14:paraId="48CB1C54" w14:textId="77777777" w:rsidR="00072221" w:rsidRDefault="0060659C" w:rsidP="002906C7">
      <w:pPr>
        <w:pBdr>
          <w:top w:val="nil"/>
          <w:left w:val="nil"/>
          <w:bottom w:val="nil"/>
          <w:right w:val="nil"/>
          <w:between w:val="nil"/>
        </w:pBdr>
        <w:jc w:val="center"/>
        <w:rPr>
          <w:color w:val="000000"/>
          <w:sz w:val="20"/>
          <w:szCs w:val="20"/>
        </w:rPr>
      </w:pPr>
      <w:r>
        <w:rPr>
          <w:noProof/>
          <w:color w:val="000000"/>
          <w:sz w:val="24"/>
          <w:szCs w:val="24"/>
          <w:lang w:val="pt-BR"/>
        </w:rPr>
        <w:drawing>
          <wp:inline distT="0" distB="0" distL="0" distR="0" wp14:anchorId="19E83E3D" wp14:editId="0ED65BBC">
            <wp:extent cx="3944373" cy="2880000"/>
            <wp:effectExtent l="0" t="0" r="0" b="0"/>
            <wp:docPr id="5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6"/>
                    <a:srcRect/>
                    <a:stretch>
                      <a:fillRect/>
                    </a:stretch>
                  </pic:blipFill>
                  <pic:spPr>
                    <a:xfrm>
                      <a:off x="0" y="0"/>
                      <a:ext cx="3944373" cy="2880000"/>
                    </a:xfrm>
                    <a:prstGeom prst="rect">
                      <a:avLst/>
                    </a:prstGeom>
                    <a:ln/>
                  </pic:spPr>
                </pic:pic>
              </a:graphicData>
            </a:graphic>
          </wp:inline>
        </w:drawing>
      </w:r>
    </w:p>
    <w:p w14:paraId="330AA067" w14:textId="77777777" w:rsidR="00072221" w:rsidRDefault="0060659C">
      <w:pPr>
        <w:pBdr>
          <w:top w:val="nil"/>
          <w:left w:val="nil"/>
          <w:bottom w:val="nil"/>
          <w:right w:val="nil"/>
          <w:between w:val="nil"/>
        </w:pBdr>
        <w:rPr>
          <w:color w:val="000000"/>
          <w:sz w:val="20"/>
          <w:szCs w:val="20"/>
        </w:rPr>
      </w:pPr>
      <w:r>
        <w:rPr>
          <w:color w:val="000000"/>
          <w:sz w:val="20"/>
          <w:szCs w:val="20"/>
        </w:rPr>
        <w:t xml:space="preserve">                                     </w:t>
      </w:r>
      <w:r>
        <w:rPr>
          <w:b/>
          <w:color w:val="000000"/>
          <w:sz w:val="20"/>
          <w:szCs w:val="20"/>
        </w:rPr>
        <w:t xml:space="preserve">Fonte: </w:t>
      </w:r>
      <w:r w:rsidRPr="0015434E">
        <w:rPr>
          <w:bCs/>
          <w:color w:val="000000"/>
          <w:sz w:val="20"/>
          <w:szCs w:val="20"/>
        </w:rPr>
        <w:t>Arquivo pessoal</w:t>
      </w:r>
      <w:r>
        <w:rPr>
          <w:b/>
          <w:color w:val="000000"/>
          <w:sz w:val="20"/>
          <w:szCs w:val="20"/>
        </w:rPr>
        <w:t xml:space="preserve">                    </w:t>
      </w:r>
    </w:p>
    <w:p w14:paraId="39B859BF" w14:textId="78025DD1" w:rsidR="00072221" w:rsidRDefault="00072221">
      <w:pPr>
        <w:pBdr>
          <w:top w:val="nil"/>
          <w:left w:val="nil"/>
          <w:bottom w:val="nil"/>
          <w:right w:val="nil"/>
          <w:between w:val="nil"/>
        </w:pBdr>
        <w:spacing w:before="6"/>
        <w:rPr>
          <w:color w:val="000000"/>
        </w:rPr>
      </w:pPr>
    </w:p>
    <w:p w14:paraId="0DD616A3" w14:textId="77777777" w:rsidR="00CD5810" w:rsidRDefault="00CD5810">
      <w:pPr>
        <w:pBdr>
          <w:top w:val="nil"/>
          <w:left w:val="nil"/>
          <w:bottom w:val="nil"/>
          <w:right w:val="nil"/>
          <w:between w:val="nil"/>
        </w:pBdr>
        <w:spacing w:before="6"/>
        <w:rPr>
          <w:color w:val="000000"/>
        </w:rPr>
      </w:pPr>
    </w:p>
    <w:p w14:paraId="7057D56B" w14:textId="5E20846C" w:rsidR="00072221" w:rsidRDefault="0060659C" w:rsidP="00CD5810">
      <w:pPr>
        <w:pBdr>
          <w:top w:val="nil"/>
          <w:left w:val="nil"/>
          <w:bottom w:val="nil"/>
          <w:right w:val="nil"/>
          <w:between w:val="nil"/>
        </w:pBdr>
        <w:spacing w:before="1" w:line="360" w:lineRule="auto"/>
        <w:ind w:right="111" w:firstLine="709"/>
        <w:jc w:val="both"/>
        <w:rPr>
          <w:color w:val="000000"/>
          <w:sz w:val="24"/>
          <w:szCs w:val="24"/>
        </w:rPr>
      </w:pPr>
      <w:r>
        <w:rPr>
          <w:color w:val="000000"/>
          <w:sz w:val="24"/>
          <w:szCs w:val="24"/>
        </w:rPr>
        <w:t>A sala 08 (que chamamos de sala azul devido sua cor interna) necessita de um toldo para sombra nas janelas, pois prejudica a visibilidade do quadro branco, mesmo com cortinas. Em relação às carteiras e cadeiras e demais recursos, nada a reclamar. Sobre isso, os responsáveis foram questionados quanto a relação que estabelecem com o patrimônio da escola, conforme o segue:</w:t>
      </w:r>
    </w:p>
    <w:p w14:paraId="74A34C53" w14:textId="14D5DA6C" w:rsidR="00072221" w:rsidRDefault="00072221">
      <w:pPr>
        <w:pBdr>
          <w:top w:val="nil"/>
          <w:left w:val="nil"/>
          <w:bottom w:val="nil"/>
          <w:right w:val="nil"/>
          <w:between w:val="nil"/>
        </w:pBdr>
        <w:rPr>
          <w:color w:val="000000"/>
          <w:sz w:val="36"/>
          <w:szCs w:val="36"/>
        </w:rPr>
      </w:pPr>
    </w:p>
    <w:p w14:paraId="62715700" w14:textId="767C5753" w:rsidR="00072221" w:rsidRPr="0015434E" w:rsidRDefault="00CD5810" w:rsidP="00CD5810">
      <w:pPr>
        <w:ind w:left="462" w:right="274"/>
        <w:jc w:val="center"/>
        <w:rPr>
          <w:bCs/>
          <w:color w:val="1F2023"/>
          <w:sz w:val="20"/>
          <w:szCs w:val="20"/>
        </w:rPr>
      </w:pPr>
      <w:r w:rsidRPr="00CD5810">
        <w:rPr>
          <w:noProof/>
          <w:sz w:val="20"/>
          <w:szCs w:val="20"/>
          <w:lang w:val="pt-BR"/>
        </w:rPr>
        <w:drawing>
          <wp:anchor distT="0" distB="0" distL="0" distR="0" simplePos="0" relativeHeight="251660288" behindDoc="0" locked="0" layoutInCell="1" hidden="0" allowOverlap="1" wp14:anchorId="437B3594" wp14:editId="3938B1FA">
            <wp:simplePos x="0" y="0"/>
            <wp:positionH relativeFrom="column">
              <wp:posOffset>1409700</wp:posOffset>
            </wp:positionH>
            <wp:positionV relativeFrom="paragraph">
              <wp:posOffset>410210</wp:posOffset>
            </wp:positionV>
            <wp:extent cx="3346450" cy="1963420"/>
            <wp:effectExtent l="0" t="0" r="0" b="0"/>
            <wp:wrapTopAndBottom distT="0" distB="0"/>
            <wp:docPr id="4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3346450" cy="1963420"/>
                    </a:xfrm>
                    <a:prstGeom prst="rect">
                      <a:avLst/>
                    </a:prstGeom>
                    <a:ln/>
                  </pic:spPr>
                </pic:pic>
              </a:graphicData>
            </a:graphic>
          </wp:anchor>
        </w:drawing>
      </w:r>
      <w:r w:rsidRPr="00CD5810">
        <w:rPr>
          <w:b/>
          <w:sz w:val="20"/>
          <w:szCs w:val="20"/>
        </w:rPr>
        <w:t xml:space="preserve">Gráfico 13 – </w:t>
      </w:r>
      <w:r w:rsidRPr="0015434E">
        <w:rPr>
          <w:bCs/>
          <w:color w:val="1F2023"/>
          <w:sz w:val="20"/>
          <w:szCs w:val="20"/>
        </w:rPr>
        <w:t>Vocês ensinam aos seus filhos atitudes que preservam o patrimônio escolar (carteira, cadeira, parede, livros didáticos, livros da biblioteca, banheiros, material espori</w:t>
      </w:r>
      <w:bookmarkStart w:id="18" w:name="_44sinio" w:colFirst="0" w:colLast="0"/>
      <w:bookmarkEnd w:id="18"/>
      <w:r w:rsidRPr="0015434E">
        <w:rPr>
          <w:bCs/>
          <w:color w:val="1F2023"/>
          <w:sz w:val="20"/>
          <w:szCs w:val="20"/>
        </w:rPr>
        <w:t>o</w:t>
      </w:r>
    </w:p>
    <w:p w14:paraId="3CDAF903" w14:textId="15DD3AD8" w:rsidR="00CD5810" w:rsidRDefault="00CD5810" w:rsidP="00CD5810">
      <w:pPr>
        <w:ind w:left="462" w:right="274"/>
        <w:rPr>
          <w:b/>
          <w:color w:val="1F2023"/>
          <w:sz w:val="20"/>
          <w:szCs w:val="20"/>
        </w:rPr>
      </w:pPr>
    </w:p>
    <w:p w14:paraId="21FB4E88" w14:textId="6AC8E79E" w:rsidR="00CD5810" w:rsidRDefault="00CD5810" w:rsidP="00CD5810">
      <w:pPr>
        <w:ind w:right="274"/>
        <w:rPr>
          <w:b/>
          <w:color w:val="1F2023"/>
          <w:sz w:val="20"/>
          <w:szCs w:val="20"/>
        </w:rPr>
      </w:pPr>
    </w:p>
    <w:p w14:paraId="5ABC9A03" w14:textId="391703EA" w:rsidR="00072221" w:rsidRPr="0015434E" w:rsidRDefault="0060659C" w:rsidP="00CD5810">
      <w:pPr>
        <w:ind w:left="1990" w:hanging="1350"/>
        <w:jc w:val="both"/>
        <w:rPr>
          <w:bCs/>
          <w:sz w:val="20"/>
          <w:szCs w:val="20"/>
        </w:rPr>
      </w:pPr>
      <w:r w:rsidRPr="00CD5810">
        <w:rPr>
          <w:b/>
          <w:sz w:val="20"/>
          <w:szCs w:val="20"/>
        </w:rPr>
        <w:t xml:space="preserve">Fonte: </w:t>
      </w:r>
      <w:r w:rsidRPr="0015434E">
        <w:rPr>
          <w:bCs/>
          <w:sz w:val="20"/>
          <w:szCs w:val="20"/>
        </w:rPr>
        <w:t>Questionário aplicado com os responsáveis dos 343 alunos matriculados (até março do presente ano), do Pré escolar de 5 anos ao 5º ano, entre os dias 17 a 19 de março</w:t>
      </w:r>
    </w:p>
    <w:p w14:paraId="106D59AE" w14:textId="314775D4" w:rsidR="00072221" w:rsidRDefault="00072221">
      <w:pPr>
        <w:pBdr>
          <w:top w:val="nil"/>
          <w:left w:val="nil"/>
          <w:bottom w:val="nil"/>
          <w:right w:val="nil"/>
          <w:between w:val="nil"/>
        </w:pBdr>
        <w:spacing w:before="1"/>
        <w:rPr>
          <w:b/>
          <w:color w:val="000000"/>
          <w:sz w:val="20"/>
          <w:szCs w:val="20"/>
        </w:rPr>
      </w:pPr>
    </w:p>
    <w:p w14:paraId="665F8621" w14:textId="4B4C7BE1" w:rsidR="00CD5810" w:rsidRDefault="00CD5810">
      <w:pPr>
        <w:pBdr>
          <w:top w:val="nil"/>
          <w:left w:val="nil"/>
          <w:bottom w:val="nil"/>
          <w:right w:val="nil"/>
          <w:between w:val="nil"/>
        </w:pBdr>
        <w:spacing w:line="360" w:lineRule="auto"/>
        <w:ind w:left="462" w:right="110" w:firstLine="1134"/>
        <w:jc w:val="both"/>
        <w:rPr>
          <w:color w:val="000000"/>
          <w:sz w:val="24"/>
          <w:szCs w:val="24"/>
        </w:rPr>
      </w:pPr>
    </w:p>
    <w:p w14:paraId="4CB181C0" w14:textId="21D3182F" w:rsidR="00CD5810" w:rsidRDefault="0060659C" w:rsidP="00CD5810">
      <w:pPr>
        <w:pBdr>
          <w:top w:val="nil"/>
          <w:left w:val="nil"/>
          <w:bottom w:val="nil"/>
          <w:right w:val="nil"/>
          <w:between w:val="nil"/>
        </w:pBdr>
        <w:spacing w:line="360" w:lineRule="auto"/>
        <w:ind w:right="110" w:firstLine="709"/>
        <w:jc w:val="both"/>
        <w:rPr>
          <w:color w:val="000000"/>
          <w:sz w:val="20"/>
          <w:szCs w:val="20"/>
        </w:rPr>
      </w:pPr>
      <w:r>
        <w:rPr>
          <w:color w:val="000000"/>
          <w:sz w:val="24"/>
          <w:szCs w:val="24"/>
        </w:rPr>
        <w:t xml:space="preserve">No entanto, a realidade não se apresenta assim. Grande parte das depredações derivam de atitudes de descaso por parte dos alunos como: paredes e portas riscadas, </w:t>
      </w:r>
      <w:r>
        <w:rPr>
          <w:color w:val="000000"/>
          <w:sz w:val="24"/>
          <w:szCs w:val="24"/>
        </w:rPr>
        <w:lastRenderedPageBreak/>
        <w:t>banheiros com desperdício de papel higiênico e porta papel toalha quebrados, vasos sanitários entupidos por papéis higiênicos - entre outras atitudes no entorno da escola.</w:t>
      </w:r>
      <w:r>
        <w:rPr>
          <w:color w:val="000000"/>
          <w:sz w:val="20"/>
          <w:szCs w:val="20"/>
        </w:rPr>
        <w:t xml:space="preserve">                    </w:t>
      </w:r>
    </w:p>
    <w:p w14:paraId="2C267F9F" w14:textId="77777777" w:rsidR="00CD5810" w:rsidRDefault="00CD5810" w:rsidP="00CD5810">
      <w:pPr>
        <w:pBdr>
          <w:top w:val="nil"/>
          <w:left w:val="nil"/>
          <w:bottom w:val="nil"/>
          <w:right w:val="nil"/>
          <w:between w:val="nil"/>
        </w:pBdr>
        <w:jc w:val="center"/>
        <w:rPr>
          <w:color w:val="000000"/>
          <w:sz w:val="20"/>
          <w:szCs w:val="20"/>
        </w:rPr>
      </w:pPr>
    </w:p>
    <w:p w14:paraId="05F10EAD" w14:textId="503B6084" w:rsidR="00CD5810" w:rsidRPr="0015434E" w:rsidRDefault="00CD5810" w:rsidP="00CD5810">
      <w:pPr>
        <w:pBdr>
          <w:top w:val="nil"/>
          <w:left w:val="nil"/>
          <w:bottom w:val="nil"/>
          <w:right w:val="nil"/>
          <w:between w:val="nil"/>
        </w:pBdr>
        <w:jc w:val="center"/>
        <w:rPr>
          <w:bCs/>
          <w:color w:val="000000"/>
          <w:sz w:val="20"/>
          <w:szCs w:val="20"/>
        </w:rPr>
      </w:pPr>
      <w:r>
        <w:rPr>
          <w:noProof/>
          <w:lang w:val="pt-BR"/>
        </w:rPr>
        <w:drawing>
          <wp:anchor distT="0" distB="0" distL="0" distR="0" simplePos="0" relativeHeight="251668480" behindDoc="0" locked="0" layoutInCell="1" hidden="0" allowOverlap="1" wp14:anchorId="491609BE" wp14:editId="74C49E5C">
            <wp:simplePos x="0" y="0"/>
            <wp:positionH relativeFrom="page">
              <wp:align>center</wp:align>
            </wp:positionH>
            <wp:positionV relativeFrom="paragraph">
              <wp:posOffset>196215</wp:posOffset>
            </wp:positionV>
            <wp:extent cx="3822191" cy="3240000"/>
            <wp:effectExtent l="0" t="0" r="6985" b="0"/>
            <wp:wrapTopAndBottom distT="0" distB="0"/>
            <wp:docPr id="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8"/>
                    <a:srcRect/>
                    <a:stretch>
                      <a:fillRect/>
                    </a:stretch>
                  </pic:blipFill>
                  <pic:spPr>
                    <a:xfrm>
                      <a:off x="0" y="0"/>
                      <a:ext cx="3822191" cy="3240000"/>
                    </a:xfrm>
                    <a:prstGeom prst="rect">
                      <a:avLst/>
                    </a:prstGeom>
                    <a:ln/>
                  </pic:spPr>
                </pic:pic>
              </a:graphicData>
            </a:graphic>
            <wp14:sizeRelV relativeFrom="margin">
              <wp14:pctHeight>0</wp14:pctHeight>
            </wp14:sizeRelV>
          </wp:anchor>
        </w:drawing>
      </w:r>
      <w:r>
        <w:rPr>
          <w:color w:val="000000"/>
          <w:sz w:val="20"/>
          <w:szCs w:val="20"/>
        </w:rPr>
        <w:t xml:space="preserve">     </w:t>
      </w:r>
      <w:r>
        <w:rPr>
          <w:b/>
          <w:color w:val="000000"/>
          <w:sz w:val="20"/>
          <w:szCs w:val="20"/>
        </w:rPr>
        <w:t xml:space="preserve">Figura 05 – </w:t>
      </w:r>
      <w:r w:rsidRPr="0015434E">
        <w:rPr>
          <w:bCs/>
          <w:color w:val="000000"/>
          <w:sz w:val="20"/>
          <w:szCs w:val="20"/>
        </w:rPr>
        <w:t>Banheiros sem acess</w:t>
      </w:r>
      <w:r w:rsidR="000818E8" w:rsidRPr="0015434E">
        <w:rPr>
          <w:bCs/>
          <w:color w:val="000000"/>
          <w:sz w:val="20"/>
          <w:szCs w:val="20"/>
        </w:rPr>
        <w:t>ebilidade</w:t>
      </w:r>
    </w:p>
    <w:p w14:paraId="210F3EA3" w14:textId="6910FB21" w:rsidR="00072221" w:rsidRPr="00CD5810" w:rsidRDefault="00CD5810" w:rsidP="00CD5810">
      <w:pPr>
        <w:pBdr>
          <w:top w:val="nil"/>
          <w:left w:val="nil"/>
          <w:bottom w:val="nil"/>
          <w:right w:val="nil"/>
          <w:between w:val="nil"/>
        </w:pBdr>
        <w:rPr>
          <w:b/>
          <w:color w:val="000000"/>
          <w:sz w:val="20"/>
          <w:szCs w:val="20"/>
        </w:rPr>
      </w:pPr>
      <w:r>
        <w:rPr>
          <w:b/>
          <w:color w:val="000000"/>
          <w:sz w:val="20"/>
          <w:szCs w:val="20"/>
        </w:rPr>
        <w:t xml:space="preserve">                        Fonte: </w:t>
      </w:r>
      <w:r w:rsidRPr="0015434E">
        <w:rPr>
          <w:bCs/>
          <w:color w:val="000000"/>
          <w:sz w:val="20"/>
          <w:szCs w:val="20"/>
        </w:rPr>
        <w:t>Arquivo pessoal</w:t>
      </w:r>
      <w:r>
        <w:rPr>
          <w:b/>
          <w:color w:val="000000"/>
          <w:sz w:val="20"/>
          <w:szCs w:val="20"/>
        </w:rPr>
        <w:t xml:space="preserve">                    </w:t>
      </w:r>
    </w:p>
    <w:p w14:paraId="60E2C7BB" w14:textId="4E6A8237" w:rsidR="00072221" w:rsidRDefault="0060659C">
      <w:pPr>
        <w:pBdr>
          <w:top w:val="nil"/>
          <w:left w:val="nil"/>
          <w:bottom w:val="nil"/>
          <w:right w:val="nil"/>
          <w:between w:val="nil"/>
        </w:pBdr>
        <w:spacing w:before="8"/>
        <w:rPr>
          <w:color w:val="000000"/>
          <w:sz w:val="12"/>
          <w:szCs w:val="12"/>
        </w:rPr>
      </w:pPr>
      <w:r>
        <w:rPr>
          <w:color w:val="000000"/>
          <w:sz w:val="12"/>
          <w:szCs w:val="12"/>
        </w:rPr>
        <w:br/>
      </w:r>
    </w:p>
    <w:p w14:paraId="77154CF0" w14:textId="77777777" w:rsidR="00072221" w:rsidRDefault="0060659C" w:rsidP="00CD5810">
      <w:pPr>
        <w:pBdr>
          <w:top w:val="nil"/>
          <w:left w:val="nil"/>
          <w:bottom w:val="nil"/>
          <w:right w:val="nil"/>
          <w:between w:val="nil"/>
        </w:pBdr>
        <w:spacing w:before="60" w:line="360" w:lineRule="auto"/>
        <w:ind w:right="110" w:firstLine="709"/>
        <w:jc w:val="both"/>
        <w:rPr>
          <w:color w:val="000000"/>
          <w:sz w:val="24"/>
          <w:szCs w:val="24"/>
        </w:rPr>
      </w:pPr>
      <w:r>
        <w:rPr>
          <w:color w:val="000000"/>
          <w:sz w:val="24"/>
          <w:szCs w:val="24"/>
        </w:rPr>
        <w:t>As condições de acessibilidade e portabilidade não são tão boas, pois nossas rampas foram construídas sem seguirem os padrões atuais de engenharia conforme manda a lei e ainda não temos banheiro de acessibilidade nem piso tátil.</w:t>
      </w:r>
    </w:p>
    <w:p w14:paraId="6931C33B" w14:textId="77777777" w:rsidR="002906C7" w:rsidRDefault="0060659C" w:rsidP="002906C7">
      <w:pPr>
        <w:pBdr>
          <w:top w:val="nil"/>
          <w:left w:val="nil"/>
          <w:bottom w:val="nil"/>
          <w:right w:val="nil"/>
          <w:between w:val="nil"/>
        </w:pBdr>
        <w:spacing w:line="360" w:lineRule="auto"/>
        <w:ind w:right="111" w:firstLine="709"/>
        <w:jc w:val="both"/>
        <w:rPr>
          <w:color w:val="000000"/>
          <w:sz w:val="24"/>
          <w:szCs w:val="24"/>
        </w:rPr>
      </w:pPr>
      <w:r>
        <w:rPr>
          <w:color w:val="000000"/>
          <w:sz w:val="24"/>
          <w:szCs w:val="24"/>
        </w:rPr>
        <w:t>Os ambientes nem sempre dão conta do número de alunos. O pátio possui algumas pinturas com jogos que foram feitos com a participação dos professores, APP e equipe administrativa e pedagógica, mas nem sempre consegue acomodar todos os alunos ao mesmo tempo (recreio, educação física).</w:t>
      </w:r>
    </w:p>
    <w:p w14:paraId="539E5864" w14:textId="1E5CCD04" w:rsidR="00072221" w:rsidRDefault="0060659C" w:rsidP="002906C7">
      <w:pPr>
        <w:pBdr>
          <w:top w:val="nil"/>
          <w:left w:val="nil"/>
          <w:bottom w:val="nil"/>
          <w:right w:val="nil"/>
          <w:between w:val="nil"/>
        </w:pBdr>
        <w:spacing w:line="360" w:lineRule="auto"/>
        <w:ind w:right="111" w:firstLine="709"/>
        <w:jc w:val="center"/>
        <w:rPr>
          <w:b/>
          <w:color w:val="000000"/>
          <w:sz w:val="20"/>
          <w:szCs w:val="20"/>
        </w:rPr>
      </w:pPr>
      <w:r>
        <w:rPr>
          <w:b/>
          <w:color w:val="000000"/>
          <w:sz w:val="20"/>
          <w:szCs w:val="20"/>
        </w:rPr>
        <w:t xml:space="preserve">Figura 06 – </w:t>
      </w:r>
      <w:r w:rsidRPr="0015434E">
        <w:rPr>
          <w:bCs/>
          <w:color w:val="000000"/>
          <w:sz w:val="20"/>
          <w:szCs w:val="20"/>
        </w:rPr>
        <w:t>Sala de Educação Física e Reforço</w:t>
      </w:r>
    </w:p>
    <w:p w14:paraId="7CB1C40C" w14:textId="77777777" w:rsidR="00072221" w:rsidRDefault="0060659C" w:rsidP="00CD5810">
      <w:pPr>
        <w:pBdr>
          <w:top w:val="nil"/>
          <w:left w:val="nil"/>
          <w:bottom w:val="nil"/>
          <w:right w:val="nil"/>
          <w:between w:val="nil"/>
        </w:pBdr>
        <w:jc w:val="center"/>
        <w:rPr>
          <w:color w:val="000000"/>
          <w:sz w:val="20"/>
          <w:szCs w:val="20"/>
        </w:rPr>
      </w:pPr>
      <w:r>
        <w:rPr>
          <w:noProof/>
          <w:color w:val="000000"/>
          <w:sz w:val="24"/>
          <w:szCs w:val="24"/>
          <w:lang w:val="pt-BR"/>
        </w:rPr>
        <w:drawing>
          <wp:inline distT="0" distB="0" distL="0" distR="0" wp14:anchorId="657853B7" wp14:editId="087DE3E8">
            <wp:extent cx="3832556" cy="2340000"/>
            <wp:effectExtent l="0" t="0" r="0" b="3175"/>
            <wp:docPr id="5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9"/>
                    <a:srcRect/>
                    <a:stretch>
                      <a:fillRect/>
                    </a:stretch>
                  </pic:blipFill>
                  <pic:spPr>
                    <a:xfrm>
                      <a:off x="0" y="0"/>
                      <a:ext cx="3832556" cy="2340000"/>
                    </a:xfrm>
                    <a:prstGeom prst="rect">
                      <a:avLst/>
                    </a:prstGeom>
                    <a:ln/>
                  </pic:spPr>
                </pic:pic>
              </a:graphicData>
            </a:graphic>
          </wp:inline>
        </w:drawing>
      </w:r>
    </w:p>
    <w:p w14:paraId="508A0D76" w14:textId="77777777" w:rsidR="002906C7" w:rsidRDefault="0060659C" w:rsidP="002906C7">
      <w:pPr>
        <w:pBdr>
          <w:top w:val="nil"/>
          <w:left w:val="nil"/>
          <w:bottom w:val="nil"/>
          <w:right w:val="nil"/>
          <w:between w:val="nil"/>
        </w:pBdr>
        <w:rPr>
          <w:b/>
          <w:color w:val="000000"/>
          <w:sz w:val="20"/>
          <w:szCs w:val="20"/>
        </w:rPr>
      </w:pPr>
      <w:r>
        <w:rPr>
          <w:color w:val="000000"/>
          <w:sz w:val="24"/>
          <w:szCs w:val="24"/>
        </w:rPr>
        <w:t xml:space="preserve">                      </w:t>
      </w:r>
      <w:r w:rsidR="00CD5810">
        <w:rPr>
          <w:color w:val="000000"/>
          <w:sz w:val="24"/>
          <w:szCs w:val="24"/>
        </w:rPr>
        <w:t xml:space="preserve"> </w:t>
      </w:r>
      <w:r>
        <w:rPr>
          <w:b/>
          <w:color w:val="000000"/>
          <w:sz w:val="20"/>
          <w:szCs w:val="20"/>
        </w:rPr>
        <w:t xml:space="preserve">Fonte: </w:t>
      </w:r>
      <w:r w:rsidRPr="0015434E">
        <w:rPr>
          <w:bCs/>
          <w:color w:val="000000"/>
          <w:sz w:val="20"/>
          <w:szCs w:val="20"/>
        </w:rPr>
        <w:t>Arquivo pessoal</w:t>
      </w:r>
      <w:r>
        <w:rPr>
          <w:b/>
          <w:color w:val="000000"/>
          <w:sz w:val="20"/>
          <w:szCs w:val="20"/>
        </w:rPr>
        <w:t xml:space="preserve">    </w:t>
      </w:r>
    </w:p>
    <w:p w14:paraId="1FD3449D" w14:textId="00802EA5" w:rsidR="0015434E" w:rsidRPr="002906C7" w:rsidRDefault="00713869" w:rsidP="002906C7">
      <w:pPr>
        <w:pBdr>
          <w:top w:val="nil"/>
          <w:left w:val="nil"/>
          <w:bottom w:val="nil"/>
          <w:right w:val="nil"/>
          <w:between w:val="nil"/>
        </w:pBdr>
        <w:spacing w:line="360" w:lineRule="auto"/>
        <w:ind w:firstLine="709"/>
        <w:jc w:val="both"/>
        <w:rPr>
          <w:b/>
          <w:color w:val="000000"/>
          <w:sz w:val="20"/>
          <w:szCs w:val="20"/>
        </w:rPr>
      </w:pPr>
      <w:r w:rsidRPr="00713869">
        <w:rPr>
          <w:sz w:val="24"/>
          <w:szCs w:val="24"/>
        </w:rPr>
        <w:lastRenderedPageBreak/>
        <w:t>O planejamento se faz necessário e presente em todas as ações que regem nossas aulas. Nas horas atividades, disponíveis para tal, eles se dedicam ao planejamento. Por isso, é de extrema importância um espaço onde nossos professores possam trocar ideias e/ou planejar de forma individual suas aulas. Já disponibilizamos esta sala, equipada com computador e ar condicionado, para melhor produtividade e conforto dos nossos docentes.</w:t>
      </w:r>
    </w:p>
    <w:p w14:paraId="0498547A" w14:textId="268D983B" w:rsidR="00072221" w:rsidRPr="0015434E" w:rsidRDefault="00C35FB9" w:rsidP="0015434E">
      <w:pPr>
        <w:pBdr>
          <w:top w:val="nil"/>
          <w:left w:val="nil"/>
          <w:bottom w:val="nil"/>
          <w:right w:val="nil"/>
          <w:between w:val="nil"/>
        </w:pBdr>
        <w:jc w:val="center"/>
        <w:rPr>
          <w:color w:val="000000"/>
          <w:sz w:val="20"/>
          <w:szCs w:val="20"/>
        </w:rPr>
      </w:pPr>
      <w:r>
        <w:rPr>
          <w:b/>
          <w:bCs/>
          <w:color w:val="000000"/>
          <w:sz w:val="20"/>
          <w:szCs w:val="20"/>
        </w:rPr>
        <w:t xml:space="preserve">Figura 07 – </w:t>
      </w:r>
      <w:r w:rsidRPr="0015434E">
        <w:rPr>
          <w:color w:val="000000"/>
          <w:sz w:val="20"/>
          <w:szCs w:val="20"/>
        </w:rPr>
        <w:t>Sala de Planejamento</w:t>
      </w:r>
    </w:p>
    <w:p w14:paraId="62ED6EEF" w14:textId="22C7B77D" w:rsidR="00072221" w:rsidRDefault="0060659C">
      <w:pPr>
        <w:pBdr>
          <w:top w:val="nil"/>
          <w:left w:val="nil"/>
          <w:bottom w:val="nil"/>
          <w:right w:val="nil"/>
          <w:between w:val="nil"/>
        </w:pBdr>
        <w:spacing w:before="138"/>
        <w:ind w:left="978" w:hanging="517"/>
        <w:rPr>
          <w:color w:val="000000"/>
          <w:sz w:val="24"/>
          <w:szCs w:val="24"/>
        </w:rPr>
      </w:pPr>
      <w:r>
        <w:rPr>
          <w:color w:val="000000"/>
          <w:sz w:val="24"/>
          <w:szCs w:val="24"/>
        </w:rPr>
        <w:t xml:space="preserve">                  </w:t>
      </w:r>
      <w:r w:rsidR="00B0112B">
        <w:rPr>
          <w:noProof/>
          <w:color w:val="000000"/>
          <w:sz w:val="24"/>
          <w:szCs w:val="24"/>
          <w:lang w:val="pt-BR"/>
        </w:rPr>
        <w:drawing>
          <wp:inline distT="0" distB="0" distL="0" distR="0" wp14:anchorId="62D6F353" wp14:editId="27F33CDE">
            <wp:extent cx="3831590" cy="3204376"/>
            <wp:effectExtent l="0" t="0" r="0" b="0"/>
            <wp:docPr id="3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0"/>
                    <a:srcRect/>
                    <a:stretch>
                      <a:fillRect/>
                    </a:stretch>
                  </pic:blipFill>
                  <pic:spPr>
                    <a:xfrm>
                      <a:off x="0" y="0"/>
                      <a:ext cx="3835437" cy="3207593"/>
                    </a:xfrm>
                    <a:prstGeom prst="rect">
                      <a:avLst/>
                    </a:prstGeom>
                    <a:ln/>
                  </pic:spPr>
                </pic:pic>
              </a:graphicData>
            </a:graphic>
          </wp:inline>
        </w:drawing>
      </w:r>
      <w:r>
        <w:rPr>
          <w:color w:val="000000"/>
          <w:sz w:val="24"/>
          <w:szCs w:val="24"/>
        </w:rPr>
        <w:t xml:space="preserve"> </w:t>
      </w:r>
    </w:p>
    <w:p w14:paraId="0AF5A055" w14:textId="4055593E" w:rsidR="0015434E" w:rsidRPr="008C0A85" w:rsidRDefault="00B0112B" w:rsidP="00C35FB9">
      <w:pPr>
        <w:pBdr>
          <w:top w:val="nil"/>
          <w:left w:val="nil"/>
          <w:bottom w:val="nil"/>
          <w:right w:val="nil"/>
          <w:between w:val="nil"/>
        </w:pBdr>
        <w:rPr>
          <w:color w:val="000000"/>
          <w:sz w:val="20"/>
          <w:szCs w:val="20"/>
        </w:rPr>
      </w:pPr>
      <w:r>
        <w:rPr>
          <w:color w:val="000000"/>
          <w:sz w:val="20"/>
          <w:szCs w:val="20"/>
        </w:rPr>
        <w:t xml:space="preserve">                               </w:t>
      </w:r>
      <w:r>
        <w:rPr>
          <w:b/>
          <w:color w:val="000000"/>
          <w:sz w:val="20"/>
          <w:szCs w:val="20"/>
        </w:rPr>
        <w:t xml:space="preserve">Fonte: </w:t>
      </w:r>
      <w:r w:rsidRPr="0015434E">
        <w:rPr>
          <w:bCs/>
          <w:color w:val="000000"/>
          <w:sz w:val="20"/>
          <w:szCs w:val="20"/>
        </w:rPr>
        <w:t>Arquivo pessoal</w:t>
      </w:r>
      <w:r>
        <w:rPr>
          <w:b/>
          <w:color w:val="000000"/>
          <w:sz w:val="20"/>
          <w:szCs w:val="20"/>
        </w:rPr>
        <w:t xml:space="preserve">                    </w:t>
      </w:r>
      <w:r w:rsidR="00C35FB9">
        <w:rPr>
          <w:b/>
          <w:bCs/>
          <w:color w:val="000000"/>
          <w:sz w:val="20"/>
          <w:szCs w:val="20"/>
        </w:rPr>
        <w:t xml:space="preserve">                                                                            </w:t>
      </w:r>
    </w:p>
    <w:p w14:paraId="4C2B6005" w14:textId="77777777" w:rsidR="002906C7" w:rsidRDefault="002906C7" w:rsidP="002906C7">
      <w:pPr>
        <w:pStyle w:val="jsx-4098198752"/>
        <w:shd w:val="clear" w:color="auto" w:fill="FFFFFF"/>
        <w:spacing w:before="0" w:beforeAutospacing="0" w:after="0" w:afterAutospacing="0" w:line="480" w:lineRule="atLeast"/>
        <w:ind w:firstLine="709"/>
        <w:jc w:val="both"/>
        <w:textAlignment w:val="baseline"/>
        <w:rPr>
          <w:bCs/>
          <w:color w:val="414141"/>
          <w:spacing w:val="5"/>
          <w:bdr w:val="none" w:sz="0" w:space="0" w:color="auto" w:frame="1"/>
          <w:shd w:val="clear" w:color="auto" w:fill="FFFFFF"/>
        </w:rPr>
      </w:pPr>
    </w:p>
    <w:p w14:paraId="11DEC725" w14:textId="77777777" w:rsidR="002906C7" w:rsidRDefault="00713869" w:rsidP="002906C7">
      <w:pPr>
        <w:pStyle w:val="jsx-4098198752"/>
        <w:shd w:val="clear" w:color="auto" w:fill="FFFFFF"/>
        <w:spacing w:before="0" w:beforeAutospacing="0" w:after="0" w:afterAutospacing="0" w:line="480" w:lineRule="atLeast"/>
        <w:ind w:firstLine="709"/>
        <w:jc w:val="both"/>
        <w:textAlignment w:val="baseline"/>
        <w:rPr>
          <w:color w:val="414141"/>
          <w:spacing w:val="5"/>
        </w:rPr>
      </w:pPr>
      <w:r w:rsidRPr="008C0A85">
        <w:rPr>
          <w:bCs/>
          <w:color w:val="414141"/>
          <w:spacing w:val="5"/>
          <w:bdr w:val="none" w:sz="0" w:space="0" w:color="auto" w:frame="1"/>
          <w:shd w:val="clear" w:color="auto" w:fill="FFFFFF"/>
        </w:rPr>
        <w:t xml:space="preserve">A refeição escolar é um serviço ofertado por nosso município, entendendo que </w:t>
      </w:r>
      <w:r w:rsidRPr="008C0A85">
        <w:rPr>
          <w:color w:val="414141"/>
          <w:spacing w:val="5"/>
          <w:shd w:val="clear" w:color="auto" w:fill="FFFFFF"/>
        </w:rPr>
        <w:t>a </w:t>
      </w:r>
      <w:r w:rsidR="008C0A85">
        <w:rPr>
          <w:spacing w:val="5"/>
          <w:bdr w:val="none" w:sz="0" w:space="0" w:color="auto" w:frame="1"/>
          <w:shd w:val="clear" w:color="auto" w:fill="FFFFFF"/>
        </w:rPr>
        <w:t xml:space="preserve">nutrição </w:t>
      </w:r>
      <w:r w:rsidRPr="008C0A85">
        <w:rPr>
          <w:color w:val="414141"/>
          <w:spacing w:val="5"/>
          <w:shd w:val="clear" w:color="auto" w:fill="FFFFFF"/>
        </w:rPr>
        <w:t xml:space="preserve">e a alimentação são de vital importância. </w:t>
      </w:r>
      <w:r w:rsidRPr="008C0A85">
        <w:rPr>
          <w:rStyle w:val="Forte"/>
          <w:b w:val="0"/>
          <w:color w:val="414141"/>
          <w:spacing w:val="5"/>
          <w:bdr w:val="none" w:sz="0" w:space="0" w:color="auto" w:frame="1"/>
        </w:rPr>
        <w:t>A refeição feita na escola pretende ser uma forma adicional de educação quanto à saúde</w:t>
      </w:r>
      <w:r w:rsidRPr="008C0A85">
        <w:rPr>
          <w:color w:val="414141"/>
          <w:spacing w:val="5"/>
        </w:rPr>
        <w:t>, respeito ao espaço e aos horários, favorecendo também o desenvolvimento de hábitos de higie</w:t>
      </w:r>
      <w:r w:rsidR="008C0A85" w:rsidRPr="008C0A85">
        <w:rPr>
          <w:color w:val="414141"/>
          <w:spacing w:val="5"/>
        </w:rPr>
        <w:t>ne</w:t>
      </w:r>
      <w:r w:rsidRPr="008C0A85">
        <w:rPr>
          <w:color w:val="414141"/>
          <w:spacing w:val="5"/>
        </w:rPr>
        <w:t>.</w:t>
      </w:r>
    </w:p>
    <w:p w14:paraId="6AFE032D" w14:textId="689E097C" w:rsidR="00713869" w:rsidRPr="008C0A85" w:rsidRDefault="00713869" w:rsidP="002906C7">
      <w:pPr>
        <w:pStyle w:val="jsx-4098198752"/>
        <w:shd w:val="clear" w:color="auto" w:fill="FFFFFF"/>
        <w:spacing w:before="0" w:beforeAutospacing="0" w:after="0" w:afterAutospacing="0" w:line="480" w:lineRule="atLeast"/>
        <w:ind w:firstLine="709"/>
        <w:jc w:val="both"/>
        <w:textAlignment w:val="baseline"/>
        <w:rPr>
          <w:color w:val="414141"/>
          <w:spacing w:val="5"/>
        </w:rPr>
      </w:pPr>
      <w:r w:rsidRPr="008C0A85">
        <w:rPr>
          <w:color w:val="414141"/>
          <w:spacing w:val="5"/>
        </w:rPr>
        <w:t>Outras vantagens que podem ser destacadas é que </w:t>
      </w:r>
      <w:r w:rsidRPr="008C0A85">
        <w:rPr>
          <w:rStyle w:val="Forte"/>
          <w:color w:val="414141"/>
          <w:spacing w:val="5"/>
          <w:bdr w:val="none" w:sz="0" w:space="0" w:color="auto" w:frame="1"/>
        </w:rPr>
        <w:t xml:space="preserve">as </w:t>
      </w:r>
      <w:r w:rsidRPr="008C0A85">
        <w:rPr>
          <w:rStyle w:val="Forte"/>
          <w:b w:val="0"/>
          <w:color w:val="414141"/>
          <w:spacing w:val="5"/>
          <w:bdr w:val="none" w:sz="0" w:space="0" w:color="auto" w:frame="1"/>
        </w:rPr>
        <w:t>crianças aprendem o uso c</w:t>
      </w:r>
      <w:r w:rsidR="008C0A85" w:rsidRPr="008C0A85">
        <w:rPr>
          <w:rStyle w:val="Forte"/>
          <w:b w:val="0"/>
          <w:color w:val="414141"/>
          <w:spacing w:val="5"/>
          <w:bdr w:val="none" w:sz="0" w:space="0" w:color="auto" w:frame="1"/>
        </w:rPr>
        <w:t>orreto dos talheres e a compartilhar</w:t>
      </w:r>
      <w:r w:rsidRPr="008C0A85">
        <w:rPr>
          <w:color w:val="414141"/>
          <w:spacing w:val="5"/>
        </w:rPr>
        <w:t>, assim como adotam uma postura corporal ad</w:t>
      </w:r>
      <w:r w:rsidR="008C0A85" w:rsidRPr="008C0A85">
        <w:rPr>
          <w:color w:val="414141"/>
          <w:spacing w:val="5"/>
        </w:rPr>
        <w:t>equada para comer. T</w:t>
      </w:r>
      <w:r w:rsidRPr="008C0A85">
        <w:rPr>
          <w:color w:val="414141"/>
          <w:spacing w:val="5"/>
        </w:rPr>
        <w:t>ambém aprender</w:t>
      </w:r>
      <w:r w:rsidR="008C0A85">
        <w:rPr>
          <w:color w:val="414141"/>
          <w:spacing w:val="5"/>
        </w:rPr>
        <w:t>ão a respeitar seus colegas, a não desperdiçar alimentos</w:t>
      </w:r>
      <w:r w:rsidRPr="008C0A85">
        <w:rPr>
          <w:color w:val="414141"/>
          <w:spacing w:val="5"/>
        </w:rPr>
        <w:t xml:space="preserve"> e </w:t>
      </w:r>
      <w:r w:rsidR="008C0A85">
        <w:rPr>
          <w:color w:val="414141"/>
          <w:spacing w:val="5"/>
        </w:rPr>
        <w:t>ser cordial com todos os funcionários, no</w:t>
      </w:r>
      <w:r w:rsidRPr="008C0A85">
        <w:rPr>
          <w:color w:val="414141"/>
          <w:spacing w:val="5"/>
        </w:rPr>
        <w:t xml:space="preserve"> refeitório.</w:t>
      </w:r>
      <w:r w:rsidR="008C0A85" w:rsidRPr="008C0A85">
        <w:rPr>
          <w:color w:val="414141"/>
          <w:spacing w:val="5"/>
        </w:rPr>
        <w:br/>
        <w:t>Nosso espaço para refeições foi ampliado e inaugurado neste início de ano letivo.</w:t>
      </w:r>
    </w:p>
    <w:p w14:paraId="680C7AEE" w14:textId="6B131CC1" w:rsidR="0015434E" w:rsidRDefault="0015434E" w:rsidP="0015434E">
      <w:pPr>
        <w:pBdr>
          <w:top w:val="nil"/>
          <w:left w:val="nil"/>
          <w:bottom w:val="nil"/>
          <w:right w:val="nil"/>
          <w:between w:val="nil"/>
        </w:pBdr>
        <w:jc w:val="center"/>
        <w:rPr>
          <w:b/>
          <w:bCs/>
          <w:color w:val="FF0000"/>
          <w:sz w:val="20"/>
          <w:szCs w:val="20"/>
        </w:rPr>
      </w:pPr>
    </w:p>
    <w:p w14:paraId="00B2D7CD" w14:textId="77777777" w:rsidR="0015434E" w:rsidRPr="0015434E" w:rsidRDefault="0015434E" w:rsidP="0015434E">
      <w:pPr>
        <w:pBdr>
          <w:top w:val="nil"/>
          <w:left w:val="nil"/>
          <w:bottom w:val="nil"/>
          <w:right w:val="nil"/>
          <w:between w:val="nil"/>
        </w:pBdr>
        <w:jc w:val="center"/>
        <w:rPr>
          <w:b/>
          <w:bCs/>
          <w:color w:val="FF0000"/>
          <w:sz w:val="20"/>
          <w:szCs w:val="20"/>
        </w:rPr>
      </w:pPr>
    </w:p>
    <w:p w14:paraId="134683ED" w14:textId="5461EDEE" w:rsidR="00BE078F" w:rsidRDefault="0015434E" w:rsidP="00BE078F">
      <w:pPr>
        <w:pBdr>
          <w:top w:val="nil"/>
          <w:left w:val="nil"/>
          <w:bottom w:val="nil"/>
          <w:right w:val="nil"/>
          <w:between w:val="nil"/>
        </w:pBdr>
        <w:rPr>
          <w:bCs/>
          <w:color w:val="000000"/>
          <w:sz w:val="20"/>
          <w:szCs w:val="20"/>
        </w:rPr>
      </w:pPr>
      <w:r w:rsidRPr="0015434E">
        <w:rPr>
          <w:noProof/>
          <w:lang w:val="pt-BR"/>
        </w:rPr>
        <w:lastRenderedPageBreak/>
        <w:drawing>
          <wp:anchor distT="0" distB="0" distL="0" distR="0" simplePos="0" relativeHeight="251661312" behindDoc="0" locked="0" layoutInCell="1" hidden="0" allowOverlap="1" wp14:anchorId="543B371F" wp14:editId="0460C480">
            <wp:simplePos x="0" y="0"/>
            <wp:positionH relativeFrom="column">
              <wp:posOffset>615315</wp:posOffset>
            </wp:positionH>
            <wp:positionV relativeFrom="paragraph">
              <wp:posOffset>273050</wp:posOffset>
            </wp:positionV>
            <wp:extent cx="3879850" cy="3450590"/>
            <wp:effectExtent l="0" t="0" r="6350" b="0"/>
            <wp:wrapTopAndBottom distT="0" distB="0"/>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a:srcRect/>
                    <a:stretch>
                      <a:fillRect/>
                    </a:stretch>
                  </pic:blipFill>
                  <pic:spPr>
                    <a:xfrm>
                      <a:off x="0" y="0"/>
                      <a:ext cx="3879850" cy="3450590"/>
                    </a:xfrm>
                    <a:prstGeom prst="rect">
                      <a:avLst/>
                    </a:prstGeom>
                    <a:ln/>
                  </pic:spPr>
                </pic:pic>
              </a:graphicData>
            </a:graphic>
            <wp14:sizeRelV relativeFrom="margin">
              <wp14:pctHeight>0</wp14:pctHeight>
            </wp14:sizeRelV>
          </wp:anchor>
        </w:drawing>
      </w:r>
      <w:r w:rsidR="0036610C">
        <w:rPr>
          <w:b/>
          <w:bCs/>
          <w:sz w:val="20"/>
          <w:szCs w:val="20"/>
        </w:rPr>
        <w:t xml:space="preserve">                                                                 </w:t>
      </w:r>
      <w:r w:rsidR="00C35FB9" w:rsidRPr="0015434E">
        <w:rPr>
          <w:b/>
          <w:bCs/>
          <w:sz w:val="20"/>
          <w:szCs w:val="20"/>
        </w:rPr>
        <w:t>Figura</w:t>
      </w:r>
      <w:r w:rsidR="00C35FB9" w:rsidRPr="00C35FB9">
        <w:rPr>
          <w:b/>
          <w:bCs/>
          <w:color w:val="000000"/>
          <w:sz w:val="20"/>
          <w:szCs w:val="20"/>
        </w:rPr>
        <w:t xml:space="preserve"> 08 </w:t>
      </w:r>
      <w:r w:rsidR="00C35FB9">
        <w:rPr>
          <w:b/>
          <w:bCs/>
          <w:color w:val="000000"/>
          <w:sz w:val="20"/>
          <w:szCs w:val="20"/>
        </w:rPr>
        <w:t>–</w:t>
      </w:r>
      <w:r w:rsidR="00C35FB9" w:rsidRPr="00C35FB9">
        <w:rPr>
          <w:b/>
          <w:bCs/>
          <w:color w:val="000000"/>
          <w:sz w:val="20"/>
          <w:szCs w:val="20"/>
        </w:rPr>
        <w:t xml:space="preserve"> </w:t>
      </w:r>
      <w:r w:rsidR="00C35FB9" w:rsidRPr="0015434E">
        <w:rPr>
          <w:color w:val="000000"/>
          <w:sz w:val="20"/>
          <w:szCs w:val="20"/>
        </w:rPr>
        <w:t>Refeitório</w:t>
      </w:r>
      <w:r w:rsidR="00C35FB9" w:rsidRPr="0015434E">
        <w:rPr>
          <w:color w:val="000000"/>
          <w:sz w:val="20"/>
          <w:szCs w:val="20"/>
        </w:rPr>
        <w:br/>
      </w:r>
      <w:r w:rsidR="00C35FB9">
        <w:rPr>
          <w:b/>
          <w:color w:val="000000"/>
          <w:sz w:val="20"/>
          <w:szCs w:val="20"/>
        </w:rPr>
        <w:t xml:space="preserve">                   </w:t>
      </w:r>
      <w:bookmarkStart w:id="19" w:name="_Hlk131423232"/>
      <w:r w:rsidR="00C35FB9">
        <w:rPr>
          <w:b/>
          <w:color w:val="000000"/>
          <w:sz w:val="20"/>
          <w:szCs w:val="20"/>
        </w:rPr>
        <w:t xml:space="preserve">Fonte: </w:t>
      </w:r>
      <w:r w:rsidR="00C35FB9" w:rsidRPr="00BE078F">
        <w:rPr>
          <w:bCs/>
          <w:color w:val="000000"/>
          <w:sz w:val="20"/>
          <w:szCs w:val="20"/>
        </w:rPr>
        <w:t>Arquivo pessoal</w:t>
      </w:r>
      <w:bookmarkEnd w:id="19"/>
    </w:p>
    <w:p w14:paraId="13D318D5" w14:textId="77777777" w:rsidR="00BE078F" w:rsidRDefault="00BE078F" w:rsidP="00BE078F">
      <w:pPr>
        <w:pBdr>
          <w:top w:val="nil"/>
          <w:left w:val="nil"/>
          <w:bottom w:val="nil"/>
          <w:right w:val="nil"/>
          <w:between w:val="nil"/>
        </w:pBdr>
        <w:rPr>
          <w:bCs/>
          <w:color w:val="000000"/>
          <w:sz w:val="20"/>
          <w:szCs w:val="20"/>
        </w:rPr>
      </w:pPr>
    </w:p>
    <w:p w14:paraId="6E3DFF58" w14:textId="77777777" w:rsidR="00BE078F" w:rsidRDefault="00BE078F" w:rsidP="00BE078F">
      <w:pPr>
        <w:pBdr>
          <w:top w:val="nil"/>
          <w:left w:val="nil"/>
          <w:bottom w:val="nil"/>
          <w:right w:val="nil"/>
          <w:between w:val="nil"/>
        </w:pBdr>
        <w:rPr>
          <w:bCs/>
          <w:color w:val="000000"/>
          <w:sz w:val="20"/>
          <w:szCs w:val="20"/>
        </w:rPr>
      </w:pPr>
    </w:p>
    <w:p w14:paraId="503A1521" w14:textId="14692B46" w:rsidR="00BE078F" w:rsidRPr="008C0A85" w:rsidRDefault="008C0A85" w:rsidP="002906C7">
      <w:pPr>
        <w:pBdr>
          <w:top w:val="nil"/>
          <w:left w:val="nil"/>
          <w:bottom w:val="nil"/>
          <w:right w:val="nil"/>
          <w:between w:val="nil"/>
        </w:pBdr>
        <w:spacing w:line="360" w:lineRule="auto"/>
        <w:ind w:firstLine="851"/>
        <w:jc w:val="both"/>
        <w:rPr>
          <w:bCs/>
          <w:sz w:val="24"/>
          <w:szCs w:val="24"/>
        </w:rPr>
      </w:pPr>
      <w:r w:rsidRPr="008C0A85">
        <w:rPr>
          <w:bCs/>
          <w:sz w:val="24"/>
          <w:szCs w:val="24"/>
        </w:rPr>
        <w:t>Este espaço a seguir é o único espaço que temos coberto, que é utilizado tanto para aulas de Educação Física quanto para o recreio das crianças. Por vezes, as duas ações acontecem simultaneamente (recreio e aulas de Educação Física), gerando desconforto aos professores e estudantes, devudo o barulho excessivo.</w:t>
      </w:r>
    </w:p>
    <w:p w14:paraId="6AC11B13" w14:textId="77777777" w:rsidR="00BE078F" w:rsidRDefault="00BE078F" w:rsidP="00BE078F">
      <w:pPr>
        <w:pBdr>
          <w:top w:val="nil"/>
          <w:left w:val="nil"/>
          <w:bottom w:val="nil"/>
          <w:right w:val="nil"/>
          <w:between w:val="nil"/>
        </w:pBdr>
        <w:rPr>
          <w:bCs/>
          <w:color w:val="000000"/>
          <w:sz w:val="20"/>
          <w:szCs w:val="20"/>
        </w:rPr>
      </w:pPr>
    </w:p>
    <w:p w14:paraId="1EC76E39" w14:textId="5B79CD2D" w:rsidR="00072221" w:rsidRPr="00741FB9" w:rsidRDefault="007F7BF1" w:rsidP="00BE078F">
      <w:pPr>
        <w:pBdr>
          <w:top w:val="nil"/>
          <w:left w:val="nil"/>
          <w:bottom w:val="nil"/>
          <w:right w:val="nil"/>
          <w:between w:val="nil"/>
        </w:pBdr>
        <w:rPr>
          <w:color w:val="000000"/>
          <w:sz w:val="8"/>
          <w:szCs w:val="8"/>
        </w:rPr>
      </w:pPr>
      <w:r>
        <w:rPr>
          <w:b/>
          <w:bCs/>
          <w:color w:val="000000"/>
          <w:sz w:val="20"/>
          <w:szCs w:val="20"/>
        </w:rPr>
        <w:t xml:space="preserve">                                                                 </w:t>
      </w:r>
      <w:r w:rsidR="00741FB9" w:rsidRPr="007F7BF1">
        <w:rPr>
          <w:b/>
          <w:bCs/>
          <w:color w:val="000000"/>
          <w:sz w:val="20"/>
          <w:szCs w:val="20"/>
        </w:rPr>
        <w:t xml:space="preserve"> </w:t>
      </w:r>
      <w:r w:rsidRPr="007F7BF1">
        <w:rPr>
          <w:b/>
          <w:bCs/>
          <w:color w:val="000000"/>
          <w:sz w:val="20"/>
          <w:szCs w:val="20"/>
        </w:rPr>
        <w:t xml:space="preserve">Figura 09 – </w:t>
      </w:r>
      <w:r w:rsidRPr="008C0A85">
        <w:rPr>
          <w:bCs/>
          <w:color w:val="000000"/>
          <w:sz w:val="20"/>
          <w:szCs w:val="20"/>
        </w:rPr>
        <w:t>Espaço Coberto</w:t>
      </w:r>
      <w:r w:rsidR="00741FB9">
        <w:rPr>
          <w:color w:val="000000"/>
          <w:sz w:val="8"/>
          <w:szCs w:val="8"/>
        </w:rPr>
        <w:br/>
      </w:r>
      <w:r w:rsidR="00741FB9">
        <w:rPr>
          <w:color w:val="000000"/>
          <w:sz w:val="8"/>
          <w:szCs w:val="8"/>
        </w:rPr>
        <w:br/>
      </w:r>
      <w:r w:rsidR="00741FB9">
        <w:rPr>
          <w:color w:val="000000"/>
          <w:sz w:val="20"/>
          <w:szCs w:val="20"/>
        </w:rPr>
        <w:t xml:space="preserve">           </w:t>
      </w:r>
      <w:r w:rsidR="00741FB9">
        <w:rPr>
          <w:noProof/>
          <w:color w:val="000000"/>
          <w:sz w:val="20"/>
          <w:szCs w:val="20"/>
        </w:rPr>
        <w:t xml:space="preserve">                 </w:t>
      </w:r>
      <w:r w:rsidR="00741FB9">
        <w:rPr>
          <w:noProof/>
          <w:color w:val="000000"/>
          <w:sz w:val="20"/>
          <w:szCs w:val="20"/>
          <w:lang w:val="pt-BR"/>
        </w:rPr>
        <w:drawing>
          <wp:inline distT="0" distB="0" distL="0" distR="0" wp14:anchorId="7990E00D" wp14:editId="411FB20C">
            <wp:extent cx="3935095" cy="2727297"/>
            <wp:effectExtent l="0" t="0" r="825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6738" cy="2742297"/>
                    </a:xfrm>
                    <a:prstGeom prst="rect">
                      <a:avLst/>
                    </a:prstGeom>
                    <a:noFill/>
                  </pic:spPr>
                </pic:pic>
              </a:graphicData>
            </a:graphic>
          </wp:inline>
        </w:drawing>
      </w:r>
      <w:r w:rsidR="0060659C">
        <w:rPr>
          <w:color w:val="000000"/>
          <w:sz w:val="20"/>
          <w:szCs w:val="20"/>
        </w:rPr>
        <w:t xml:space="preserve">      </w:t>
      </w:r>
    </w:p>
    <w:p w14:paraId="59F6DBA6" w14:textId="77777777" w:rsidR="007F7BF1" w:rsidRPr="00C35FB9" w:rsidRDefault="007F7BF1" w:rsidP="007F7BF1">
      <w:pPr>
        <w:pBdr>
          <w:top w:val="nil"/>
          <w:left w:val="nil"/>
          <w:bottom w:val="nil"/>
          <w:right w:val="nil"/>
          <w:between w:val="nil"/>
        </w:pBdr>
        <w:rPr>
          <w:b/>
          <w:bCs/>
          <w:color w:val="000000"/>
          <w:sz w:val="20"/>
          <w:szCs w:val="20"/>
        </w:rPr>
      </w:pPr>
      <w:r>
        <w:rPr>
          <w:color w:val="000000"/>
          <w:sz w:val="20"/>
          <w:szCs w:val="20"/>
        </w:rPr>
        <w:t xml:space="preserve">                            </w:t>
      </w:r>
      <w:r>
        <w:rPr>
          <w:b/>
          <w:color w:val="000000"/>
          <w:sz w:val="20"/>
          <w:szCs w:val="20"/>
        </w:rPr>
        <w:t xml:space="preserve">Fonte: </w:t>
      </w:r>
      <w:r w:rsidRPr="008C0A85">
        <w:rPr>
          <w:color w:val="000000"/>
          <w:sz w:val="20"/>
          <w:szCs w:val="20"/>
        </w:rPr>
        <w:t>Arquivo pessoal</w:t>
      </w:r>
      <w:r>
        <w:rPr>
          <w:b/>
          <w:color w:val="000000"/>
          <w:sz w:val="20"/>
          <w:szCs w:val="20"/>
        </w:rPr>
        <w:t xml:space="preserve">                    </w:t>
      </w:r>
    </w:p>
    <w:p w14:paraId="74059CF0" w14:textId="77777777" w:rsidR="002906C7" w:rsidRDefault="002906C7" w:rsidP="002906C7">
      <w:pPr>
        <w:pStyle w:val="NormalWeb"/>
        <w:shd w:val="clear" w:color="auto" w:fill="FFFFFF"/>
        <w:spacing w:before="0" w:beforeAutospacing="0" w:after="480" w:afterAutospacing="0"/>
        <w:jc w:val="both"/>
        <w:textAlignment w:val="baseline"/>
        <w:rPr>
          <w:b/>
          <w:bCs/>
          <w:color w:val="FF0000"/>
          <w:sz w:val="20"/>
          <w:szCs w:val="20"/>
        </w:rPr>
      </w:pPr>
    </w:p>
    <w:p w14:paraId="60295080" w14:textId="77777777" w:rsidR="002906C7" w:rsidRDefault="008C0A85" w:rsidP="002906C7">
      <w:pPr>
        <w:pStyle w:val="NormalWeb"/>
        <w:shd w:val="clear" w:color="auto" w:fill="FFFFFF"/>
        <w:spacing w:before="0" w:beforeAutospacing="0" w:after="480" w:afterAutospacing="0" w:line="360" w:lineRule="auto"/>
        <w:ind w:firstLine="709"/>
        <w:jc w:val="both"/>
        <w:textAlignment w:val="baseline"/>
        <w:rPr>
          <w:noProof/>
        </w:rPr>
      </w:pPr>
      <w:r w:rsidRPr="00723354">
        <w:rPr>
          <w:bCs/>
        </w:rPr>
        <w:lastRenderedPageBreak/>
        <w:t>Um dos recursos indispensáveis para uma escola é um espaço para o lazer. Apesar do parquinho ser visto como um espaço apenas de brincar, na verdade ele tem uma influência expressiva no desenvolvimento infantil.</w:t>
      </w:r>
      <w:r w:rsidR="00723354" w:rsidRPr="00723354">
        <w:rPr>
          <w:bCs/>
        </w:rPr>
        <w:t xml:space="preserve"> </w:t>
      </w:r>
      <w:r w:rsidRPr="00723354">
        <w:rPr>
          <w:bCs/>
        </w:rPr>
        <w:t>As brincadeiras no parquinho impactam positivamente a saúde, a sociabilidade e o comportamento das crianças e também na coordenação motora. Nosso parque é novo e bem cuidado, inaugurado no ano passado (ano letivo 2022).</w:t>
      </w:r>
    </w:p>
    <w:p w14:paraId="7859EE40" w14:textId="41BDC0D0" w:rsidR="002906C7" w:rsidRDefault="002906C7" w:rsidP="002906C7">
      <w:pPr>
        <w:pStyle w:val="NormalWeb"/>
        <w:shd w:val="clear" w:color="auto" w:fill="FFFFFF"/>
        <w:spacing w:before="0" w:beforeAutospacing="0" w:after="0" w:afterAutospacing="0"/>
        <w:jc w:val="center"/>
        <w:textAlignment w:val="baseline"/>
        <w:rPr>
          <w:color w:val="000000"/>
          <w:sz w:val="20"/>
          <w:szCs w:val="20"/>
        </w:rPr>
      </w:pPr>
      <w:r>
        <w:rPr>
          <w:noProof/>
        </w:rPr>
        <w:drawing>
          <wp:anchor distT="0" distB="0" distL="0" distR="0" simplePos="0" relativeHeight="251664384" behindDoc="0" locked="0" layoutInCell="1" hidden="0" allowOverlap="1" wp14:anchorId="48389A9B" wp14:editId="31D83900">
            <wp:simplePos x="0" y="0"/>
            <wp:positionH relativeFrom="column">
              <wp:posOffset>908050</wp:posOffset>
            </wp:positionH>
            <wp:positionV relativeFrom="paragraph">
              <wp:posOffset>231775</wp:posOffset>
            </wp:positionV>
            <wp:extent cx="3974465" cy="2631440"/>
            <wp:effectExtent l="0" t="0" r="6985" b="0"/>
            <wp:wrapTopAndBottom distT="0" distB="0"/>
            <wp:docPr id="2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3"/>
                    <a:srcRect/>
                    <a:stretch>
                      <a:fillRect/>
                    </a:stretch>
                  </pic:blipFill>
                  <pic:spPr>
                    <a:xfrm>
                      <a:off x="0" y="0"/>
                      <a:ext cx="3974465" cy="2631440"/>
                    </a:xfrm>
                    <a:prstGeom prst="rect">
                      <a:avLst/>
                    </a:prstGeom>
                    <a:ln/>
                  </pic:spPr>
                </pic:pic>
              </a:graphicData>
            </a:graphic>
            <wp14:sizeRelV relativeFrom="margin">
              <wp14:pctHeight>0</wp14:pctHeight>
            </wp14:sizeRelV>
          </wp:anchor>
        </w:drawing>
      </w:r>
      <w:r w:rsidR="007F7BF1">
        <w:rPr>
          <w:b/>
          <w:color w:val="000000"/>
          <w:sz w:val="20"/>
          <w:szCs w:val="20"/>
        </w:rPr>
        <w:t xml:space="preserve">Figura 10 </w:t>
      </w:r>
      <w:proofErr w:type="gramStart"/>
      <w:r w:rsidR="007F7BF1">
        <w:rPr>
          <w:b/>
          <w:color w:val="000000"/>
          <w:sz w:val="20"/>
          <w:szCs w:val="20"/>
        </w:rPr>
        <w:t xml:space="preserve">-  </w:t>
      </w:r>
      <w:r w:rsidR="007F7BF1" w:rsidRPr="008C0A85">
        <w:rPr>
          <w:color w:val="000000"/>
          <w:sz w:val="20"/>
          <w:szCs w:val="20"/>
        </w:rPr>
        <w:t>Parquinho</w:t>
      </w:r>
      <w:bookmarkStart w:id="20" w:name="_2jxsxqh"/>
      <w:bookmarkEnd w:id="20"/>
      <w:proofErr w:type="gramEnd"/>
    </w:p>
    <w:p w14:paraId="6E5545C5" w14:textId="2EFC8AB9" w:rsidR="007F7BF1" w:rsidRPr="008C0A85" w:rsidRDefault="002906C7" w:rsidP="002906C7">
      <w:pPr>
        <w:pStyle w:val="NormalWeb"/>
        <w:shd w:val="clear" w:color="auto" w:fill="FFFFFF"/>
        <w:spacing w:before="0" w:beforeAutospacing="0" w:after="0" w:afterAutospacing="0"/>
        <w:textAlignment w:val="baseline"/>
        <w:rPr>
          <w:b/>
          <w:bCs/>
          <w:color w:val="FF0000"/>
          <w:sz w:val="20"/>
          <w:szCs w:val="20"/>
        </w:rPr>
        <w:sectPr w:rsidR="007F7BF1" w:rsidRPr="008C0A85" w:rsidSect="00144038">
          <w:pgSz w:w="11910" w:h="16840"/>
          <w:pgMar w:top="1843" w:right="1562" w:bottom="567" w:left="1701" w:header="918" w:footer="0" w:gutter="0"/>
          <w:cols w:space="720"/>
        </w:sectPr>
      </w:pPr>
      <w:r>
        <w:rPr>
          <w:b/>
          <w:color w:val="000000"/>
          <w:sz w:val="20"/>
          <w:szCs w:val="20"/>
        </w:rPr>
        <w:t xml:space="preserve">                            </w:t>
      </w:r>
      <w:r w:rsidR="00723354" w:rsidRPr="00723354">
        <w:rPr>
          <w:b/>
          <w:color w:val="000000"/>
          <w:sz w:val="20"/>
          <w:szCs w:val="20"/>
        </w:rPr>
        <w:t>Fonte</w:t>
      </w:r>
      <w:r w:rsidR="00723354">
        <w:rPr>
          <w:color w:val="000000"/>
          <w:sz w:val="20"/>
          <w:szCs w:val="20"/>
        </w:rPr>
        <w:t>: Arquivo pessoal</w:t>
      </w:r>
    </w:p>
    <w:p w14:paraId="5B14A171" w14:textId="026BC4F1" w:rsidR="00072221" w:rsidRPr="002906C7" w:rsidRDefault="0060659C" w:rsidP="002906C7">
      <w:pPr>
        <w:pStyle w:val="PargrafodaLista"/>
        <w:numPr>
          <w:ilvl w:val="0"/>
          <w:numId w:val="6"/>
        </w:numPr>
        <w:pBdr>
          <w:top w:val="nil"/>
          <w:left w:val="nil"/>
          <w:bottom w:val="nil"/>
          <w:right w:val="nil"/>
          <w:between w:val="nil"/>
        </w:pBdr>
        <w:tabs>
          <w:tab w:val="left" w:pos="1036"/>
          <w:tab w:val="left" w:pos="1037"/>
        </w:tabs>
        <w:spacing w:before="102"/>
        <w:rPr>
          <w:color w:val="000000"/>
          <w:sz w:val="24"/>
          <w:szCs w:val="24"/>
        </w:rPr>
      </w:pPr>
      <w:r w:rsidRPr="002906C7">
        <w:rPr>
          <w:b/>
          <w:color w:val="000000"/>
          <w:sz w:val="24"/>
          <w:szCs w:val="24"/>
        </w:rPr>
        <w:lastRenderedPageBreak/>
        <w:t>METAS</w:t>
      </w:r>
    </w:p>
    <w:p w14:paraId="41824B36" w14:textId="77777777" w:rsidR="00072221" w:rsidRPr="004028C6" w:rsidRDefault="00072221">
      <w:pPr>
        <w:pBdr>
          <w:top w:val="nil"/>
          <w:left w:val="nil"/>
          <w:bottom w:val="nil"/>
          <w:right w:val="nil"/>
          <w:between w:val="nil"/>
        </w:pBdr>
        <w:rPr>
          <w:b/>
          <w:color w:val="000000"/>
          <w:sz w:val="24"/>
          <w:szCs w:val="24"/>
        </w:rPr>
      </w:pPr>
    </w:p>
    <w:p w14:paraId="3E8C2451" w14:textId="77777777" w:rsidR="00072221" w:rsidRPr="004028C6" w:rsidRDefault="0060659C" w:rsidP="00CD5810">
      <w:pPr>
        <w:pBdr>
          <w:top w:val="nil"/>
          <w:left w:val="nil"/>
          <w:bottom w:val="nil"/>
          <w:right w:val="nil"/>
          <w:between w:val="nil"/>
        </w:pBdr>
        <w:spacing w:before="197" w:line="360" w:lineRule="auto"/>
        <w:ind w:right="112" w:firstLine="709"/>
        <w:jc w:val="both"/>
        <w:rPr>
          <w:color w:val="000000"/>
          <w:sz w:val="24"/>
          <w:szCs w:val="24"/>
        </w:rPr>
      </w:pPr>
      <w:r w:rsidRPr="004028C6">
        <w:rPr>
          <w:color w:val="000000"/>
          <w:sz w:val="24"/>
          <w:szCs w:val="24"/>
        </w:rPr>
        <w:t>As metas compreendem aspectos como a Dimensão Socioeconômica, Dimensão Pedagógica, Dimensão Administrativa, Dimensão Física e Dimensão Financeira. Assim as metas para este Plano de Gestão encontram-se assim distribuídas:</w:t>
      </w:r>
    </w:p>
    <w:p w14:paraId="7B6CAD16" w14:textId="77777777" w:rsidR="002906C7" w:rsidRDefault="002906C7" w:rsidP="00CD5810">
      <w:pPr>
        <w:pBdr>
          <w:top w:val="nil"/>
          <w:left w:val="nil"/>
          <w:bottom w:val="nil"/>
          <w:right w:val="nil"/>
          <w:between w:val="nil"/>
        </w:pBdr>
        <w:tabs>
          <w:tab w:val="left" w:pos="0"/>
        </w:tabs>
        <w:rPr>
          <w:color w:val="000000"/>
          <w:sz w:val="24"/>
          <w:szCs w:val="24"/>
        </w:rPr>
      </w:pPr>
    </w:p>
    <w:p w14:paraId="1968F774" w14:textId="54EF4D13" w:rsidR="00072221" w:rsidRPr="004028C6" w:rsidRDefault="0060659C" w:rsidP="00CD5810">
      <w:pPr>
        <w:pBdr>
          <w:top w:val="nil"/>
          <w:left w:val="nil"/>
          <w:bottom w:val="nil"/>
          <w:right w:val="nil"/>
          <w:between w:val="nil"/>
        </w:pBdr>
        <w:tabs>
          <w:tab w:val="left" w:pos="0"/>
        </w:tabs>
        <w:rPr>
          <w:color w:val="000000"/>
          <w:sz w:val="24"/>
          <w:szCs w:val="24"/>
        </w:rPr>
      </w:pPr>
      <w:r w:rsidRPr="004028C6">
        <w:rPr>
          <w:color w:val="000000"/>
          <w:sz w:val="24"/>
          <w:szCs w:val="24"/>
        </w:rPr>
        <w:t>DIMENSÃO SOCIOECONÔMICA:</w:t>
      </w:r>
    </w:p>
    <w:p w14:paraId="57424573" w14:textId="77777777" w:rsidR="00CD5810" w:rsidRPr="004028C6" w:rsidRDefault="00CD5810" w:rsidP="00CD5810">
      <w:pPr>
        <w:pBdr>
          <w:top w:val="nil"/>
          <w:left w:val="nil"/>
          <w:bottom w:val="nil"/>
          <w:right w:val="nil"/>
          <w:between w:val="nil"/>
        </w:pBdr>
        <w:tabs>
          <w:tab w:val="left" w:pos="0"/>
        </w:tabs>
        <w:rPr>
          <w:sz w:val="24"/>
          <w:szCs w:val="24"/>
        </w:rPr>
      </w:pPr>
    </w:p>
    <w:p w14:paraId="279EA771" w14:textId="663F73F5" w:rsidR="00072221" w:rsidRPr="004028C6" w:rsidRDefault="0060659C" w:rsidP="00CD5810">
      <w:pPr>
        <w:pBdr>
          <w:top w:val="nil"/>
          <w:left w:val="nil"/>
          <w:bottom w:val="nil"/>
          <w:right w:val="nil"/>
          <w:between w:val="nil"/>
        </w:pBdr>
        <w:tabs>
          <w:tab w:val="left" w:pos="0"/>
        </w:tabs>
        <w:spacing w:before="1" w:line="360" w:lineRule="auto"/>
        <w:ind w:right="116"/>
        <w:jc w:val="both"/>
        <w:rPr>
          <w:sz w:val="24"/>
          <w:szCs w:val="24"/>
        </w:rPr>
      </w:pPr>
      <w:r w:rsidRPr="004028C6">
        <w:rPr>
          <w:sz w:val="24"/>
          <w:szCs w:val="24"/>
        </w:rPr>
        <w:t xml:space="preserve">Meta </w:t>
      </w:r>
      <w:r w:rsidR="002906C7">
        <w:rPr>
          <w:sz w:val="24"/>
          <w:szCs w:val="24"/>
        </w:rPr>
        <w:t>1</w:t>
      </w:r>
      <w:r w:rsidRPr="004028C6">
        <w:rPr>
          <w:sz w:val="24"/>
          <w:szCs w:val="24"/>
        </w:rPr>
        <w:t xml:space="preserve"> – </w:t>
      </w:r>
      <w:r w:rsidR="00CD5810" w:rsidRPr="004028C6">
        <w:rPr>
          <w:sz w:val="24"/>
          <w:szCs w:val="24"/>
        </w:rPr>
        <w:t>S</w:t>
      </w:r>
      <w:r w:rsidR="00A749DF" w:rsidRPr="004028C6">
        <w:rPr>
          <w:sz w:val="24"/>
          <w:szCs w:val="24"/>
        </w:rPr>
        <w:t xml:space="preserve">ensibilizar </w:t>
      </w:r>
      <w:r w:rsidR="00CD5810" w:rsidRPr="004028C6">
        <w:rPr>
          <w:sz w:val="24"/>
          <w:szCs w:val="24"/>
        </w:rPr>
        <w:t xml:space="preserve">100% </w:t>
      </w:r>
      <w:r w:rsidR="00A749DF" w:rsidRPr="004028C6">
        <w:rPr>
          <w:sz w:val="24"/>
          <w:szCs w:val="24"/>
        </w:rPr>
        <w:t>dos</w:t>
      </w:r>
      <w:r w:rsidRPr="004028C6">
        <w:rPr>
          <w:sz w:val="24"/>
          <w:szCs w:val="24"/>
        </w:rPr>
        <w:t xml:space="preserve"> responsávei</w:t>
      </w:r>
      <w:r w:rsidR="00A749DF" w:rsidRPr="004028C6">
        <w:rPr>
          <w:sz w:val="24"/>
          <w:szCs w:val="24"/>
        </w:rPr>
        <w:t xml:space="preserve">s sobre a </w:t>
      </w:r>
      <w:r w:rsidRPr="004028C6">
        <w:rPr>
          <w:sz w:val="24"/>
          <w:szCs w:val="24"/>
        </w:rPr>
        <w:t>importância em</w:t>
      </w:r>
      <w:r w:rsidR="00A749DF" w:rsidRPr="004028C6">
        <w:rPr>
          <w:sz w:val="24"/>
          <w:szCs w:val="24"/>
        </w:rPr>
        <w:t xml:space="preserve"> cumprir com os encaminhamentos,</w:t>
      </w:r>
      <w:r w:rsidRPr="004028C6">
        <w:rPr>
          <w:sz w:val="24"/>
          <w:szCs w:val="24"/>
        </w:rPr>
        <w:t xml:space="preserve"> ao NÚCLEO de atendimento especializado</w:t>
      </w:r>
      <w:r w:rsidR="004028C6" w:rsidRPr="004028C6">
        <w:rPr>
          <w:sz w:val="24"/>
          <w:szCs w:val="24"/>
        </w:rPr>
        <w:t>,</w:t>
      </w:r>
      <w:r w:rsidRPr="004028C6">
        <w:rPr>
          <w:sz w:val="24"/>
          <w:szCs w:val="24"/>
        </w:rPr>
        <w:t xml:space="preserve"> ofertado pela gestão municipal.</w:t>
      </w:r>
    </w:p>
    <w:p w14:paraId="0C8A668E" w14:textId="77777777" w:rsidR="00072221" w:rsidRPr="004028C6" w:rsidRDefault="00072221">
      <w:pPr>
        <w:pBdr>
          <w:top w:val="nil"/>
          <w:left w:val="nil"/>
          <w:bottom w:val="nil"/>
          <w:right w:val="nil"/>
          <w:between w:val="nil"/>
        </w:pBdr>
        <w:rPr>
          <w:sz w:val="24"/>
          <w:szCs w:val="24"/>
        </w:rPr>
      </w:pPr>
    </w:p>
    <w:p w14:paraId="348D1A85" w14:textId="77777777" w:rsidR="00072221" w:rsidRPr="004028C6" w:rsidRDefault="0060659C" w:rsidP="004028C6">
      <w:pPr>
        <w:spacing w:line="360" w:lineRule="auto"/>
        <w:jc w:val="both"/>
        <w:rPr>
          <w:sz w:val="24"/>
          <w:szCs w:val="24"/>
        </w:rPr>
      </w:pPr>
      <w:r w:rsidRPr="004028C6">
        <w:rPr>
          <w:sz w:val="24"/>
          <w:szCs w:val="24"/>
        </w:rPr>
        <w:t>DIMENSÃO PEDAGÓGICA:</w:t>
      </w:r>
    </w:p>
    <w:p w14:paraId="2947DAF6" w14:textId="77263483" w:rsidR="00072221" w:rsidRPr="004028C6" w:rsidRDefault="0060659C" w:rsidP="004028C6">
      <w:pPr>
        <w:spacing w:line="360" w:lineRule="auto"/>
        <w:jc w:val="both"/>
        <w:rPr>
          <w:sz w:val="24"/>
          <w:szCs w:val="24"/>
        </w:rPr>
      </w:pPr>
      <w:r w:rsidRPr="004028C6">
        <w:rPr>
          <w:sz w:val="24"/>
          <w:szCs w:val="24"/>
        </w:rPr>
        <w:t xml:space="preserve">Meta 1 </w:t>
      </w:r>
      <w:r w:rsidR="00A749DF" w:rsidRPr="004028C6">
        <w:rPr>
          <w:sz w:val="24"/>
          <w:szCs w:val="24"/>
        </w:rPr>
        <w:t>–</w:t>
      </w:r>
      <w:r w:rsidRPr="004028C6">
        <w:rPr>
          <w:sz w:val="24"/>
          <w:szCs w:val="24"/>
        </w:rPr>
        <w:t xml:space="preserve"> Reestruturar</w:t>
      </w:r>
      <w:r w:rsidR="00A749DF" w:rsidRPr="004028C6">
        <w:rPr>
          <w:sz w:val="24"/>
          <w:szCs w:val="24"/>
        </w:rPr>
        <w:t xml:space="preserve"> e atualizar</w:t>
      </w:r>
      <w:r w:rsidR="004028C6">
        <w:rPr>
          <w:sz w:val="24"/>
          <w:szCs w:val="24"/>
        </w:rPr>
        <w:t xml:space="preserve"> o</w:t>
      </w:r>
      <w:r w:rsidR="00BE078F" w:rsidRPr="004028C6">
        <w:rPr>
          <w:color w:val="FF0000"/>
          <w:sz w:val="24"/>
          <w:szCs w:val="24"/>
        </w:rPr>
        <w:t xml:space="preserve"> </w:t>
      </w:r>
      <w:r w:rsidR="004028C6">
        <w:rPr>
          <w:sz w:val="24"/>
          <w:szCs w:val="24"/>
        </w:rPr>
        <w:t>Projeto Polí</w:t>
      </w:r>
      <w:r w:rsidRPr="004028C6">
        <w:rPr>
          <w:sz w:val="24"/>
          <w:szCs w:val="24"/>
        </w:rPr>
        <w:t>tico Pedagógico</w:t>
      </w:r>
      <w:r w:rsidR="004028C6">
        <w:rPr>
          <w:sz w:val="24"/>
          <w:szCs w:val="24"/>
        </w:rPr>
        <w:t xml:space="preserve"> em 100%</w:t>
      </w:r>
      <w:r w:rsidR="00A749DF" w:rsidRPr="004028C6">
        <w:rPr>
          <w:sz w:val="24"/>
          <w:szCs w:val="24"/>
        </w:rPr>
        <w:t xml:space="preserve"> quanto às avaliações e recuperações paralelas;</w:t>
      </w:r>
    </w:p>
    <w:p w14:paraId="44A7E828" w14:textId="0FB98B1E" w:rsidR="00072221" w:rsidRPr="004028C6" w:rsidRDefault="0060659C" w:rsidP="004028C6">
      <w:pPr>
        <w:spacing w:line="360" w:lineRule="auto"/>
        <w:jc w:val="both"/>
        <w:rPr>
          <w:sz w:val="24"/>
          <w:szCs w:val="24"/>
        </w:rPr>
      </w:pPr>
      <w:r w:rsidRPr="004028C6">
        <w:rPr>
          <w:sz w:val="24"/>
          <w:szCs w:val="24"/>
        </w:rPr>
        <w:t xml:space="preserve">Meta 2 – Oportunizar </w:t>
      </w:r>
      <w:r w:rsidR="00A749DF" w:rsidRPr="004028C6">
        <w:rPr>
          <w:sz w:val="24"/>
          <w:szCs w:val="24"/>
        </w:rPr>
        <w:t>a 100% dos</w:t>
      </w:r>
      <w:r w:rsidRPr="004028C6">
        <w:rPr>
          <w:sz w:val="24"/>
          <w:szCs w:val="24"/>
        </w:rPr>
        <w:t xml:space="preserve"> alunos</w:t>
      </w:r>
      <w:r w:rsidR="004028C6">
        <w:rPr>
          <w:sz w:val="24"/>
          <w:szCs w:val="24"/>
        </w:rPr>
        <w:t xml:space="preserve"> que necessitarem de</w:t>
      </w:r>
      <w:r w:rsidR="005D6BCE" w:rsidRPr="004028C6">
        <w:rPr>
          <w:sz w:val="24"/>
          <w:szCs w:val="24"/>
        </w:rPr>
        <w:t xml:space="preserve"> </w:t>
      </w:r>
      <w:r w:rsidRPr="004028C6">
        <w:rPr>
          <w:sz w:val="24"/>
          <w:szCs w:val="24"/>
        </w:rPr>
        <w:t>aulas de reforço escolar para ampliação da alfabetização</w:t>
      </w:r>
      <w:r w:rsidR="005D6BCE" w:rsidRPr="004028C6">
        <w:rPr>
          <w:sz w:val="24"/>
          <w:szCs w:val="24"/>
        </w:rPr>
        <w:t xml:space="preserve">, </w:t>
      </w:r>
      <w:r w:rsidR="00A749DF" w:rsidRPr="004028C6">
        <w:rPr>
          <w:sz w:val="24"/>
          <w:szCs w:val="24"/>
        </w:rPr>
        <w:t>leitura e escrita e dos cálculos matemáticos no ano de 2023.</w:t>
      </w:r>
    </w:p>
    <w:p w14:paraId="788229BC" w14:textId="77777777" w:rsidR="00072221" w:rsidRPr="004028C6" w:rsidRDefault="00072221" w:rsidP="004028C6">
      <w:pPr>
        <w:spacing w:line="360" w:lineRule="auto"/>
        <w:jc w:val="both"/>
        <w:rPr>
          <w:sz w:val="24"/>
          <w:szCs w:val="24"/>
        </w:rPr>
      </w:pPr>
    </w:p>
    <w:p w14:paraId="3487FE05" w14:textId="77777777" w:rsidR="00072221" w:rsidRPr="004028C6" w:rsidRDefault="0060659C" w:rsidP="004028C6">
      <w:pPr>
        <w:spacing w:line="360" w:lineRule="auto"/>
        <w:jc w:val="both"/>
        <w:rPr>
          <w:sz w:val="24"/>
          <w:szCs w:val="24"/>
        </w:rPr>
      </w:pPr>
      <w:r w:rsidRPr="004028C6">
        <w:rPr>
          <w:sz w:val="24"/>
          <w:szCs w:val="24"/>
        </w:rPr>
        <w:t>DIMENSÃO ADMINISTRATIVA</w:t>
      </w:r>
    </w:p>
    <w:p w14:paraId="6028CEDF" w14:textId="7922E4F2" w:rsidR="00072221" w:rsidRPr="004028C6" w:rsidRDefault="0060659C" w:rsidP="004028C6">
      <w:pPr>
        <w:spacing w:line="360" w:lineRule="auto"/>
        <w:jc w:val="both"/>
        <w:rPr>
          <w:color w:val="FF0000"/>
          <w:sz w:val="24"/>
          <w:szCs w:val="24"/>
        </w:rPr>
      </w:pPr>
      <w:r w:rsidRPr="004028C6">
        <w:rPr>
          <w:sz w:val="24"/>
          <w:szCs w:val="24"/>
        </w:rPr>
        <w:t>Meta 1 - Conscientizar, com auxílio dos professores e responsáveis,</w:t>
      </w:r>
      <w:r w:rsidR="004028C6" w:rsidRPr="004028C6">
        <w:rPr>
          <w:sz w:val="24"/>
          <w:szCs w:val="24"/>
        </w:rPr>
        <w:t xml:space="preserve"> 100%</w:t>
      </w:r>
      <w:r w:rsidRPr="004028C6">
        <w:rPr>
          <w:sz w:val="24"/>
          <w:szCs w:val="24"/>
        </w:rPr>
        <w:t xml:space="preserve"> os educandos, da importância em cuidar dos recursos que oferecemos e possuímos</w:t>
      </w:r>
      <w:r w:rsidR="00902947" w:rsidRPr="004028C6">
        <w:rPr>
          <w:sz w:val="24"/>
          <w:szCs w:val="24"/>
        </w:rPr>
        <w:t xml:space="preserve">, iniciando este processo </w:t>
      </w:r>
      <w:r w:rsidR="004028C6" w:rsidRPr="004028C6">
        <w:rPr>
          <w:sz w:val="24"/>
          <w:szCs w:val="24"/>
        </w:rPr>
        <w:t xml:space="preserve">com a utilização consciente dos papéis higiênicos nos banheiros. </w:t>
      </w:r>
    </w:p>
    <w:p w14:paraId="18951EAD" w14:textId="3F2569CB" w:rsidR="00072221" w:rsidRPr="004028C6" w:rsidRDefault="004028C6" w:rsidP="004028C6">
      <w:pPr>
        <w:spacing w:line="360" w:lineRule="auto"/>
        <w:jc w:val="both"/>
        <w:rPr>
          <w:sz w:val="24"/>
          <w:szCs w:val="24"/>
        </w:rPr>
      </w:pPr>
      <w:r>
        <w:rPr>
          <w:sz w:val="24"/>
          <w:szCs w:val="24"/>
        </w:rPr>
        <w:t xml:space="preserve">Meta 2 – Promover 100% a </w:t>
      </w:r>
      <w:r w:rsidR="0060659C" w:rsidRPr="004028C6">
        <w:rPr>
          <w:sz w:val="24"/>
          <w:szCs w:val="24"/>
        </w:rPr>
        <w:t xml:space="preserve">participação </w:t>
      </w:r>
      <w:r w:rsidRPr="004028C6">
        <w:rPr>
          <w:sz w:val="24"/>
          <w:szCs w:val="24"/>
        </w:rPr>
        <w:t xml:space="preserve">dos responsáveis e comunidade escolar </w:t>
      </w:r>
      <w:r w:rsidR="0060659C" w:rsidRPr="004028C6">
        <w:rPr>
          <w:sz w:val="24"/>
          <w:szCs w:val="24"/>
        </w:rPr>
        <w:t>nas reuniões, culminância de projetos e eventos pedagógicos abertos à comunidade</w:t>
      </w:r>
      <w:r w:rsidRPr="004028C6">
        <w:rPr>
          <w:sz w:val="24"/>
          <w:szCs w:val="24"/>
        </w:rPr>
        <w:t>.</w:t>
      </w:r>
    </w:p>
    <w:p w14:paraId="2BC68846" w14:textId="77777777" w:rsidR="00072221" w:rsidRPr="004028C6" w:rsidRDefault="00072221" w:rsidP="004028C6">
      <w:pPr>
        <w:spacing w:line="360" w:lineRule="auto"/>
        <w:jc w:val="both"/>
        <w:rPr>
          <w:sz w:val="24"/>
          <w:szCs w:val="24"/>
        </w:rPr>
      </w:pPr>
    </w:p>
    <w:p w14:paraId="7A66AC75" w14:textId="77777777" w:rsidR="00072221" w:rsidRPr="004028C6" w:rsidRDefault="0060659C" w:rsidP="004028C6">
      <w:pPr>
        <w:spacing w:line="360" w:lineRule="auto"/>
        <w:jc w:val="both"/>
        <w:rPr>
          <w:sz w:val="24"/>
          <w:szCs w:val="24"/>
        </w:rPr>
      </w:pPr>
      <w:r w:rsidRPr="004028C6">
        <w:rPr>
          <w:sz w:val="24"/>
          <w:szCs w:val="24"/>
        </w:rPr>
        <w:t>DIMENSÃO FÍSICA</w:t>
      </w:r>
    </w:p>
    <w:p w14:paraId="4FF30C33" w14:textId="7281E843" w:rsidR="00072221" w:rsidRPr="004028C6" w:rsidRDefault="0060659C" w:rsidP="004028C6">
      <w:pPr>
        <w:spacing w:line="360" w:lineRule="auto"/>
        <w:jc w:val="both"/>
        <w:rPr>
          <w:sz w:val="24"/>
          <w:szCs w:val="24"/>
        </w:rPr>
      </w:pPr>
      <w:r w:rsidRPr="004028C6">
        <w:rPr>
          <w:sz w:val="24"/>
          <w:szCs w:val="24"/>
        </w:rPr>
        <w:t>Meta 1-</w:t>
      </w:r>
      <w:r w:rsidR="00902947" w:rsidRPr="004028C6">
        <w:rPr>
          <w:sz w:val="24"/>
          <w:szCs w:val="24"/>
        </w:rPr>
        <w:t xml:space="preserve"> Ampliar</w:t>
      </w:r>
      <w:r w:rsidRPr="004028C6">
        <w:rPr>
          <w:sz w:val="24"/>
          <w:szCs w:val="24"/>
        </w:rPr>
        <w:t xml:space="preserve"> a acessibilidade </w:t>
      </w:r>
      <w:r w:rsidR="00902947" w:rsidRPr="004028C6">
        <w:rPr>
          <w:sz w:val="24"/>
          <w:szCs w:val="24"/>
        </w:rPr>
        <w:t>a</w:t>
      </w:r>
      <w:r w:rsidR="005D6BCE" w:rsidRPr="004028C6">
        <w:rPr>
          <w:sz w:val="24"/>
          <w:szCs w:val="24"/>
        </w:rPr>
        <w:t xml:space="preserve"> 100% </w:t>
      </w:r>
      <w:r w:rsidRPr="004028C6">
        <w:rPr>
          <w:sz w:val="24"/>
          <w:szCs w:val="24"/>
        </w:rPr>
        <w:t>dos alunos especiais na escola e aos espaços que a mesma comporta;</w:t>
      </w:r>
    </w:p>
    <w:p w14:paraId="53FDA35C" w14:textId="75037A71" w:rsidR="005D6BCE" w:rsidRPr="004028C6" w:rsidRDefault="0060659C" w:rsidP="004028C6">
      <w:pPr>
        <w:spacing w:line="360" w:lineRule="auto"/>
        <w:jc w:val="both"/>
        <w:rPr>
          <w:sz w:val="24"/>
          <w:szCs w:val="24"/>
        </w:rPr>
      </w:pPr>
      <w:r w:rsidRPr="004028C6">
        <w:rPr>
          <w:sz w:val="24"/>
          <w:szCs w:val="24"/>
        </w:rPr>
        <w:t xml:space="preserve">Meta 2 – </w:t>
      </w:r>
      <w:r w:rsidR="005D6BCE" w:rsidRPr="004028C6">
        <w:rPr>
          <w:sz w:val="24"/>
          <w:szCs w:val="24"/>
        </w:rPr>
        <w:t>S</w:t>
      </w:r>
      <w:r w:rsidR="00902947" w:rsidRPr="004028C6">
        <w:rPr>
          <w:sz w:val="24"/>
          <w:szCs w:val="24"/>
        </w:rPr>
        <w:t>olicitar a cobertura de</w:t>
      </w:r>
      <w:r w:rsidR="005D6BCE" w:rsidRPr="004028C6">
        <w:rPr>
          <w:sz w:val="24"/>
          <w:szCs w:val="24"/>
        </w:rPr>
        <w:t xml:space="preserve"> 100% </w:t>
      </w:r>
      <w:r w:rsidR="00902947" w:rsidRPr="004028C6">
        <w:rPr>
          <w:sz w:val="24"/>
          <w:szCs w:val="24"/>
        </w:rPr>
        <w:t xml:space="preserve">do parque externo tornando-o viável para utilização dos nossos </w:t>
      </w:r>
      <w:r w:rsidR="00FC0DB2" w:rsidRPr="004028C6">
        <w:rPr>
          <w:sz w:val="24"/>
          <w:szCs w:val="24"/>
        </w:rPr>
        <w:t xml:space="preserve">estudantes </w:t>
      </w:r>
      <w:r w:rsidRPr="004028C6">
        <w:rPr>
          <w:sz w:val="24"/>
          <w:szCs w:val="24"/>
        </w:rPr>
        <w:t xml:space="preserve">para práticas de educação física; </w:t>
      </w:r>
    </w:p>
    <w:p w14:paraId="25AC1CED" w14:textId="7B6F0805" w:rsidR="00072221" w:rsidRPr="004028C6" w:rsidRDefault="0060659C" w:rsidP="004028C6">
      <w:pPr>
        <w:spacing w:line="360" w:lineRule="auto"/>
        <w:jc w:val="both"/>
        <w:rPr>
          <w:sz w:val="24"/>
          <w:szCs w:val="24"/>
        </w:rPr>
      </w:pPr>
      <w:r w:rsidRPr="004028C6">
        <w:rPr>
          <w:sz w:val="24"/>
          <w:szCs w:val="24"/>
        </w:rPr>
        <w:t xml:space="preserve">Meta 3 – </w:t>
      </w:r>
      <w:r w:rsidR="005D6BCE" w:rsidRPr="004028C6">
        <w:rPr>
          <w:sz w:val="24"/>
          <w:szCs w:val="24"/>
        </w:rPr>
        <w:t>S</w:t>
      </w:r>
      <w:r w:rsidR="00FC0DB2" w:rsidRPr="004028C6">
        <w:rPr>
          <w:sz w:val="24"/>
          <w:szCs w:val="24"/>
        </w:rPr>
        <w:t xml:space="preserve">ubstituir e recuperar </w:t>
      </w:r>
      <w:r w:rsidR="005D6BCE" w:rsidRPr="004028C6">
        <w:rPr>
          <w:sz w:val="24"/>
          <w:szCs w:val="24"/>
        </w:rPr>
        <w:t xml:space="preserve">100% </w:t>
      </w:r>
      <w:r w:rsidR="00FC0DB2" w:rsidRPr="004028C6">
        <w:rPr>
          <w:sz w:val="24"/>
          <w:szCs w:val="24"/>
        </w:rPr>
        <w:t>da fiação elétrica nos espaços da escola.</w:t>
      </w:r>
      <w:r w:rsidR="00FC0DB2" w:rsidRPr="004028C6">
        <w:rPr>
          <w:sz w:val="24"/>
          <w:szCs w:val="24"/>
        </w:rPr>
        <w:br/>
      </w:r>
      <w:r w:rsidR="00FC0DB2" w:rsidRPr="004028C6">
        <w:rPr>
          <w:sz w:val="24"/>
          <w:szCs w:val="24"/>
        </w:rPr>
        <w:br/>
      </w:r>
      <w:r w:rsidR="005D6BCE" w:rsidRPr="004028C6">
        <w:rPr>
          <w:sz w:val="24"/>
          <w:szCs w:val="24"/>
        </w:rPr>
        <w:t>D</w:t>
      </w:r>
      <w:r w:rsidRPr="004028C6">
        <w:rPr>
          <w:sz w:val="24"/>
          <w:szCs w:val="24"/>
        </w:rPr>
        <w:t>IMENSÃO FINANCEIRA</w:t>
      </w:r>
    </w:p>
    <w:p w14:paraId="56DE794D" w14:textId="11321F8D" w:rsidR="00072221" w:rsidRPr="004028C6" w:rsidRDefault="0060659C" w:rsidP="004028C6">
      <w:pPr>
        <w:spacing w:line="360" w:lineRule="auto"/>
        <w:jc w:val="both"/>
        <w:rPr>
          <w:sz w:val="24"/>
          <w:szCs w:val="24"/>
        </w:rPr>
      </w:pPr>
      <w:r w:rsidRPr="004028C6">
        <w:rPr>
          <w:sz w:val="24"/>
          <w:szCs w:val="24"/>
        </w:rPr>
        <w:t xml:space="preserve">Meta 1 – Realizar no “Dia da Família na Escola”, uma gincana de arrecadação de recicláveis </w:t>
      </w:r>
      <w:r w:rsidR="00FC0DB2" w:rsidRPr="004028C6">
        <w:rPr>
          <w:sz w:val="24"/>
          <w:szCs w:val="24"/>
        </w:rPr>
        <w:t>com a participação de</w:t>
      </w:r>
      <w:r w:rsidR="005D6BCE" w:rsidRPr="004028C6">
        <w:rPr>
          <w:sz w:val="24"/>
          <w:szCs w:val="24"/>
        </w:rPr>
        <w:t xml:space="preserve"> 100% </w:t>
      </w:r>
      <w:r w:rsidR="00FC0DB2" w:rsidRPr="004028C6">
        <w:rPr>
          <w:sz w:val="24"/>
          <w:szCs w:val="24"/>
        </w:rPr>
        <w:t>da comunidade escolar</w:t>
      </w:r>
      <w:r w:rsidR="005D6BCE" w:rsidRPr="004028C6">
        <w:rPr>
          <w:sz w:val="24"/>
          <w:szCs w:val="24"/>
        </w:rPr>
        <w:t xml:space="preserve"> </w:t>
      </w:r>
      <w:r w:rsidRPr="004028C6">
        <w:rPr>
          <w:sz w:val="24"/>
          <w:szCs w:val="24"/>
        </w:rPr>
        <w:t xml:space="preserve">para </w:t>
      </w:r>
      <w:r w:rsidR="00FC0DB2" w:rsidRPr="004028C6">
        <w:rPr>
          <w:sz w:val="24"/>
          <w:szCs w:val="24"/>
        </w:rPr>
        <w:t>captar recursos financeiros à escola.</w:t>
      </w:r>
    </w:p>
    <w:p w14:paraId="10002664" w14:textId="77777777" w:rsidR="002906C7" w:rsidRDefault="0060659C" w:rsidP="002906C7">
      <w:pPr>
        <w:spacing w:line="360" w:lineRule="auto"/>
        <w:jc w:val="both"/>
        <w:rPr>
          <w:sz w:val="24"/>
          <w:szCs w:val="24"/>
        </w:rPr>
      </w:pPr>
      <w:r w:rsidRPr="004028C6">
        <w:rPr>
          <w:sz w:val="24"/>
          <w:szCs w:val="24"/>
        </w:rPr>
        <w:lastRenderedPageBreak/>
        <w:t xml:space="preserve">Meta 2 – Promover </w:t>
      </w:r>
      <w:r w:rsidR="004028C6">
        <w:rPr>
          <w:sz w:val="24"/>
          <w:szCs w:val="24"/>
        </w:rPr>
        <w:t>captação de recursos</w:t>
      </w:r>
      <w:r w:rsidRPr="004028C6">
        <w:rPr>
          <w:sz w:val="24"/>
          <w:szCs w:val="24"/>
        </w:rPr>
        <w:t xml:space="preserve"> </w:t>
      </w:r>
      <w:r w:rsidR="00FC0DB2" w:rsidRPr="004028C6">
        <w:rPr>
          <w:sz w:val="24"/>
          <w:szCs w:val="24"/>
        </w:rPr>
        <w:t>com uma</w:t>
      </w:r>
      <w:r w:rsidRPr="004028C6">
        <w:rPr>
          <w:sz w:val="24"/>
          <w:szCs w:val="24"/>
        </w:rPr>
        <w:t xml:space="preserve"> “Festa Junina”</w:t>
      </w:r>
      <w:r w:rsidR="00FC0DB2" w:rsidRPr="004028C6">
        <w:rPr>
          <w:sz w:val="24"/>
          <w:szCs w:val="24"/>
        </w:rPr>
        <w:t>,</w:t>
      </w:r>
      <w:r w:rsidRPr="004028C6">
        <w:rPr>
          <w:sz w:val="24"/>
          <w:szCs w:val="24"/>
        </w:rPr>
        <w:t xml:space="preserve"> mante</w:t>
      </w:r>
      <w:r w:rsidR="00FC0DB2" w:rsidRPr="004028C6">
        <w:rPr>
          <w:sz w:val="24"/>
          <w:szCs w:val="24"/>
        </w:rPr>
        <w:t>ndo</w:t>
      </w:r>
      <w:r w:rsidRPr="004028C6">
        <w:rPr>
          <w:sz w:val="24"/>
          <w:szCs w:val="24"/>
        </w:rPr>
        <w:t xml:space="preserve"> </w:t>
      </w:r>
      <w:r w:rsidR="00FC0DB2" w:rsidRPr="004028C6">
        <w:rPr>
          <w:sz w:val="24"/>
          <w:szCs w:val="24"/>
        </w:rPr>
        <w:t xml:space="preserve">assim também </w:t>
      </w:r>
      <w:r w:rsidRPr="004028C6">
        <w:rPr>
          <w:sz w:val="24"/>
          <w:szCs w:val="24"/>
        </w:rPr>
        <w:t xml:space="preserve">a tradição cultural e a socialização </w:t>
      </w:r>
      <w:r w:rsidR="004028C6">
        <w:rPr>
          <w:sz w:val="24"/>
          <w:szCs w:val="24"/>
        </w:rPr>
        <w:t>ntre as famílias x escola, com a participação de 100% da comunidade escolar.</w:t>
      </w:r>
      <w:bookmarkStart w:id="21" w:name="_z337ya" w:colFirst="0" w:colLast="0"/>
      <w:bookmarkEnd w:id="21"/>
    </w:p>
    <w:p w14:paraId="19963486" w14:textId="77777777" w:rsidR="002906C7" w:rsidRDefault="002906C7" w:rsidP="002906C7">
      <w:pPr>
        <w:spacing w:line="360" w:lineRule="auto"/>
        <w:jc w:val="both"/>
        <w:rPr>
          <w:sz w:val="24"/>
          <w:szCs w:val="24"/>
        </w:rPr>
      </w:pPr>
    </w:p>
    <w:p w14:paraId="1C853A9E" w14:textId="00578BDE" w:rsidR="002906C7" w:rsidRDefault="002906C7" w:rsidP="002906C7">
      <w:pPr>
        <w:spacing w:line="360" w:lineRule="auto"/>
        <w:jc w:val="both"/>
        <w:rPr>
          <w:sz w:val="24"/>
          <w:szCs w:val="24"/>
        </w:rPr>
      </w:pPr>
    </w:p>
    <w:p w14:paraId="399D8044" w14:textId="6A4E8885" w:rsidR="00C76710" w:rsidRDefault="00C76710" w:rsidP="002906C7">
      <w:pPr>
        <w:spacing w:line="360" w:lineRule="auto"/>
        <w:jc w:val="both"/>
        <w:rPr>
          <w:sz w:val="24"/>
          <w:szCs w:val="24"/>
        </w:rPr>
      </w:pPr>
    </w:p>
    <w:p w14:paraId="61D83A0B" w14:textId="3F37AF22" w:rsidR="00C76710" w:rsidRDefault="00C76710" w:rsidP="002906C7">
      <w:pPr>
        <w:spacing w:line="360" w:lineRule="auto"/>
        <w:jc w:val="both"/>
        <w:rPr>
          <w:sz w:val="24"/>
          <w:szCs w:val="24"/>
        </w:rPr>
      </w:pPr>
    </w:p>
    <w:p w14:paraId="56467DD9" w14:textId="6956C725" w:rsidR="00C76710" w:rsidRDefault="00C76710" w:rsidP="002906C7">
      <w:pPr>
        <w:spacing w:line="360" w:lineRule="auto"/>
        <w:jc w:val="both"/>
        <w:rPr>
          <w:sz w:val="24"/>
          <w:szCs w:val="24"/>
        </w:rPr>
      </w:pPr>
    </w:p>
    <w:p w14:paraId="4122C410" w14:textId="6DC869AF" w:rsidR="00C76710" w:rsidRDefault="00C76710" w:rsidP="002906C7">
      <w:pPr>
        <w:spacing w:line="360" w:lineRule="auto"/>
        <w:jc w:val="both"/>
        <w:rPr>
          <w:sz w:val="24"/>
          <w:szCs w:val="24"/>
        </w:rPr>
      </w:pPr>
    </w:p>
    <w:p w14:paraId="3C8B508A" w14:textId="479DA29D" w:rsidR="00C76710" w:rsidRDefault="00C76710" w:rsidP="002906C7">
      <w:pPr>
        <w:spacing w:line="360" w:lineRule="auto"/>
        <w:jc w:val="both"/>
        <w:rPr>
          <w:sz w:val="24"/>
          <w:szCs w:val="24"/>
        </w:rPr>
      </w:pPr>
    </w:p>
    <w:p w14:paraId="05742AC5" w14:textId="549970DA" w:rsidR="00C76710" w:rsidRDefault="00C76710" w:rsidP="002906C7">
      <w:pPr>
        <w:spacing w:line="360" w:lineRule="auto"/>
        <w:jc w:val="both"/>
        <w:rPr>
          <w:sz w:val="24"/>
          <w:szCs w:val="24"/>
        </w:rPr>
      </w:pPr>
    </w:p>
    <w:p w14:paraId="1D8B3842" w14:textId="00FA0662" w:rsidR="00C76710" w:rsidRDefault="00C76710" w:rsidP="002906C7">
      <w:pPr>
        <w:spacing w:line="360" w:lineRule="auto"/>
        <w:jc w:val="both"/>
        <w:rPr>
          <w:sz w:val="24"/>
          <w:szCs w:val="24"/>
        </w:rPr>
      </w:pPr>
    </w:p>
    <w:p w14:paraId="12D39F3E" w14:textId="5B90C57F" w:rsidR="00C76710" w:rsidRDefault="00C76710" w:rsidP="002906C7">
      <w:pPr>
        <w:spacing w:line="360" w:lineRule="auto"/>
        <w:jc w:val="both"/>
        <w:rPr>
          <w:sz w:val="24"/>
          <w:szCs w:val="24"/>
        </w:rPr>
      </w:pPr>
    </w:p>
    <w:p w14:paraId="5BF5726A" w14:textId="7233236C" w:rsidR="00C76710" w:rsidRDefault="00C76710" w:rsidP="002906C7">
      <w:pPr>
        <w:spacing w:line="360" w:lineRule="auto"/>
        <w:jc w:val="both"/>
        <w:rPr>
          <w:sz w:val="24"/>
          <w:szCs w:val="24"/>
        </w:rPr>
      </w:pPr>
    </w:p>
    <w:p w14:paraId="2EE2DB0D" w14:textId="4FFA3C17" w:rsidR="00C76710" w:rsidRDefault="00C76710" w:rsidP="002906C7">
      <w:pPr>
        <w:spacing w:line="360" w:lineRule="auto"/>
        <w:jc w:val="both"/>
        <w:rPr>
          <w:sz w:val="24"/>
          <w:szCs w:val="24"/>
        </w:rPr>
      </w:pPr>
    </w:p>
    <w:p w14:paraId="4DE02B4D" w14:textId="2BEA06DC" w:rsidR="00C76710" w:rsidRDefault="00C76710" w:rsidP="002906C7">
      <w:pPr>
        <w:spacing w:line="360" w:lineRule="auto"/>
        <w:jc w:val="both"/>
        <w:rPr>
          <w:sz w:val="24"/>
          <w:szCs w:val="24"/>
        </w:rPr>
      </w:pPr>
    </w:p>
    <w:p w14:paraId="4C15F040" w14:textId="00AEA849" w:rsidR="00C76710" w:rsidRDefault="00C76710" w:rsidP="002906C7">
      <w:pPr>
        <w:spacing w:line="360" w:lineRule="auto"/>
        <w:jc w:val="both"/>
        <w:rPr>
          <w:sz w:val="24"/>
          <w:szCs w:val="24"/>
        </w:rPr>
      </w:pPr>
    </w:p>
    <w:p w14:paraId="477AB49D" w14:textId="496FB870" w:rsidR="00C76710" w:rsidRDefault="00C76710" w:rsidP="002906C7">
      <w:pPr>
        <w:spacing w:line="360" w:lineRule="auto"/>
        <w:jc w:val="both"/>
        <w:rPr>
          <w:sz w:val="24"/>
          <w:szCs w:val="24"/>
        </w:rPr>
      </w:pPr>
    </w:p>
    <w:p w14:paraId="5E0377FA" w14:textId="461EA31D" w:rsidR="00C76710" w:rsidRDefault="00C76710" w:rsidP="002906C7">
      <w:pPr>
        <w:spacing w:line="360" w:lineRule="auto"/>
        <w:jc w:val="both"/>
        <w:rPr>
          <w:sz w:val="24"/>
          <w:szCs w:val="24"/>
        </w:rPr>
      </w:pPr>
    </w:p>
    <w:p w14:paraId="20645B97" w14:textId="451A7158" w:rsidR="00C76710" w:rsidRDefault="00C76710" w:rsidP="002906C7">
      <w:pPr>
        <w:spacing w:line="360" w:lineRule="auto"/>
        <w:jc w:val="both"/>
        <w:rPr>
          <w:sz w:val="24"/>
          <w:szCs w:val="24"/>
        </w:rPr>
      </w:pPr>
    </w:p>
    <w:p w14:paraId="227B0D5E" w14:textId="65BCA52A" w:rsidR="00C76710" w:rsidRDefault="00C76710" w:rsidP="002906C7">
      <w:pPr>
        <w:spacing w:line="360" w:lineRule="auto"/>
        <w:jc w:val="both"/>
        <w:rPr>
          <w:sz w:val="24"/>
          <w:szCs w:val="24"/>
        </w:rPr>
      </w:pPr>
    </w:p>
    <w:p w14:paraId="11192A2E" w14:textId="0D73EC19" w:rsidR="00C76710" w:rsidRDefault="00C76710" w:rsidP="002906C7">
      <w:pPr>
        <w:spacing w:line="360" w:lineRule="auto"/>
        <w:jc w:val="both"/>
        <w:rPr>
          <w:sz w:val="24"/>
          <w:szCs w:val="24"/>
        </w:rPr>
      </w:pPr>
    </w:p>
    <w:p w14:paraId="33353634" w14:textId="1B6D286F" w:rsidR="00C76710" w:rsidRDefault="00C76710" w:rsidP="002906C7">
      <w:pPr>
        <w:spacing w:line="360" w:lineRule="auto"/>
        <w:jc w:val="both"/>
        <w:rPr>
          <w:sz w:val="24"/>
          <w:szCs w:val="24"/>
        </w:rPr>
      </w:pPr>
    </w:p>
    <w:p w14:paraId="45B4DF00" w14:textId="46DBD113" w:rsidR="00C76710" w:rsidRDefault="00C76710" w:rsidP="002906C7">
      <w:pPr>
        <w:spacing w:line="360" w:lineRule="auto"/>
        <w:jc w:val="both"/>
        <w:rPr>
          <w:sz w:val="24"/>
          <w:szCs w:val="24"/>
        </w:rPr>
      </w:pPr>
    </w:p>
    <w:p w14:paraId="79F0AA14" w14:textId="20B9BBDA" w:rsidR="00C76710" w:rsidRDefault="00C76710" w:rsidP="002906C7">
      <w:pPr>
        <w:spacing w:line="360" w:lineRule="auto"/>
        <w:jc w:val="both"/>
        <w:rPr>
          <w:sz w:val="24"/>
          <w:szCs w:val="24"/>
        </w:rPr>
      </w:pPr>
    </w:p>
    <w:p w14:paraId="106853F8" w14:textId="0D6A064C" w:rsidR="00C76710" w:rsidRDefault="00C76710" w:rsidP="002906C7">
      <w:pPr>
        <w:spacing w:line="360" w:lineRule="auto"/>
        <w:jc w:val="both"/>
        <w:rPr>
          <w:sz w:val="24"/>
          <w:szCs w:val="24"/>
        </w:rPr>
      </w:pPr>
    </w:p>
    <w:p w14:paraId="378043BD" w14:textId="4EB370FE" w:rsidR="00C76710" w:rsidRDefault="00C76710" w:rsidP="002906C7">
      <w:pPr>
        <w:spacing w:line="360" w:lineRule="auto"/>
        <w:jc w:val="both"/>
        <w:rPr>
          <w:sz w:val="24"/>
          <w:szCs w:val="24"/>
        </w:rPr>
      </w:pPr>
    </w:p>
    <w:p w14:paraId="5502971D" w14:textId="5F6C2161" w:rsidR="00C76710" w:rsidRDefault="00C76710" w:rsidP="002906C7">
      <w:pPr>
        <w:spacing w:line="360" w:lineRule="auto"/>
        <w:jc w:val="both"/>
        <w:rPr>
          <w:sz w:val="24"/>
          <w:szCs w:val="24"/>
        </w:rPr>
      </w:pPr>
    </w:p>
    <w:p w14:paraId="52496B04" w14:textId="659B5E0E" w:rsidR="00C76710" w:rsidRDefault="00C76710" w:rsidP="002906C7">
      <w:pPr>
        <w:spacing w:line="360" w:lineRule="auto"/>
        <w:jc w:val="both"/>
        <w:rPr>
          <w:sz w:val="24"/>
          <w:szCs w:val="24"/>
        </w:rPr>
      </w:pPr>
    </w:p>
    <w:p w14:paraId="1474249E" w14:textId="46AD7998" w:rsidR="00C76710" w:rsidRDefault="00C76710" w:rsidP="002906C7">
      <w:pPr>
        <w:spacing w:line="360" w:lineRule="auto"/>
        <w:jc w:val="both"/>
        <w:rPr>
          <w:sz w:val="24"/>
          <w:szCs w:val="24"/>
        </w:rPr>
      </w:pPr>
    </w:p>
    <w:p w14:paraId="081E9EE7" w14:textId="19C2BFDD" w:rsidR="00C76710" w:rsidRDefault="00C76710" w:rsidP="002906C7">
      <w:pPr>
        <w:spacing w:line="360" w:lineRule="auto"/>
        <w:jc w:val="both"/>
        <w:rPr>
          <w:sz w:val="24"/>
          <w:szCs w:val="24"/>
        </w:rPr>
      </w:pPr>
    </w:p>
    <w:p w14:paraId="5F4740BF" w14:textId="4B8BD9D2" w:rsidR="00C76710" w:rsidRDefault="00C76710" w:rsidP="002906C7">
      <w:pPr>
        <w:spacing w:line="360" w:lineRule="auto"/>
        <w:jc w:val="both"/>
        <w:rPr>
          <w:sz w:val="24"/>
          <w:szCs w:val="24"/>
        </w:rPr>
      </w:pPr>
    </w:p>
    <w:p w14:paraId="4F301F7C" w14:textId="0434BBDB" w:rsidR="00C76710" w:rsidRDefault="00C76710" w:rsidP="002906C7">
      <w:pPr>
        <w:spacing w:line="360" w:lineRule="auto"/>
        <w:jc w:val="both"/>
        <w:rPr>
          <w:sz w:val="24"/>
          <w:szCs w:val="24"/>
        </w:rPr>
      </w:pPr>
    </w:p>
    <w:p w14:paraId="761771EF" w14:textId="7C7AD28F" w:rsidR="00C76710" w:rsidRDefault="00C76710" w:rsidP="002906C7">
      <w:pPr>
        <w:spacing w:line="360" w:lineRule="auto"/>
        <w:jc w:val="both"/>
        <w:rPr>
          <w:sz w:val="24"/>
          <w:szCs w:val="24"/>
        </w:rPr>
      </w:pPr>
    </w:p>
    <w:p w14:paraId="0EECB828" w14:textId="77777777" w:rsidR="00C76710" w:rsidRDefault="00C76710" w:rsidP="002906C7">
      <w:pPr>
        <w:spacing w:line="360" w:lineRule="auto"/>
        <w:jc w:val="both"/>
        <w:rPr>
          <w:sz w:val="24"/>
          <w:szCs w:val="24"/>
        </w:rPr>
      </w:pPr>
    </w:p>
    <w:p w14:paraId="4F653695" w14:textId="79C1CE5D" w:rsidR="00072221" w:rsidRPr="00C76710" w:rsidRDefault="00EE0F25" w:rsidP="00C76710">
      <w:pPr>
        <w:pStyle w:val="PargrafodaLista"/>
        <w:numPr>
          <w:ilvl w:val="0"/>
          <w:numId w:val="6"/>
        </w:numPr>
        <w:spacing w:line="360" w:lineRule="auto"/>
        <w:jc w:val="both"/>
        <w:rPr>
          <w:color w:val="000000"/>
          <w:sz w:val="24"/>
          <w:szCs w:val="24"/>
        </w:rPr>
      </w:pPr>
      <w:r w:rsidRPr="00C76710">
        <w:rPr>
          <w:b/>
          <w:color w:val="000000"/>
          <w:sz w:val="24"/>
          <w:szCs w:val="24"/>
        </w:rPr>
        <w:lastRenderedPageBreak/>
        <w:t xml:space="preserve"> </w:t>
      </w:r>
      <w:r w:rsidR="0060659C" w:rsidRPr="00C76710">
        <w:rPr>
          <w:b/>
          <w:color w:val="000000"/>
          <w:sz w:val="24"/>
          <w:szCs w:val="24"/>
        </w:rPr>
        <w:t>AÇÕES</w:t>
      </w:r>
      <w:r w:rsidR="005D6BCE" w:rsidRPr="00C76710">
        <w:rPr>
          <w:b/>
          <w:color w:val="000000"/>
          <w:sz w:val="24"/>
          <w:szCs w:val="24"/>
        </w:rPr>
        <w:t xml:space="preserve"> </w:t>
      </w:r>
    </w:p>
    <w:p w14:paraId="78EBE045" w14:textId="77777777" w:rsidR="00072221" w:rsidRPr="004028C6" w:rsidRDefault="00072221">
      <w:pPr>
        <w:pBdr>
          <w:top w:val="nil"/>
          <w:left w:val="nil"/>
          <w:bottom w:val="nil"/>
          <w:right w:val="nil"/>
          <w:between w:val="nil"/>
        </w:pBdr>
        <w:rPr>
          <w:b/>
          <w:color w:val="000000"/>
          <w:sz w:val="24"/>
          <w:szCs w:val="24"/>
        </w:rPr>
      </w:pPr>
    </w:p>
    <w:p w14:paraId="4CF54811" w14:textId="731B37A5" w:rsidR="00072221" w:rsidRPr="00B21F2E" w:rsidRDefault="00C76710" w:rsidP="00C76710">
      <w:pPr>
        <w:pBdr>
          <w:top w:val="nil"/>
          <w:left w:val="nil"/>
          <w:bottom w:val="nil"/>
          <w:right w:val="nil"/>
          <w:between w:val="nil"/>
        </w:pBdr>
        <w:tabs>
          <w:tab w:val="left" w:pos="1038"/>
          <w:tab w:val="left" w:pos="1039"/>
        </w:tabs>
        <w:spacing w:before="102"/>
        <w:rPr>
          <w:color w:val="000000"/>
        </w:rPr>
      </w:pPr>
      <w:bookmarkStart w:id="22" w:name="_3j2qqm3" w:colFirst="0" w:colLast="0"/>
      <w:bookmarkEnd w:id="22"/>
      <w:r>
        <w:rPr>
          <w:color w:val="000000"/>
          <w:sz w:val="24"/>
          <w:szCs w:val="24"/>
        </w:rPr>
        <w:t xml:space="preserve">5.4 </w:t>
      </w:r>
      <w:r w:rsidR="0060659C" w:rsidRPr="00B21F2E">
        <w:rPr>
          <w:color w:val="000000"/>
          <w:sz w:val="24"/>
          <w:szCs w:val="24"/>
        </w:rPr>
        <w:t>AÇÃO 1 –</w:t>
      </w:r>
      <w:r w:rsidR="00B21F2E">
        <w:rPr>
          <w:color w:val="000000"/>
          <w:sz w:val="24"/>
          <w:szCs w:val="24"/>
        </w:rPr>
        <w:t xml:space="preserve"> </w:t>
      </w:r>
      <w:r w:rsidR="0060659C" w:rsidRPr="00B21F2E">
        <w:rPr>
          <w:color w:val="000000"/>
          <w:sz w:val="24"/>
          <w:szCs w:val="24"/>
        </w:rPr>
        <w:t>DIMENSÃO SOCIOECONÔMICA</w:t>
      </w:r>
    </w:p>
    <w:p w14:paraId="78DA9EF2" w14:textId="77777777" w:rsidR="00072221" w:rsidRDefault="00072221">
      <w:pPr>
        <w:pBdr>
          <w:top w:val="nil"/>
          <w:left w:val="nil"/>
          <w:bottom w:val="nil"/>
          <w:right w:val="nil"/>
          <w:between w:val="nil"/>
        </w:pBdr>
        <w:rPr>
          <w:color w:val="000000"/>
          <w:sz w:val="26"/>
          <w:szCs w:val="26"/>
        </w:rPr>
      </w:pPr>
    </w:p>
    <w:p w14:paraId="7610A3E5" w14:textId="1AD8D566" w:rsidR="00072221" w:rsidRDefault="0060659C" w:rsidP="00B21F2E">
      <w:pPr>
        <w:pBdr>
          <w:top w:val="nil"/>
          <w:left w:val="nil"/>
          <w:bottom w:val="nil"/>
          <w:right w:val="nil"/>
          <w:between w:val="nil"/>
        </w:pBdr>
        <w:spacing w:before="197" w:line="360" w:lineRule="auto"/>
        <w:ind w:right="115" w:firstLine="709"/>
        <w:jc w:val="both"/>
        <w:rPr>
          <w:color w:val="000000"/>
          <w:sz w:val="24"/>
          <w:szCs w:val="24"/>
        </w:rPr>
      </w:pPr>
      <w:r>
        <w:rPr>
          <w:color w:val="000000"/>
          <w:sz w:val="24"/>
          <w:szCs w:val="24"/>
        </w:rPr>
        <w:t>Reforçar os recados sobre os encaminhamentos dos estudantes feitos através do número de WhatsApp e também, ligações feitas pela Orientadora Pedagógica, informando data e horário aos responsáveis.</w:t>
      </w:r>
    </w:p>
    <w:p w14:paraId="776C7D4D" w14:textId="77777777" w:rsidR="00072221" w:rsidRDefault="00072221">
      <w:pPr>
        <w:pBdr>
          <w:top w:val="nil"/>
          <w:left w:val="nil"/>
          <w:bottom w:val="nil"/>
          <w:right w:val="nil"/>
          <w:between w:val="nil"/>
        </w:pBdr>
        <w:spacing w:before="4"/>
        <w:rPr>
          <w:color w:val="000000"/>
          <w:sz w:val="31"/>
          <w:szCs w:val="31"/>
        </w:rPr>
      </w:pPr>
    </w:p>
    <w:p w14:paraId="180FEF95" w14:textId="77777777" w:rsidR="00072221" w:rsidRDefault="0060659C" w:rsidP="002906C7">
      <w:pPr>
        <w:numPr>
          <w:ilvl w:val="2"/>
          <w:numId w:val="6"/>
        </w:numPr>
        <w:pBdr>
          <w:top w:val="nil"/>
          <w:left w:val="nil"/>
          <w:bottom w:val="nil"/>
          <w:right w:val="nil"/>
          <w:between w:val="nil"/>
        </w:pBdr>
        <w:tabs>
          <w:tab w:val="left" w:pos="1182"/>
          <w:tab w:val="left" w:pos="1183"/>
        </w:tabs>
        <w:ind w:hanging="721"/>
        <w:rPr>
          <w:color w:val="000000"/>
        </w:rPr>
      </w:pPr>
      <w:bookmarkStart w:id="23" w:name="_2bn6wsx" w:colFirst="0" w:colLast="0"/>
      <w:bookmarkEnd w:id="23"/>
      <w:r>
        <w:rPr>
          <w:b/>
          <w:color w:val="000000"/>
          <w:sz w:val="24"/>
          <w:szCs w:val="24"/>
        </w:rPr>
        <w:t>Objetivos específicos</w:t>
      </w:r>
    </w:p>
    <w:p w14:paraId="3666DD4E" w14:textId="77777777" w:rsidR="00072221" w:rsidRDefault="00072221">
      <w:pPr>
        <w:pBdr>
          <w:top w:val="nil"/>
          <w:left w:val="nil"/>
          <w:bottom w:val="nil"/>
          <w:right w:val="nil"/>
          <w:between w:val="nil"/>
        </w:pBdr>
        <w:rPr>
          <w:b/>
          <w:color w:val="000000"/>
          <w:sz w:val="26"/>
          <w:szCs w:val="26"/>
        </w:rPr>
      </w:pPr>
    </w:p>
    <w:p w14:paraId="2344B954" w14:textId="77777777" w:rsidR="00072221" w:rsidRDefault="0060659C" w:rsidP="00B21F2E">
      <w:pPr>
        <w:pBdr>
          <w:top w:val="nil"/>
          <w:left w:val="nil"/>
          <w:bottom w:val="nil"/>
          <w:right w:val="nil"/>
          <w:between w:val="nil"/>
        </w:pBdr>
        <w:spacing w:before="199" w:line="360" w:lineRule="auto"/>
        <w:ind w:right="114" w:firstLine="709"/>
        <w:jc w:val="both"/>
        <w:rPr>
          <w:color w:val="000000"/>
          <w:sz w:val="24"/>
          <w:szCs w:val="24"/>
        </w:rPr>
      </w:pPr>
      <w:r>
        <w:rPr>
          <w:color w:val="000000"/>
          <w:sz w:val="24"/>
          <w:szCs w:val="24"/>
        </w:rPr>
        <w:t>Aproximar e engajar os responsáveis à escola, para que os mesmos desenvolvam ainda mais a propriedade e atribuição como responsáveis legais de cada estudante, acompanhando os menores junto aos encaminhamentos feitos ao NÚCLEO, pela escola.</w:t>
      </w:r>
    </w:p>
    <w:p w14:paraId="1E8683A4" w14:textId="77777777" w:rsidR="00072221" w:rsidRDefault="00072221">
      <w:pPr>
        <w:pBdr>
          <w:top w:val="nil"/>
          <w:left w:val="nil"/>
          <w:bottom w:val="nil"/>
          <w:right w:val="nil"/>
          <w:between w:val="nil"/>
        </w:pBdr>
        <w:rPr>
          <w:color w:val="000000"/>
          <w:sz w:val="36"/>
          <w:szCs w:val="36"/>
        </w:rPr>
      </w:pPr>
    </w:p>
    <w:p w14:paraId="2974DFEE" w14:textId="5B55178C" w:rsidR="00072221" w:rsidRPr="00B21F2E" w:rsidRDefault="0060659C" w:rsidP="00B21F2E">
      <w:pPr>
        <w:pStyle w:val="PargrafodaLista"/>
        <w:numPr>
          <w:ilvl w:val="2"/>
          <w:numId w:val="6"/>
        </w:numPr>
        <w:spacing w:before="1"/>
        <w:rPr>
          <w:sz w:val="24"/>
          <w:szCs w:val="24"/>
        </w:rPr>
      </w:pPr>
      <w:r w:rsidRPr="00B21F2E">
        <w:rPr>
          <w:b/>
          <w:sz w:val="24"/>
          <w:szCs w:val="24"/>
        </w:rPr>
        <w:t xml:space="preserve">Período: </w:t>
      </w:r>
      <w:r w:rsidRPr="00B21F2E">
        <w:rPr>
          <w:sz w:val="24"/>
          <w:szCs w:val="24"/>
        </w:rPr>
        <w:t>Todo ano letivo de 2023.</w:t>
      </w:r>
    </w:p>
    <w:p w14:paraId="03BF6D87" w14:textId="77777777" w:rsidR="00072221" w:rsidRDefault="00072221">
      <w:pPr>
        <w:pBdr>
          <w:top w:val="nil"/>
          <w:left w:val="nil"/>
          <w:bottom w:val="nil"/>
          <w:right w:val="nil"/>
          <w:between w:val="nil"/>
        </w:pBdr>
        <w:rPr>
          <w:color w:val="000000"/>
          <w:sz w:val="26"/>
          <w:szCs w:val="26"/>
        </w:rPr>
      </w:pPr>
    </w:p>
    <w:p w14:paraId="3C8A425A" w14:textId="2C93AB2D" w:rsidR="00072221" w:rsidRPr="00B21F2E" w:rsidRDefault="0060659C" w:rsidP="00B21F2E">
      <w:pPr>
        <w:pStyle w:val="PargrafodaLista"/>
        <w:numPr>
          <w:ilvl w:val="2"/>
          <w:numId w:val="6"/>
        </w:numPr>
        <w:pBdr>
          <w:top w:val="nil"/>
          <w:left w:val="nil"/>
          <w:bottom w:val="nil"/>
          <w:right w:val="nil"/>
          <w:between w:val="nil"/>
        </w:pBdr>
        <w:tabs>
          <w:tab w:val="left" w:pos="1182"/>
          <w:tab w:val="left" w:pos="1183"/>
        </w:tabs>
        <w:spacing w:before="199"/>
        <w:rPr>
          <w:color w:val="000000"/>
        </w:rPr>
      </w:pPr>
      <w:bookmarkStart w:id="24" w:name="_qsh70q" w:colFirst="0" w:colLast="0"/>
      <w:bookmarkEnd w:id="24"/>
      <w:r w:rsidRPr="00B21F2E">
        <w:rPr>
          <w:b/>
          <w:color w:val="000000"/>
          <w:sz w:val="24"/>
          <w:szCs w:val="24"/>
        </w:rPr>
        <w:t>Público alvo</w:t>
      </w:r>
      <w:r w:rsidR="00B21F2E" w:rsidRPr="00B21F2E">
        <w:rPr>
          <w:b/>
          <w:color w:val="000000"/>
          <w:sz w:val="24"/>
          <w:szCs w:val="24"/>
        </w:rPr>
        <w:t xml:space="preserve">: </w:t>
      </w:r>
      <w:r w:rsidR="00B21F2E" w:rsidRPr="00B21F2E">
        <w:rPr>
          <w:bCs/>
          <w:color w:val="000000"/>
          <w:sz w:val="24"/>
          <w:szCs w:val="24"/>
        </w:rPr>
        <w:t>P</w:t>
      </w:r>
      <w:r w:rsidRPr="00B21F2E">
        <w:rPr>
          <w:color w:val="000000"/>
          <w:sz w:val="24"/>
          <w:szCs w:val="24"/>
        </w:rPr>
        <w:t>ais e/ ou responsáveis.</w:t>
      </w:r>
    </w:p>
    <w:p w14:paraId="1F2058A1" w14:textId="77777777" w:rsidR="00072221" w:rsidRDefault="00072221">
      <w:pPr>
        <w:pBdr>
          <w:top w:val="nil"/>
          <w:left w:val="nil"/>
          <w:bottom w:val="nil"/>
          <w:right w:val="nil"/>
          <w:between w:val="nil"/>
        </w:pBdr>
        <w:rPr>
          <w:color w:val="000000"/>
          <w:sz w:val="26"/>
          <w:szCs w:val="26"/>
        </w:rPr>
      </w:pPr>
    </w:p>
    <w:p w14:paraId="7AAD59BB" w14:textId="7CDA8B1C" w:rsidR="00072221" w:rsidRPr="00B21F2E" w:rsidRDefault="00C76710" w:rsidP="00B21F2E">
      <w:pPr>
        <w:pBdr>
          <w:top w:val="nil"/>
          <w:left w:val="nil"/>
          <w:bottom w:val="nil"/>
          <w:right w:val="nil"/>
          <w:between w:val="nil"/>
        </w:pBdr>
        <w:tabs>
          <w:tab w:val="left" w:pos="1182"/>
          <w:tab w:val="left" w:pos="1183"/>
        </w:tabs>
        <w:spacing w:before="199"/>
        <w:rPr>
          <w:color w:val="000000"/>
        </w:rPr>
      </w:pPr>
      <w:bookmarkStart w:id="25" w:name="_3as4poj" w:colFirst="0" w:colLast="0"/>
      <w:bookmarkEnd w:id="25"/>
      <w:r>
        <w:rPr>
          <w:bCs/>
          <w:color w:val="000000"/>
          <w:sz w:val="24"/>
          <w:szCs w:val="24"/>
        </w:rPr>
        <w:t>5</w:t>
      </w:r>
      <w:r w:rsidR="00B21F2E">
        <w:rPr>
          <w:bCs/>
          <w:color w:val="000000"/>
          <w:sz w:val="24"/>
          <w:szCs w:val="24"/>
        </w:rPr>
        <w:t xml:space="preserve">.4.4 </w:t>
      </w:r>
      <w:r>
        <w:rPr>
          <w:bCs/>
          <w:color w:val="000000"/>
          <w:sz w:val="24"/>
          <w:szCs w:val="24"/>
        </w:rPr>
        <w:t xml:space="preserve"> </w:t>
      </w:r>
      <w:r w:rsidR="0060659C" w:rsidRPr="00B21F2E">
        <w:rPr>
          <w:b/>
          <w:color w:val="000000"/>
          <w:sz w:val="24"/>
          <w:szCs w:val="24"/>
        </w:rPr>
        <w:t>Recurso</w:t>
      </w:r>
      <w:r w:rsidR="00B21F2E" w:rsidRPr="00B21F2E">
        <w:rPr>
          <w:b/>
          <w:color w:val="000000"/>
          <w:sz w:val="24"/>
          <w:szCs w:val="24"/>
        </w:rPr>
        <w:t>: G</w:t>
      </w:r>
      <w:r w:rsidR="0060659C" w:rsidRPr="00B21F2E">
        <w:rPr>
          <w:color w:val="000000"/>
          <w:sz w:val="24"/>
          <w:szCs w:val="24"/>
        </w:rPr>
        <w:t>rupos e contatos de WhatsApp;</w:t>
      </w:r>
      <w:r w:rsidR="00B21F2E" w:rsidRPr="00B21F2E">
        <w:rPr>
          <w:color w:val="000000"/>
          <w:sz w:val="24"/>
          <w:szCs w:val="24"/>
        </w:rPr>
        <w:t xml:space="preserve"> </w:t>
      </w:r>
      <w:r w:rsidR="0060659C" w:rsidRPr="00B21F2E">
        <w:rPr>
          <w:color w:val="000000"/>
          <w:sz w:val="24"/>
          <w:szCs w:val="24"/>
        </w:rPr>
        <w:t>Material impresso;</w:t>
      </w:r>
      <w:r w:rsidR="00B21F2E" w:rsidRPr="00B21F2E">
        <w:rPr>
          <w:color w:val="000000"/>
          <w:sz w:val="24"/>
          <w:szCs w:val="24"/>
        </w:rPr>
        <w:t xml:space="preserve"> </w:t>
      </w:r>
      <w:r w:rsidR="0060659C" w:rsidRPr="00B21F2E">
        <w:rPr>
          <w:color w:val="000000"/>
          <w:sz w:val="24"/>
          <w:szCs w:val="24"/>
        </w:rPr>
        <w:t>Computadores e telefones celulares.</w:t>
      </w:r>
    </w:p>
    <w:p w14:paraId="6758464E" w14:textId="77777777" w:rsidR="00072221" w:rsidRDefault="00072221">
      <w:pPr>
        <w:pBdr>
          <w:top w:val="nil"/>
          <w:left w:val="nil"/>
          <w:bottom w:val="nil"/>
          <w:right w:val="nil"/>
          <w:between w:val="nil"/>
        </w:pBdr>
        <w:rPr>
          <w:color w:val="000000"/>
          <w:sz w:val="26"/>
          <w:szCs w:val="26"/>
        </w:rPr>
      </w:pPr>
    </w:p>
    <w:p w14:paraId="1AA43AE6" w14:textId="4D4CC674" w:rsidR="00072221" w:rsidRPr="00C76710" w:rsidRDefault="0060659C" w:rsidP="00C76710">
      <w:pPr>
        <w:pStyle w:val="PargrafodaLista"/>
        <w:numPr>
          <w:ilvl w:val="2"/>
          <w:numId w:val="6"/>
        </w:numPr>
        <w:pBdr>
          <w:top w:val="nil"/>
          <w:left w:val="nil"/>
          <w:bottom w:val="nil"/>
          <w:right w:val="nil"/>
          <w:between w:val="nil"/>
        </w:pBdr>
        <w:tabs>
          <w:tab w:val="left" w:pos="1182"/>
          <w:tab w:val="left" w:pos="1183"/>
          <w:tab w:val="left" w:pos="1737"/>
        </w:tabs>
        <w:spacing w:before="199"/>
        <w:rPr>
          <w:color w:val="000000"/>
        </w:rPr>
      </w:pPr>
      <w:bookmarkStart w:id="26" w:name="_1pxezwc" w:colFirst="0" w:colLast="0"/>
      <w:bookmarkEnd w:id="26"/>
      <w:r w:rsidRPr="00C76710">
        <w:rPr>
          <w:b/>
          <w:color w:val="000000"/>
          <w:sz w:val="24"/>
          <w:szCs w:val="24"/>
        </w:rPr>
        <w:t>Responsáveis pela ação</w:t>
      </w:r>
      <w:r w:rsidR="00B21F2E" w:rsidRPr="00C76710">
        <w:rPr>
          <w:b/>
          <w:color w:val="000000"/>
          <w:sz w:val="24"/>
          <w:szCs w:val="24"/>
        </w:rPr>
        <w:t xml:space="preserve">: </w:t>
      </w:r>
      <w:r w:rsidRPr="00C76710">
        <w:rPr>
          <w:color w:val="000000"/>
          <w:sz w:val="24"/>
          <w:szCs w:val="24"/>
        </w:rPr>
        <w:t>Gestão Escolar e Orientação Pedagógica.</w:t>
      </w:r>
    </w:p>
    <w:p w14:paraId="297437F0" w14:textId="77777777" w:rsidR="00072221" w:rsidRDefault="00072221">
      <w:pPr>
        <w:pBdr>
          <w:top w:val="nil"/>
          <w:left w:val="nil"/>
          <w:bottom w:val="nil"/>
          <w:right w:val="nil"/>
          <w:between w:val="nil"/>
        </w:pBdr>
        <w:rPr>
          <w:color w:val="000000"/>
          <w:sz w:val="26"/>
          <w:szCs w:val="26"/>
        </w:rPr>
      </w:pPr>
    </w:p>
    <w:p w14:paraId="6A92B65F" w14:textId="77777777" w:rsidR="00072221" w:rsidRDefault="0060659C" w:rsidP="00C76710">
      <w:pPr>
        <w:numPr>
          <w:ilvl w:val="1"/>
          <w:numId w:val="6"/>
        </w:numPr>
        <w:pBdr>
          <w:top w:val="nil"/>
          <w:left w:val="nil"/>
          <w:bottom w:val="nil"/>
          <w:right w:val="nil"/>
          <w:between w:val="nil"/>
        </w:pBdr>
        <w:tabs>
          <w:tab w:val="left" w:pos="1038"/>
          <w:tab w:val="left" w:pos="1039"/>
        </w:tabs>
        <w:spacing w:before="199"/>
        <w:rPr>
          <w:color w:val="000000"/>
        </w:rPr>
      </w:pPr>
      <w:bookmarkStart w:id="27" w:name="_49x2ik5" w:colFirst="0" w:colLast="0"/>
      <w:bookmarkEnd w:id="27"/>
      <w:r>
        <w:rPr>
          <w:color w:val="000000"/>
          <w:sz w:val="24"/>
          <w:szCs w:val="24"/>
        </w:rPr>
        <w:t>AÇÃO 1 – DIMENSÃO PEDAGÓGICA</w:t>
      </w:r>
    </w:p>
    <w:p w14:paraId="196B3F98" w14:textId="77777777" w:rsidR="00072221" w:rsidRDefault="00072221">
      <w:pPr>
        <w:pBdr>
          <w:top w:val="nil"/>
          <w:left w:val="nil"/>
          <w:bottom w:val="nil"/>
          <w:right w:val="nil"/>
          <w:between w:val="nil"/>
        </w:pBdr>
        <w:rPr>
          <w:color w:val="000000"/>
          <w:sz w:val="26"/>
          <w:szCs w:val="26"/>
        </w:rPr>
      </w:pPr>
    </w:p>
    <w:p w14:paraId="63108FC5" w14:textId="77777777" w:rsidR="00072221" w:rsidRDefault="0060659C" w:rsidP="00B21F2E">
      <w:pPr>
        <w:pBdr>
          <w:top w:val="nil"/>
          <w:left w:val="nil"/>
          <w:bottom w:val="nil"/>
          <w:right w:val="nil"/>
          <w:between w:val="nil"/>
        </w:pBdr>
        <w:spacing w:before="1"/>
        <w:ind w:firstLine="709"/>
        <w:rPr>
          <w:color w:val="000000"/>
          <w:sz w:val="24"/>
          <w:szCs w:val="24"/>
        </w:rPr>
        <w:sectPr w:rsidR="00072221" w:rsidSect="00144038">
          <w:pgSz w:w="11910" w:h="16840"/>
          <w:pgMar w:top="1843" w:right="1562" w:bottom="567" w:left="1701" w:header="918" w:footer="0" w:gutter="0"/>
          <w:cols w:space="720"/>
        </w:sectPr>
      </w:pPr>
      <w:r>
        <w:rPr>
          <w:color w:val="000000"/>
          <w:sz w:val="24"/>
          <w:szCs w:val="24"/>
        </w:rPr>
        <w:t>Oportunizar aos alunos aulas de reforço escolar para ampliação da alfabetização e das exatas.</w:t>
      </w:r>
    </w:p>
    <w:p w14:paraId="0D687387" w14:textId="7CD0E5AB" w:rsidR="00072221" w:rsidRPr="00C76710" w:rsidRDefault="00C76710" w:rsidP="00C76710">
      <w:pPr>
        <w:pStyle w:val="PargrafodaLista"/>
        <w:pBdr>
          <w:top w:val="nil"/>
          <w:left w:val="nil"/>
          <w:bottom w:val="nil"/>
          <w:right w:val="nil"/>
          <w:between w:val="nil"/>
        </w:pBdr>
        <w:tabs>
          <w:tab w:val="left" w:pos="1182"/>
          <w:tab w:val="left" w:pos="1183"/>
        </w:tabs>
        <w:spacing w:before="102"/>
        <w:ind w:left="0"/>
        <w:rPr>
          <w:b/>
          <w:color w:val="000000"/>
          <w:sz w:val="24"/>
          <w:szCs w:val="24"/>
        </w:rPr>
      </w:pPr>
      <w:bookmarkStart w:id="28" w:name="_2p2csry" w:colFirst="0" w:colLast="0"/>
      <w:bookmarkEnd w:id="28"/>
      <w:r>
        <w:rPr>
          <w:b/>
          <w:color w:val="000000"/>
          <w:sz w:val="24"/>
          <w:szCs w:val="24"/>
        </w:rPr>
        <w:lastRenderedPageBreak/>
        <w:t xml:space="preserve">5.5.1 </w:t>
      </w:r>
      <w:r w:rsidR="0060659C" w:rsidRPr="00C76710">
        <w:rPr>
          <w:b/>
          <w:color w:val="000000"/>
          <w:sz w:val="24"/>
          <w:szCs w:val="24"/>
        </w:rPr>
        <w:t>Objetivos específicos</w:t>
      </w:r>
    </w:p>
    <w:p w14:paraId="7B24B84A" w14:textId="77777777" w:rsidR="00072221" w:rsidRDefault="00072221">
      <w:pPr>
        <w:pBdr>
          <w:top w:val="nil"/>
          <w:left w:val="nil"/>
          <w:bottom w:val="nil"/>
          <w:right w:val="nil"/>
          <w:between w:val="nil"/>
        </w:pBdr>
        <w:rPr>
          <w:b/>
          <w:color w:val="000000"/>
          <w:sz w:val="26"/>
          <w:szCs w:val="26"/>
        </w:rPr>
      </w:pPr>
    </w:p>
    <w:p w14:paraId="4ABEDC34" w14:textId="77777777" w:rsidR="00072221" w:rsidRDefault="0060659C" w:rsidP="00B21F2E">
      <w:pPr>
        <w:pBdr>
          <w:top w:val="nil"/>
          <w:left w:val="nil"/>
          <w:bottom w:val="nil"/>
          <w:right w:val="nil"/>
          <w:between w:val="nil"/>
        </w:pBdr>
        <w:spacing w:before="197" w:line="360" w:lineRule="auto"/>
        <w:ind w:right="117" w:firstLine="709"/>
        <w:jc w:val="both"/>
        <w:rPr>
          <w:color w:val="000000"/>
          <w:sz w:val="24"/>
          <w:szCs w:val="24"/>
        </w:rPr>
      </w:pPr>
      <w:r>
        <w:rPr>
          <w:color w:val="000000"/>
          <w:sz w:val="24"/>
          <w:szCs w:val="24"/>
        </w:rPr>
        <w:t>Aprimorar os conhecimentos acerca da leitura e alfabetização e dominar com mais propriedade o raciocínio lógico, nas exatas.</w:t>
      </w:r>
    </w:p>
    <w:p w14:paraId="18A86604" w14:textId="77777777" w:rsidR="00B21F2E" w:rsidRDefault="00B21F2E" w:rsidP="00B21F2E">
      <w:pPr>
        <w:pBdr>
          <w:top w:val="nil"/>
          <w:left w:val="nil"/>
          <w:bottom w:val="nil"/>
          <w:right w:val="nil"/>
          <w:between w:val="nil"/>
        </w:pBdr>
        <w:jc w:val="both"/>
        <w:rPr>
          <w:color w:val="000000"/>
          <w:sz w:val="24"/>
          <w:szCs w:val="24"/>
        </w:rPr>
      </w:pPr>
    </w:p>
    <w:p w14:paraId="17129155" w14:textId="67ECE0EE" w:rsidR="00072221" w:rsidRPr="00C76710" w:rsidRDefault="0060659C" w:rsidP="00C76710">
      <w:pPr>
        <w:pStyle w:val="PargrafodaLista"/>
        <w:numPr>
          <w:ilvl w:val="2"/>
          <w:numId w:val="6"/>
        </w:numPr>
        <w:pBdr>
          <w:top w:val="nil"/>
          <w:left w:val="nil"/>
          <w:bottom w:val="nil"/>
          <w:right w:val="nil"/>
          <w:between w:val="nil"/>
        </w:pBdr>
        <w:jc w:val="both"/>
        <w:rPr>
          <w:color w:val="000000"/>
          <w:sz w:val="24"/>
          <w:szCs w:val="24"/>
        </w:rPr>
      </w:pPr>
      <w:r w:rsidRPr="00C76710">
        <w:rPr>
          <w:color w:val="000000"/>
          <w:sz w:val="24"/>
          <w:szCs w:val="24"/>
        </w:rPr>
        <w:t>Período: Durante todo o ano de 2023.</w:t>
      </w:r>
    </w:p>
    <w:p w14:paraId="3E5E2692" w14:textId="77777777" w:rsidR="00072221" w:rsidRDefault="00072221">
      <w:pPr>
        <w:pBdr>
          <w:top w:val="nil"/>
          <w:left w:val="nil"/>
          <w:bottom w:val="nil"/>
          <w:right w:val="nil"/>
          <w:between w:val="nil"/>
        </w:pBdr>
        <w:spacing w:before="4"/>
        <w:rPr>
          <w:color w:val="000000"/>
          <w:sz w:val="31"/>
          <w:szCs w:val="31"/>
        </w:rPr>
      </w:pPr>
    </w:p>
    <w:p w14:paraId="209E6F52" w14:textId="619AE728" w:rsidR="00072221" w:rsidRPr="00B21F2E" w:rsidRDefault="0060659C" w:rsidP="00C76710">
      <w:pPr>
        <w:pStyle w:val="PargrafodaLista"/>
        <w:numPr>
          <w:ilvl w:val="2"/>
          <w:numId w:val="6"/>
        </w:numPr>
        <w:pBdr>
          <w:top w:val="nil"/>
          <w:left w:val="nil"/>
          <w:bottom w:val="nil"/>
          <w:right w:val="nil"/>
          <w:between w:val="nil"/>
        </w:pBdr>
        <w:tabs>
          <w:tab w:val="left" w:pos="1182"/>
          <w:tab w:val="left" w:pos="1183"/>
        </w:tabs>
        <w:rPr>
          <w:color w:val="000000"/>
        </w:rPr>
      </w:pPr>
      <w:bookmarkStart w:id="29" w:name="_147n2zr" w:colFirst="0" w:colLast="0"/>
      <w:bookmarkEnd w:id="29"/>
      <w:r w:rsidRPr="00B21F2E">
        <w:rPr>
          <w:b/>
          <w:color w:val="000000"/>
          <w:sz w:val="24"/>
          <w:szCs w:val="24"/>
        </w:rPr>
        <w:t>Público alvo</w:t>
      </w:r>
      <w:r w:rsidR="00B21F2E" w:rsidRPr="00B21F2E">
        <w:rPr>
          <w:b/>
          <w:color w:val="000000"/>
          <w:sz w:val="24"/>
          <w:szCs w:val="24"/>
        </w:rPr>
        <w:t xml:space="preserve">: </w:t>
      </w:r>
      <w:r w:rsidRPr="00B21F2E">
        <w:rPr>
          <w:color w:val="000000"/>
          <w:sz w:val="24"/>
          <w:szCs w:val="24"/>
        </w:rPr>
        <w:t>Estudantes</w:t>
      </w:r>
    </w:p>
    <w:p w14:paraId="79215D73" w14:textId="77777777" w:rsidR="00072221" w:rsidRDefault="00072221">
      <w:pPr>
        <w:pBdr>
          <w:top w:val="nil"/>
          <w:left w:val="nil"/>
          <w:bottom w:val="nil"/>
          <w:right w:val="nil"/>
          <w:between w:val="nil"/>
        </w:pBdr>
        <w:rPr>
          <w:color w:val="000000"/>
          <w:sz w:val="26"/>
          <w:szCs w:val="26"/>
        </w:rPr>
      </w:pPr>
    </w:p>
    <w:p w14:paraId="617316F0" w14:textId="391A8F43" w:rsidR="00072221" w:rsidRPr="00B21F2E" w:rsidRDefault="0060659C" w:rsidP="00C76710">
      <w:pPr>
        <w:pStyle w:val="PargrafodaLista"/>
        <w:numPr>
          <w:ilvl w:val="2"/>
          <w:numId w:val="6"/>
        </w:numPr>
        <w:pBdr>
          <w:top w:val="nil"/>
          <w:left w:val="nil"/>
          <w:bottom w:val="nil"/>
          <w:right w:val="nil"/>
          <w:between w:val="nil"/>
        </w:pBdr>
        <w:tabs>
          <w:tab w:val="left" w:pos="1182"/>
          <w:tab w:val="left" w:pos="1183"/>
        </w:tabs>
        <w:spacing w:before="199"/>
        <w:rPr>
          <w:color w:val="000000"/>
        </w:rPr>
      </w:pPr>
      <w:bookmarkStart w:id="30" w:name="_3o7alnk" w:colFirst="0" w:colLast="0"/>
      <w:bookmarkEnd w:id="30"/>
      <w:r w:rsidRPr="00B21F2E">
        <w:rPr>
          <w:b/>
          <w:color w:val="000000"/>
          <w:sz w:val="24"/>
          <w:szCs w:val="24"/>
        </w:rPr>
        <w:t>Recurso</w:t>
      </w:r>
      <w:r w:rsidR="00B21F2E" w:rsidRPr="00B21F2E">
        <w:rPr>
          <w:b/>
          <w:color w:val="000000"/>
          <w:sz w:val="24"/>
          <w:szCs w:val="24"/>
        </w:rPr>
        <w:t xml:space="preserve">: </w:t>
      </w:r>
      <w:r w:rsidRPr="00B21F2E">
        <w:rPr>
          <w:color w:val="000000"/>
          <w:sz w:val="24"/>
          <w:szCs w:val="24"/>
        </w:rPr>
        <w:t>Livros e cadernos;</w:t>
      </w:r>
      <w:r w:rsidR="00B21F2E" w:rsidRPr="00B21F2E">
        <w:rPr>
          <w:color w:val="000000"/>
          <w:sz w:val="24"/>
          <w:szCs w:val="24"/>
        </w:rPr>
        <w:t xml:space="preserve"> </w:t>
      </w:r>
      <w:r w:rsidRPr="00B21F2E">
        <w:rPr>
          <w:color w:val="000000"/>
          <w:sz w:val="24"/>
          <w:szCs w:val="24"/>
        </w:rPr>
        <w:t>Gibis e material fotovisual.</w:t>
      </w:r>
    </w:p>
    <w:p w14:paraId="1743D3E6" w14:textId="77777777" w:rsidR="00072221" w:rsidRDefault="00072221">
      <w:pPr>
        <w:pBdr>
          <w:top w:val="nil"/>
          <w:left w:val="nil"/>
          <w:bottom w:val="nil"/>
          <w:right w:val="nil"/>
          <w:between w:val="nil"/>
        </w:pBdr>
        <w:rPr>
          <w:color w:val="000000"/>
          <w:sz w:val="26"/>
          <w:szCs w:val="26"/>
        </w:rPr>
      </w:pPr>
    </w:p>
    <w:p w14:paraId="2232D366" w14:textId="679F017C" w:rsidR="00072221" w:rsidRDefault="00C76710" w:rsidP="00B21F2E">
      <w:pPr>
        <w:pBdr>
          <w:top w:val="nil"/>
          <w:left w:val="nil"/>
          <w:bottom w:val="nil"/>
          <w:right w:val="nil"/>
          <w:between w:val="nil"/>
        </w:pBdr>
        <w:tabs>
          <w:tab w:val="left" w:pos="1182"/>
          <w:tab w:val="left" w:pos="1183"/>
        </w:tabs>
        <w:rPr>
          <w:color w:val="000000"/>
        </w:rPr>
      </w:pPr>
      <w:bookmarkStart w:id="31" w:name="_23ckvvd" w:colFirst="0" w:colLast="0"/>
      <w:bookmarkEnd w:id="31"/>
      <w:r>
        <w:rPr>
          <w:b/>
          <w:color w:val="000000"/>
          <w:sz w:val="24"/>
          <w:szCs w:val="24"/>
        </w:rPr>
        <w:t xml:space="preserve">5.5.4     </w:t>
      </w:r>
      <w:r w:rsidR="0060659C">
        <w:rPr>
          <w:b/>
          <w:color w:val="000000"/>
          <w:sz w:val="24"/>
          <w:szCs w:val="24"/>
        </w:rPr>
        <w:t>Responsáveis pela ação</w:t>
      </w:r>
      <w:r w:rsidR="00B21F2E">
        <w:rPr>
          <w:b/>
          <w:color w:val="000000"/>
          <w:sz w:val="24"/>
          <w:szCs w:val="24"/>
        </w:rPr>
        <w:t xml:space="preserve">: </w:t>
      </w:r>
      <w:r w:rsidR="0060659C">
        <w:rPr>
          <w:color w:val="000000"/>
          <w:sz w:val="24"/>
          <w:szCs w:val="24"/>
        </w:rPr>
        <w:t>Gestão Escolar, Orientação Pedagógica e Agente de apoio.</w:t>
      </w:r>
    </w:p>
    <w:p w14:paraId="12E4BF68" w14:textId="77777777" w:rsidR="00072221" w:rsidRDefault="00072221">
      <w:pPr>
        <w:pBdr>
          <w:top w:val="nil"/>
          <w:left w:val="nil"/>
          <w:bottom w:val="nil"/>
          <w:right w:val="nil"/>
          <w:between w:val="nil"/>
        </w:pBdr>
        <w:rPr>
          <w:color w:val="000000"/>
          <w:sz w:val="26"/>
          <w:szCs w:val="26"/>
        </w:rPr>
      </w:pPr>
    </w:p>
    <w:p w14:paraId="6C8FB9F7" w14:textId="77777777" w:rsidR="00072221" w:rsidRDefault="00072221">
      <w:pPr>
        <w:pBdr>
          <w:top w:val="nil"/>
          <w:left w:val="nil"/>
          <w:bottom w:val="nil"/>
          <w:right w:val="nil"/>
          <w:between w:val="nil"/>
        </w:pBdr>
        <w:rPr>
          <w:color w:val="000000"/>
          <w:sz w:val="26"/>
          <w:szCs w:val="26"/>
        </w:rPr>
      </w:pPr>
    </w:p>
    <w:p w14:paraId="60DE39FB" w14:textId="77777777" w:rsidR="00072221" w:rsidRDefault="00072221">
      <w:pPr>
        <w:pBdr>
          <w:top w:val="nil"/>
          <w:left w:val="nil"/>
          <w:bottom w:val="nil"/>
          <w:right w:val="nil"/>
          <w:between w:val="nil"/>
        </w:pBdr>
        <w:spacing w:before="4"/>
        <w:rPr>
          <w:color w:val="000000"/>
          <w:sz w:val="27"/>
          <w:szCs w:val="27"/>
        </w:rPr>
      </w:pPr>
    </w:p>
    <w:p w14:paraId="486338C3" w14:textId="77777777" w:rsidR="00072221" w:rsidRDefault="0060659C" w:rsidP="00C76710">
      <w:pPr>
        <w:numPr>
          <w:ilvl w:val="1"/>
          <w:numId w:val="6"/>
        </w:numPr>
        <w:pBdr>
          <w:top w:val="nil"/>
          <w:left w:val="nil"/>
          <w:bottom w:val="nil"/>
          <w:right w:val="nil"/>
          <w:between w:val="nil"/>
        </w:pBdr>
        <w:tabs>
          <w:tab w:val="left" w:pos="1038"/>
          <w:tab w:val="left" w:pos="1039"/>
        </w:tabs>
        <w:rPr>
          <w:color w:val="000000"/>
        </w:rPr>
      </w:pPr>
      <w:bookmarkStart w:id="32" w:name="_ihv636" w:colFirst="0" w:colLast="0"/>
      <w:bookmarkEnd w:id="32"/>
      <w:r>
        <w:rPr>
          <w:color w:val="000000"/>
          <w:sz w:val="24"/>
          <w:szCs w:val="24"/>
        </w:rPr>
        <w:t>AÇÃO 2 – DIMENSÃO PEDAGÓGICA</w:t>
      </w:r>
    </w:p>
    <w:p w14:paraId="21855DDE" w14:textId="77777777" w:rsidR="00072221" w:rsidRDefault="00072221">
      <w:pPr>
        <w:pBdr>
          <w:top w:val="nil"/>
          <w:left w:val="nil"/>
          <w:bottom w:val="nil"/>
          <w:right w:val="nil"/>
          <w:between w:val="nil"/>
        </w:pBdr>
        <w:rPr>
          <w:color w:val="000000"/>
          <w:sz w:val="26"/>
          <w:szCs w:val="26"/>
        </w:rPr>
      </w:pPr>
    </w:p>
    <w:p w14:paraId="1A90AE54" w14:textId="77777777" w:rsidR="00072221" w:rsidRDefault="0060659C" w:rsidP="00B21F2E">
      <w:pPr>
        <w:pBdr>
          <w:top w:val="nil"/>
          <w:left w:val="nil"/>
          <w:bottom w:val="nil"/>
          <w:right w:val="nil"/>
          <w:between w:val="nil"/>
        </w:pBdr>
        <w:spacing w:line="360" w:lineRule="auto"/>
        <w:ind w:right="111" w:firstLine="709"/>
        <w:jc w:val="both"/>
        <w:rPr>
          <w:color w:val="000000"/>
          <w:sz w:val="24"/>
          <w:szCs w:val="24"/>
        </w:rPr>
      </w:pPr>
      <w:r>
        <w:rPr>
          <w:color w:val="000000"/>
          <w:sz w:val="24"/>
          <w:szCs w:val="24"/>
        </w:rPr>
        <w:t>Atualizar o PPP com as informações do ano letivo de 2023, tendo como prioridade, a permanência do Reforço escolar neste documento.</w:t>
      </w:r>
    </w:p>
    <w:p w14:paraId="2457E2B8" w14:textId="77777777" w:rsidR="00072221" w:rsidRDefault="00072221">
      <w:pPr>
        <w:pBdr>
          <w:top w:val="nil"/>
          <w:left w:val="nil"/>
          <w:bottom w:val="nil"/>
          <w:right w:val="nil"/>
          <w:between w:val="nil"/>
        </w:pBdr>
        <w:rPr>
          <w:color w:val="000000"/>
          <w:sz w:val="26"/>
          <w:szCs w:val="26"/>
        </w:rPr>
      </w:pPr>
    </w:p>
    <w:p w14:paraId="5AA16E08" w14:textId="77777777" w:rsidR="00072221" w:rsidRDefault="00072221">
      <w:pPr>
        <w:pBdr>
          <w:top w:val="nil"/>
          <w:left w:val="nil"/>
          <w:bottom w:val="nil"/>
          <w:right w:val="nil"/>
          <w:between w:val="nil"/>
        </w:pBdr>
        <w:spacing w:before="3"/>
        <w:rPr>
          <w:color w:val="000000"/>
          <w:sz w:val="25"/>
          <w:szCs w:val="25"/>
        </w:rPr>
      </w:pPr>
    </w:p>
    <w:p w14:paraId="7E0703CA" w14:textId="77777777" w:rsidR="00072221" w:rsidRDefault="0060659C" w:rsidP="00C76710">
      <w:pPr>
        <w:numPr>
          <w:ilvl w:val="2"/>
          <w:numId w:val="6"/>
        </w:numPr>
        <w:pBdr>
          <w:top w:val="nil"/>
          <w:left w:val="nil"/>
          <w:bottom w:val="nil"/>
          <w:right w:val="nil"/>
          <w:between w:val="nil"/>
        </w:pBdr>
        <w:tabs>
          <w:tab w:val="left" w:pos="1182"/>
          <w:tab w:val="left" w:pos="1183"/>
        </w:tabs>
        <w:spacing w:before="1"/>
        <w:ind w:hanging="721"/>
        <w:rPr>
          <w:color w:val="000000"/>
        </w:rPr>
      </w:pPr>
      <w:bookmarkStart w:id="33" w:name="_32hioqz" w:colFirst="0" w:colLast="0"/>
      <w:bookmarkEnd w:id="33"/>
      <w:r>
        <w:rPr>
          <w:b/>
          <w:color w:val="000000"/>
          <w:sz w:val="24"/>
          <w:szCs w:val="24"/>
        </w:rPr>
        <w:t>Objetivos específicos</w:t>
      </w:r>
    </w:p>
    <w:p w14:paraId="45B7824F" w14:textId="77777777" w:rsidR="00072221" w:rsidRDefault="0060659C" w:rsidP="00BB6BCE">
      <w:pPr>
        <w:pBdr>
          <w:top w:val="nil"/>
          <w:left w:val="nil"/>
          <w:bottom w:val="nil"/>
          <w:right w:val="nil"/>
          <w:between w:val="nil"/>
        </w:pBdr>
        <w:spacing w:before="198" w:line="360" w:lineRule="auto"/>
        <w:ind w:right="109" w:firstLine="709"/>
        <w:jc w:val="both"/>
        <w:rPr>
          <w:color w:val="000000"/>
          <w:sz w:val="24"/>
          <w:szCs w:val="24"/>
        </w:rPr>
      </w:pPr>
      <w:r>
        <w:rPr>
          <w:color w:val="000000"/>
          <w:sz w:val="24"/>
          <w:szCs w:val="24"/>
        </w:rPr>
        <w:t>Fazer a atualização das informações escolares deste ano letivo e aprimorar os conhecimentos acerca da leitura e alfabetização e dominar com mais propriedade o raciocínio lógico, nas exatas.</w:t>
      </w:r>
    </w:p>
    <w:p w14:paraId="07289FFE" w14:textId="77777777" w:rsidR="00BB6BCE" w:rsidRDefault="00BB6BCE" w:rsidP="00BB6BCE">
      <w:pPr>
        <w:pBdr>
          <w:top w:val="nil"/>
          <w:left w:val="nil"/>
          <w:bottom w:val="nil"/>
          <w:right w:val="nil"/>
          <w:between w:val="nil"/>
        </w:pBdr>
        <w:spacing w:before="1"/>
        <w:jc w:val="both"/>
        <w:rPr>
          <w:color w:val="000000"/>
          <w:sz w:val="24"/>
          <w:szCs w:val="24"/>
        </w:rPr>
      </w:pPr>
    </w:p>
    <w:p w14:paraId="27C2701D" w14:textId="1683CF78" w:rsidR="00BB6BCE" w:rsidRDefault="0060659C" w:rsidP="00C76710">
      <w:pPr>
        <w:pStyle w:val="PargrafodaLista"/>
        <w:numPr>
          <w:ilvl w:val="2"/>
          <w:numId w:val="6"/>
        </w:numPr>
        <w:pBdr>
          <w:top w:val="nil"/>
          <w:left w:val="nil"/>
          <w:bottom w:val="nil"/>
          <w:right w:val="nil"/>
          <w:between w:val="nil"/>
        </w:pBdr>
        <w:spacing w:before="1"/>
        <w:jc w:val="both"/>
        <w:rPr>
          <w:color w:val="000000"/>
          <w:sz w:val="24"/>
          <w:szCs w:val="24"/>
        </w:rPr>
      </w:pPr>
      <w:r w:rsidRPr="00BB6BCE">
        <w:rPr>
          <w:b/>
          <w:bCs/>
          <w:color w:val="000000"/>
          <w:sz w:val="24"/>
          <w:szCs w:val="24"/>
        </w:rPr>
        <w:t>Período</w:t>
      </w:r>
      <w:r w:rsidRPr="00BB6BCE">
        <w:rPr>
          <w:color w:val="000000"/>
          <w:sz w:val="24"/>
          <w:szCs w:val="24"/>
        </w:rPr>
        <w:t>: Durante todo o ano de 2023.</w:t>
      </w:r>
      <w:bookmarkStart w:id="34" w:name="_1hmsyys" w:colFirst="0" w:colLast="0"/>
      <w:bookmarkEnd w:id="34"/>
    </w:p>
    <w:p w14:paraId="59BAF58D" w14:textId="77777777" w:rsidR="00BB6BCE" w:rsidRPr="00BB6BCE" w:rsidRDefault="00BB6BCE" w:rsidP="00BB6BCE">
      <w:pPr>
        <w:pStyle w:val="PargrafodaLista"/>
        <w:pBdr>
          <w:top w:val="nil"/>
          <w:left w:val="nil"/>
          <w:bottom w:val="nil"/>
          <w:right w:val="nil"/>
          <w:between w:val="nil"/>
        </w:pBdr>
        <w:spacing w:before="1"/>
        <w:jc w:val="both"/>
        <w:rPr>
          <w:color w:val="000000"/>
          <w:sz w:val="24"/>
          <w:szCs w:val="24"/>
        </w:rPr>
      </w:pPr>
    </w:p>
    <w:p w14:paraId="7258A45D" w14:textId="06ACD950" w:rsidR="00072221" w:rsidRPr="00BB6BCE" w:rsidRDefault="00BB6BCE" w:rsidP="00C76710">
      <w:pPr>
        <w:pStyle w:val="PargrafodaLista"/>
        <w:numPr>
          <w:ilvl w:val="2"/>
          <w:numId w:val="6"/>
        </w:numPr>
        <w:pBdr>
          <w:top w:val="nil"/>
          <w:left w:val="nil"/>
          <w:bottom w:val="nil"/>
          <w:right w:val="nil"/>
          <w:between w:val="nil"/>
        </w:pBdr>
        <w:tabs>
          <w:tab w:val="left" w:pos="1737"/>
        </w:tabs>
        <w:spacing w:before="197"/>
        <w:jc w:val="both"/>
        <w:rPr>
          <w:color w:val="000000"/>
          <w:sz w:val="26"/>
          <w:szCs w:val="26"/>
        </w:rPr>
      </w:pPr>
      <w:r w:rsidRPr="00BB6BCE">
        <w:rPr>
          <w:b/>
          <w:color w:val="000000"/>
          <w:sz w:val="24"/>
          <w:szCs w:val="24"/>
        </w:rPr>
        <w:t>P</w:t>
      </w:r>
      <w:r w:rsidR="0060659C" w:rsidRPr="00BB6BCE">
        <w:rPr>
          <w:b/>
          <w:color w:val="000000"/>
          <w:sz w:val="24"/>
          <w:szCs w:val="24"/>
        </w:rPr>
        <w:t>úblico alvo</w:t>
      </w:r>
      <w:r w:rsidRPr="00BB6BCE">
        <w:rPr>
          <w:color w:val="000000"/>
        </w:rPr>
        <w:t xml:space="preserve">: </w:t>
      </w:r>
      <w:r w:rsidR="0060659C" w:rsidRPr="00BB6BCE">
        <w:rPr>
          <w:color w:val="000000"/>
          <w:sz w:val="24"/>
          <w:szCs w:val="24"/>
        </w:rPr>
        <w:t>Estudantes</w:t>
      </w:r>
    </w:p>
    <w:p w14:paraId="5DCBB4D0" w14:textId="77777777" w:rsidR="00BB6BCE" w:rsidRPr="00BB6BCE" w:rsidRDefault="00BB6BCE" w:rsidP="00BB6BCE">
      <w:pPr>
        <w:pStyle w:val="PargrafodaLista"/>
        <w:rPr>
          <w:color w:val="000000"/>
          <w:sz w:val="26"/>
          <w:szCs w:val="26"/>
        </w:rPr>
      </w:pPr>
    </w:p>
    <w:p w14:paraId="30198337" w14:textId="77777777" w:rsidR="00BB6BCE" w:rsidRPr="00BB6BCE" w:rsidRDefault="00BB6BCE" w:rsidP="00BB6BCE">
      <w:pPr>
        <w:pStyle w:val="PargrafodaLista"/>
        <w:pBdr>
          <w:top w:val="nil"/>
          <w:left w:val="nil"/>
          <w:bottom w:val="nil"/>
          <w:right w:val="nil"/>
          <w:between w:val="nil"/>
        </w:pBdr>
        <w:tabs>
          <w:tab w:val="left" w:pos="1737"/>
        </w:tabs>
        <w:spacing w:before="197"/>
        <w:jc w:val="both"/>
        <w:rPr>
          <w:color w:val="000000"/>
          <w:sz w:val="26"/>
          <w:szCs w:val="26"/>
        </w:rPr>
      </w:pPr>
    </w:p>
    <w:p w14:paraId="575C21FA" w14:textId="7F817D17" w:rsidR="00072221" w:rsidRPr="00BB6BCE" w:rsidRDefault="0060659C" w:rsidP="00C76710">
      <w:pPr>
        <w:pStyle w:val="PargrafodaLista"/>
        <w:numPr>
          <w:ilvl w:val="2"/>
          <w:numId w:val="6"/>
        </w:numPr>
        <w:pBdr>
          <w:top w:val="nil"/>
          <w:left w:val="nil"/>
          <w:bottom w:val="nil"/>
          <w:right w:val="nil"/>
          <w:between w:val="nil"/>
        </w:pBdr>
        <w:tabs>
          <w:tab w:val="left" w:pos="1182"/>
          <w:tab w:val="left" w:pos="1183"/>
        </w:tabs>
        <w:spacing w:before="199"/>
        <w:rPr>
          <w:color w:val="000000"/>
        </w:rPr>
      </w:pPr>
      <w:bookmarkStart w:id="35" w:name="_41mghml" w:colFirst="0" w:colLast="0"/>
      <w:bookmarkEnd w:id="35"/>
      <w:r w:rsidRPr="00BB6BCE">
        <w:rPr>
          <w:b/>
          <w:color w:val="000000"/>
          <w:sz w:val="24"/>
          <w:szCs w:val="24"/>
        </w:rPr>
        <w:t>Recurso</w:t>
      </w:r>
      <w:r w:rsidR="00BB6BCE" w:rsidRPr="00BB6BCE">
        <w:rPr>
          <w:b/>
          <w:color w:val="000000"/>
          <w:sz w:val="24"/>
          <w:szCs w:val="24"/>
        </w:rPr>
        <w:t xml:space="preserve">: </w:t>
      </w:r>
      <w:r w:rsidRPr="00BB6BCE">
        <w:rPr>
          <w:color w:val="000000"/>
          <w:sz w:val="24"/>
          <w:szCs w:val="24"/>
        </w:rPr>
        <w:t>Computadores e telefones celulares;</w:t>
      </w:r>
      <w:r w:rsidR="00BB6BCE" w:rsidRPr="00BB6BCE">
        <w:rPr>
          <w:color w:val="000000"/>
          <w:sz w:val="24"/>
          <w:szCs w:val="24"/>
        </w:rPr>
        <w:t xml:space="preserve"> P</w:t>
      </w:r>
      <w:r w:rsidRPr="00BB6BCE">
        <w:rPr>
          <w:color w:val="000000"/>
          <w:sz w:val="24"/>
          <w:szCs w:val="24"/>
        </w:rPr>
        <w:t>PP anterior (2022)</w:t>
      </w:r>
    </w:p>
    <w:p w14:paraId="2FBAF5A9" w14:textId="77777777" w:rsidR="00072221" w:rsidRDefault="00072221">
      <w:pPr>
        <w:pBdr>
          <w:top w:val="nil"/>
          <w:left w:val="nil"/>
          <w:bottom w:val="nil"/>
          <w:right w:val="nil"/>
          <w:between w:val="nil"/>
        </w:pBdr>
        <w:spacing w:before="4"/>
        <w:rPr>
          <w:color w:val="000000"/>
          <w:sz w:val="29"/>
          <w:szCs w:val="29"/>
        </w:rPr>
      </w:pPr>
    </w:p>
    <w:p w14:paraId="79D963A7" w14:textId="188535A1" w:rsidR="00072221" w:rsidRPr="00BB6BCE" w:rsidRDefault="0060659C" w:rsidP="00C76710">
      <w:pPr>
        <w:pStyle w:val="PargrafodaLista"/>
        <w:numPr>
          <w:ilvl w:val="2"/>
          <w:numId w:val="6"/>
        </w:numPr>
        <w:pBdr>
          <w:top w:val="nil"/>
          <w:left w:val="nil"/>
          <w:bottom w:val="nil"/>
          <w:right w:val="nil"/>
          <w:between w:val="nil"/>
        </w:pBdr>
        <w:tabs>
          <w:tab w:val="left" w:pos="1182"/>
          <w:tab w:val="left" w:pos="1183"/>
        </w:tabs>
        <w:spacing w:before="199"/>
        <w:rPr>
          <w:color w:val="000000"/>
        </w:rPr>
      </w:pPr>
      <w:bookmarkStart w:id="36" w:name="_2grqrue" w:colFirst="0" w:colLast="0"/>
      <w:bookmarkEnd w:id="36"/>
      <w:r w:rsidRPr="00BB6BCE">
        <w:rPr>
          <w:b/>
          <w:color w:val="000000"/>
          <w:sz w:val="24"/>
          <w:szCs w:val="24"/>
        </w:rPr>
        <w:t>Responsáveis pela ação</w:t>
      </w:r>
      <w:r w:rsidR="00BB6BCE" w:rsidRPr="00BB6BCE">
        <w:rPr>
          <w:b/>
          <w:color w:val="000000"/>
          <w:sz w:val="24"/>
          <w:szCs w:val="24"/>
        </w:rPr>
        <w:t xml:space="preserve">: </w:t>
      </w:r>
      <w:r w:rsidRPr="00BB6BCE">
        <w:rPr>
          <w:color w:val="000000"/>
          <w:sz w:val="24"/>
          <w:szCs w:val="24"/>
        </w:rPr>
        <w:t>Gestão Escolar, Orientação Pedagógica e Agente de apoio.</w:t>
      </w:r>
    </w:p>
    <w:p w14:paraId="23D0F362" w14:textId="77777777" w:rsidR="00072221" w:rsidRDefault="00072221">
      <w:pPr>
        <w:pBdr>
          <w:top w:val="nil"/>
          <w:left w:val="nil"/>
          <w:bottom w:val="nil"/>
          <w:right w:val="nil"/>
          <w:between w:val="nil"/>
        </w:pBdr>
        <w:rPr>
          <w:color w:val="000000"/>
          <w:sz w:val="26"/>
          <w:szCs w:val="26"/>
        </w:rPr>
      </w:pPr>
    </w:p>
    <w:p w14:paraId="2215B7DE" w14:textId="77777777" w:rsidR="00072221" w:rsidRDefault="00072221">
      <w:pPr>
        <w:pBdr>
          <w:top w:val="nil"/>
          <w:left w:val="nil"/>
          <w:bottom w:val="nil"/>
          <w:right w:val="nil"/>
          <w:between w:val="nil"/>
        </w:pBdr>
        <w:rPr>
          <w:color w:val="000000"/>
          <w:sz w:val="26"/>
          <w:szCs w:val="26"/>
        </w:rPr>
      </w:pPr>
    </w:p>
    <w:p w14:paraId="22EFF676" w14:textId="77777777" w:rsidR="00072221" w:rsidRDefault="00072221">
      <w:pPr>
        <w:pBdr>
          <w:top w:val="nil"/>
          <w:left w:val="nil"/>
          <w:bottom w:val="nil"/>
          <w:right w:val="nil"/>
          <w:between w:val="nil"/>
        </w:pBdr>
        <w:spacing w:before="4"/>
        <w:rPr>
          <w:color w:val="000000"/>
          <w:sz w:val="25"/>
          <w:szCs w:val="25"/>
        </w:rPr>
      </w:pPr>
    </w:p>
    <w:p w14:paraId="6ACED34C" w14:textId="77777777" w:rsidR="00072221" w:rsidRDefault="0060659C" w:rsidP="00C76710">
      <w:pPr>
        <w:numPr>
          <w:ilvl w:val="1"/>
          <w:numId w:val="6"/>
        </w:numPr>
        <w:pBdr>
          <w:top w:val="nil"/>
          <w:left w:val="nil"/>
          <w:bottom w:val="nil"/>
          <w:right w:val="nil"/>
          <w:between w:val="nil"/>
        </w:pBdr>
        <w:tabs>
          <w:tab w:val="left" w:pos="1038"/>
          <w:tab w:val="left" w:pos="1039"/>
        </w:tabs>
        <w:rPr>
          <w:color w:val="000000"/>
        </w:rPr>
      </w:pPr>
      <w:bookmarkStart w:id="37" w:name="_vx1227" w:colFirst="0" w:colLast="0"/>
      <w:bookmarkEnd w:id="37"/>
      <w:r>
        <w:rPr>
          <w:color w:val="000000"/>
          <w:sz w:val="24"/>
          <w:szCs w:val="24"/>
        </w:rPr>
        <w:t>AÇÃO 1 – DIMENSÃO ADMINISTRATIVA</w:t>
      </w:r>
    </w:p>
    <w:p w14:paraId="1B8D00EC" w14:textId="77777777" w:rsidR="00072221" w:rsidRDefault="00072221">
      <w:pPr>
        <w:pBdr>
          <w:top w:val="nil"/>
          <w:left w:val="nil"/>
          <w:bottom w:val="nil"/>
          <w:right w:val="nil"/>
          <w:between w:val="nil"/>
        </w:pBdr>
        <w:rPr>
          <w:color w:val="000000"/>
          <w:sz w:val="26"/>
          <w:szCs w:val="26"/>
        </w:rPr>
      </w:pPr>
    </w:p>
    <w:p w14:paraId="0B693062" w14:textId="77777777" w:rsidR="00072221" w:rsidRDefault="0060659C" w:rsidP="00BB6BCE">
      <w:pPr>
        <w:pBdr>
          <w:top w:val="nil"/>
          <w:left w:val="nil"/>
          <w:bottom w:val="nil"/>
          <w:right w:val="nil"/>
          <w:between w:val="nil"/>
        </w:pBdr>
        <w:spacing w:before="199" w:line="360" w:lineRule="auto"/>
        <w:ind w:right="113" w:firstLine="709"/>
        <w:jc w:val="both"/>
        <w:rPr>
          <w:color w:val="000000"/>
          <w:sz w:val="24"/>
          <w:szCs w:val="24"/>
        </w:rPr>
      </w:pPr>
      <w:r>
        <w:rPr>
          <w:color w:val="000000"/>
          <w:sz w:val="24"/>
          <w:szCs w:val="24"/>
        </w:rPr>
        <w:t xml:space="preserve">Reforçar em sala, juntamente com os professores, o comunicado de que </w:t>
      </w:r>
      <w:r>
        <w:rPr>
          <w:color w:val="000000"/>
          <w:sz w:val="24"/>
          <w:szCs w:val="24"/>
        </w:rPr>
        <w:lastRenderedPageBreak/>
        <w:t>precisamos cuidar mais dos nossos bens e patrimônio, inclusive, deixando os papéis higiênicos em sala, sendo retirado com permissão e devolvido, ao professor que estiver com a turma, naquele momento.</w:t>
      </w:r>
    </w:p>
    <w:p w14:paraId="5D71E07D" w14:textId="77777777" w:rsidR="00072221" w:rsidRDefault="00072221">
      <w:pPr>
        <w:pBdr>
          <w:top w:val="nil"/>
          <w:left w:val="nil"/>
          <w:bottom w:val="nil"/>
          <w:right w:val="nil"/>
          <w:between w:val="nil"/>
        </w:pBdr>
        <w:spacing w:before="4"/>
        <w:rPr>
          <w:color w:val="000000"/>
          <w:sz w:val="31"/>
          <w:szCs w:val="31"/>
        </w:rPr>
      </w:pPr>
    </w:p>
    <w:p w14:paraId="74BE00C9" w14:textId="77777777" w:rsidR="00072221" w:rsidRDefault="0060659C" w:rsidP="00C76710">
      <w:pPr>
        <w:numPr>
          <w:ilvl w:val="2"/>
          <w:numId w:val="6"/>
        </w:numPr>
        <w:pBdr>
          <w:top w:val="nil"/>
          <w:left w:val="nil"/>
          <w:bottom w:val="nil"/>
          <w:right w:val="nil"/>
          <w:between w:val="nil"/>
        </w:pBdr>
        <w:tabs>
          <w:tab w:val="left" w:pos="1182"/>
          <w:tab w:val="left" w:pos="1183"/>
        </w:tabs>
        <w:ind w:hanging="721"/>
        <w:rPr>
          <w:color w:val="000000"/>
        </w:rPr>
      </w:pPr>
      <w:bookmarkStart w:id="38" w:name="_3fwokq0" w:colFirst="0" w:colLast="0"/>
      <w:bookmarkEnd w:id="38"/>
      <w:r>
        <w:rPr>
          <w:b/>
          <w:color w:val="000000"/>
          <w:sz w:val="24"/>
          <w:szCs w:val="24"/>
        </w:rPr>
        <w:t>Objetivos específicos</w:t>
      </w:r>
    </w:p>
    <w:p w14:paraId="4E260F49" w14:textId="77777777" w:rsidR="00072221" w:rsidRDefault="0060659C" w:rsidP="00AF3234">
      <w:pPr>
        <w:pBdr>
          <w:top w:val="nil"/>
          <w:left w:val="nil"/>
          <w:bottom w:val="nil"/>
          <w:right w:val="nil"/>
          <w:between w:val="nil"/>
        </w:pBdr>
        <w:tabs>
          <w:tab w:val="left" w:pos="1739"/>
        </w:tabs>
        <w:spacing w:before="199" w:line="360" w:lineRule="auto"/>
        <w:ind w:right="116" w:firstLine="709"/>
        <w:jc w:val="both"/>
        <w:rPr>
          <w:color w:val="000000"/>
        </w:rPr>
      </w:pPr>
      <w:r>
        <w:rPr>
          <w:color w:val="000000"/>
          <w:sz w:val="24"/>
          <w:szCs w:val="24"/>
        </w:rPr>
        <w:t>Evitar o desperdício de papel higiênico e o entupimento dos vasos sanitários, por estes mesmos papéis.</w:t>
      </w:r>
    </w:p>
    <w:p w14:paraId="0CF62143" w14:textId="77777777" w:rsidR="00AF3234" w:rsidRDefault="00AF3234" w:rsidP="00AF3234">
      <w:pPr>
        <w:pBdr>
          <w:top w:val="nil"/>
          <w:left w:val="nil"/>
          <w:bottom w:val="nil"/>
          <w:right w:val="nil"/>
          <w:between w:val="nil"/>
        </w:pBdr>
        <w:tabs>
          <w:tab w:val="left" w:pos="1182"/>
          <w:tab w:val="left" w:pos="1183"/>
        </w:tabs>
        <w:spacing w:before="199"/>
        <w:rPr>
          <w:b/>
          <w:color w:val="000000"/>
          <w:sz w:val="24"/>
          <w:szCs w:val="24"/>
        </w:rPr>
      </w:pPr>
      <w:bookmarkStart w:id="39" w:name="_1v1yuxt" w:colFirst="0" w:colLast="0"/>
      <w:bookmarkEnd w:id="39"/>
    </w:p>
    <w:p w14:paraId="5E5F9348" w14:textId="3FF3E1D7" w:rsidR="00072221" w:rsidRPr="00AF3234" w:rsidRDefault="0060659C" w:rsidP="00C76710">
      <w:pPr>
        <w:pStyle w:val="PargrafodaLista"/>
        <w:numPr>
          <w:ilvl w:val="2"/>
          <w:numId w:val="6"/>
        </w:numPr>
        <w:pBdr>
          <w:top w:val="nil"/>
          <w:left w:val="nil"/>
          <w:bottom w:val="nil"/>
          <w:right w:val="nil"/>
          <w:between w:val="nil"/>
        </w:pBdr>
        <w:tabs>
          <w:tab w:val="left" w:pos="1182"/>
          <w:tab w:val="left" w:pos="1183"/>
        </w:tabs>
        <w:spacing w:before="199"/>
        <w:rPr>
          <w:color w:val="000000"/>
          <w:sz w:val="24"/>
          <w:szCs w:val="24"/>
        </w:rPr>
      </w:pPr>
      <w:r w:rsidRPr="00AF3234">
        <w:rPr>
          <w:b/>
          <w:color w:val="000000"/>
          <w:sz w:val="24"/>
          <w:szCs w:val="24"/>
        </w:rPr>
        <w:t>Período</w:t>
      </w:r>
      <w:r w:rsidR="00AF3234" w:rsidRPr="00AF3234">
        <w:rPr>
          <w:b/>
          <w:color w:val="000000"/>
          <w:sz w:val="24"/>
          <w:szCs w:val="24"/>
        </w:rPr>
        <w:t xml:space="preserve">: </w:t>
      </w:r>
      <w:r w:rsidRPr="00AF3234">
        <w:rPr>
          <w:color w:val="000000"/>
          <w:sz w:val="24"/>
          <w:szCs w:val="24"/>
        </w:rPr>
        <w:t>Durante todo o ano letivo de 2023.</w:t>
      </w:r>
    </w:p>
    <w:p w14:paraId="13A211E4" w14:textId="77777777" w:rsidR="00072221" w:rsidRDefault="00072221">
      <w:pPr>
        <w:pBdr>
          <w:top w:val="nil"/>
          <w:left w:val="nil"/>
          <w:bottom w:val="nil"/>
          <w:right w:val="nil"/>
          <w:between w:val="nil"/>
        </w:pBdr>
        <w:rPr>
          <w:color w:val="000000"/>
          <w:sz w:val="26"/>
          <w:szCs w:val="26"/>
        </w:rPr>
      </w:pPr>
    </w:p>
    <w:p w14:paraId="3E4E5ADC" w14:textId="77777777" w:rsidR="00AF3234" w:rsidRPr="00AF3234" w:rsidRDefault="0060659C" w:rsidP="00C76710">
      <w:pPr>
        <w:numPr>
          <w:ilvl w:val="2"/>
          <w:numId w:val="6"/>
        </w:numPr>
        <w:pBdr>
          <w:top w:val="nil"/>
          <w:left w:val="nil"/>
          <w:bottom w:val="nil"/>
          <w:right w:val="nil"/>
          <w:between w:val="nil"/>
        </w:pBdr>
        <w:tabs>
          <w:tab w:val="left" w:pos="1182"/>
          <w:tab w:val="left" w:pos="1183"/>
        </w:tabs>
        <w:spacing w:before="102"/>
        <w:ind w:hanging="721"/>
      </w:pPr>
      <w:bookmarkStart w:id="40" w:name="_4f1mdlm" w:colFirst="0" w:colLast="0"/>
      <w:bookmarkEnd w:id="40"/>
      <w:r w:rsidRPr="00AF3234">
        <w:rPr>
          <w:b/>
          <w:color w:val="000000"/>
          <w:sz w:val="24"/>
          <w:szCs w:val="24"/>
        </w:rPr>
        <w:t>Público alvo</w:t>
      </w:r>
      <w:r w:rsidR="00AF3234" w:rsidRPr="00AF3234">
        <w:rPr>
          <w:b/>
          <w:color w:val="000000"/>
          <w:sz w:val="24"/>
          <w:szCs w:val="24"/>
        </w:rPr>
        <w:t xml:space="preserve">: </w:t>
      </w:r>
      <w:r w:rsidRPr="00AF3234">
        <w:rPr>
          <w:color w:val="000000"/>
          <w:sz w:val="24"/>
          <w:szCs w:val="24"/>
        </w:rPr>
        <w:t>Estudantes e responsáveis.</w:t>
      </w:r>
      <w:r w:rsidR="00AF3234" w:rsidRPr="00AF3234">
        <w:rPr>
          <w:color w:val="000000"/>
          <w:sz w:val="24"/>
          <w:szCs w:val="24"/>
        </w:rPr>
        <w:t xml:space="preserve"> </w:t>
      </w:r>
      <w:bookmarkStart w:id="41" w:name="_2u6wntf" w:colFirst="0" w:colLast="0"/>
      <w:bookmarkEnd w:id="41"/>
    </w:p>
    <w:p w14:paraId="5F0078BF" w14:textId="77777777" w:rsidR="00AF3234" w:rsidRDefault="00AF3234" w:rsidP="00AF3234">
      <w:pPr>
        <w:pStyle w:val="PargrafodaLista"/>
        <w:rPr>
          <w:b/>
          <w:color w:val="000000"/>
          <w:sz w:val="24"/>
          <w:szCs w:val="24"/>
        </w:rPr>
      </w:pPr>
    </w:p>
    <w:p w14:paraId="6585595C" w14:textId="663D999C" w:rsidR="00072221" w:rsidRPr="00AF3234" w:rsidRDefault="0060659C" w:rsidP="00C76710">
      <w:pPr>
        <w:pStyle w:val="PargrafodaLista"/>
        <w:numPr>
          <w:ilvl w:val="2"/>
          <w:numId w:val="6"/>
        </w:numPr>
        <w:pBdr>
          <w:top w:val="nil"/>
          <w:left w:val="nil"/>
          <w:bottom w:val="nil"/>
          <w:right w:val="nil"/>
          <w:between w:val="nil"/>
        </w:pBdr>
        <w:tabs>
          <w:tab w:val="left" w:pos="1182"/>
          <w:tab w:val="left" w:pos="1183"/>
        </w:tabs>
        <w:spacing w:before="197"/>
        <w:rPr>
          <w:color w:val="000000"/>
        </w:rPr>
      </w:pPr>
      <w:r w:rsidRPr="00AF3234">
        <w:rPr>
          <w:b/>
          <w:color w:val="000000"/>
          <w:sz w:val="24"/>
          <w:szCs w:val="24"/>
        </w:rPr>
        <w:t>Recurso</w:t>
      </w:r>
      <w:r w:rsidR="00AF3234" w:rsidRPr="00AF3234">
        <w:rPr>
          <w:b/>
          <w:color w:val="000000"/>
          <w:sz w:val="24"/>
          <w:szCs w:val="24"/>
        </w:rPr>
        <w:t>:</w:t>
      </w:r>
      <w:r w:rsidR="00AF3234">
        <w:t xml:space="preserve"> </w:t>
      </w:r>
      <w:r w:rsidRPr="00AF3234">
        <w:rPr>
          <w:color w:val="000000"/>
          <w:sz w:val="24"/>
          <w:szCs w:val="24"/>
        </w:rPr>
        <w:t>Monitoramento por câmeras e registros no caderno do professor.</w:t>
      </w:r>
    </w:p>
    <w:p w14:paraId="15EA0552" w14:textId="543B2186" w:rsidR="00072221" w:rsidRPr="00AF3234" w:rsidRDefault="0060659C" w:rsidP="00C76710">
      <w:pPr>
        <w:pStyle w:val="PargrafodaLista"/>
        <w:numPr>
          <w:ilvl w:val="2"/>
          <w:numId w:val="6"/>
        </w:numPr>
        <w:pBdr>
          <w:top w:val="nil"/>
          <w:left w:val="nil"/>
          <w:bottom w:val="nil"/>
          <w:right w:val="nil"/>
          <w:between w:val="nil"/>
        </w:pBdr>
        <w:tabs>
          <w:tab w:val="left" w:pos="1182"/>
          <w:tab w:val="left" w:pos="1183"/>
        </w:tabs>
        <w:spacing w:before="199"/>
        <w:rPr>
          <w:color w:val="000000"/>
        </w:rPr>
      </w:pPr>
      <w:bookmarkStart w:id="42" w:name="_19c6y18" w:colFirst="0" w:colLast="0"/>
      <w:bookmarkEnd w:id="42"/>
      <w:r w:rsidRPr="00AF3234">
        <w:rPr>
          <w:b/>
          <w:color w:val="000000"/>
          <w:sz w:val="24"/>
          <w:szCs w:val="24"/>
        </w:rPr>
        <w:t>Responsáveis pela ação</w:t>
      </w:r>
      <w:r w:rsidR="00AF3234" w:rsidRPr="00AF3234">
        <w:rPr>
          <w:b/>
          <w:color w:val="000000"/>
          <w:sz w:val="24"/>
          <w:szCs w:val="24"/>
        </w:rPr>
        <w:t xml:space="preserve">: </w:t>
      </w:r>
      <w:r w:rsidRPr="00AF3234">
        <w:rPr>
          <w:color w:val="000000"/>
          <w:sz w:val="24"/>
          <w:szCs w:val="24"/>
        </w:rPr>
        <w:t>Gestão Escolar, Orientação Pedagógica e Professores.</w:t>
      </w:r>
    </w:p>
    <w:p w14:paraId="4DDAC68C" w14:textId="77777777" w:rsidR="00072221" w:rsidRDefault="00072221">
      <w:pPr>
        <w:pBdr>
          <w:top w:val="nil"/>
          <w:left w:val="nil"/>
          <w:bottom w:val="nil"/>
          <w:right w:val="nil"/>
          <w:between w:val="nil"/>
        </w:pBdr>
        <w:rPr>
          <w:color w:val="000000"/>
          <w:sz w:val="26"/>
          <w:szCs w:val="26"/>
        </w:rPr>
      </w:pPr>
    </w:p>
    <w:p w14:paraId="5CFFC5B2" w14:textId="77777777" w:rsidR="00072221" w:rsidRDefault="00072221">
      <w:pPr>
        <w:pBdr>
          <w:top w:val="nil"/>
          <w:left w:val="nil"/>
          <w:bottom w:val="nil"/>
          <w:right w:val="nil"/>
          <w:between w:val="nil"/>
        </w:pBdr>
        <w:rPr>
          <w:color w:val="000000"/>
          <w:sz w:val="26"/>
          <w:szCs w:val="26"/>
        </w:rPr>
      </w:pPr>
    </w:p>
    <w:p w14:paraId="5B501986" w14:textId="77777777" w:rsidR="00072221" w:rsidRDefault="00072221">
      <w:pPr>
        <w:pBdr>
          <w:top w:val="nil"/>
          <w:left w:val="nil"/>
          <w:bottom w:val="nil"/>
          <w:right w:val="nil"/>
          <w:between w:val="nil"/>
        </w:pBdr>
        <w:rPr>
          <w:color w:val="000000"/>
          <w:sz w:val="26"/>
          <w:szCs w:val="26"/>
        </w:rPr>
      </w:pPr>
    </w:p>
    <w:p w14:paraId="2AF01E0C" w14:textId="77777777" w:rsidR="00072221" w:rsidRDefault="00072221">
      <w:pPr>
        <w:pBdr>
          <w:top w:val="nil"/>
          <w:left w:val="nil"/>
          <w:bottom w:val="nil"/>
          <w:right w:val="nil"/>
          <w:between w:val="nil"/>
        </w:pBdr>
        <w:spacing w:before="4"/>
        <w:rPr>
          <w:color w:val="000000"/>
          <w:sz w:val="37"/>
          <w:szCs w:val="37"/>
        </w:rPr>
      </w:pPr>
    </w:p>
    <w:p w14:paraId="58BD6935" w14:textId="77777777" w:rsidR="00072221" w:rsidRDefault="0060659C" w:rsidP="00C76710">
      <w:pPr>
        <w:numPr>
          <w:ilvl w:val="1"/>
          <w:numId w:val="6"/>
        </w:numPr>
        <w:pBdr>
          <w:top w:val="nil"/>
          <w:left w:val="nil"/>
          <w:bottom w:val="nil"/>
          <w:right w:val="nil"/>
          <w:between w:val="nil"/>
        </w:pBdr>
        <w:tabs>
          <w:tab w:val="left" w:pos="1038"/>
          <w:tab w:val="left" w:pos="1039"/>
        </w:tabs>
        <w:rPr>
          <w:color w:val="000000"/>
        </w:rPr>
      </w:pPr>
      <w:bookmarkStart w:id="43" w:name="_3tbugp1" w:colFirst="0" w:colLast="0"/>
      <w:bookmarkEnd w:id="43"/>
      <w:r>
        <w:rPr>
          <w:color w:val="000000"/>
          <w:sz w:val="24"/>
          <w:szCs w:val="24"/>
        </w:rPr>
        <w:t>AÇÃO 2 – DIMENSÃO ADMINISTRATIVA</w:t>
      </w:r>
    </w:p>
    <w:p w14:paraId="61C31CFA" w14:textId="77777777" w:rsidR="00072221" w:rsidRDefault="0060659C" w:rsidP="00AF3234">
      <w:pPr>
        <w:pBdr>
          <w:top w:val="nil"/>
          <w:left w:val="nil"/>
          <w:bottom w:val="nil"/>
          <w:right w:val="nil"/>
          <w:between w:val="nil"/>
        </w:pBdr>
        <w:spacing w:before="199" w:line="360" w:lineRule="auto"/>
        <w:ind w:firstLine="709"/>
        <w:rPr>
          <w:color w:val="000000"/>
          <w:sz w:val="24"/>
          <w:szCs w:val="24"/>
        </w:rPr>
      </w:pPr>
      <w:r>
        <w:rPr>
          <w:color w:val="000000"/>
          <w:sz w:val="24"/>
          <w:szCs w:val="24"/>
        </w:rPr>
        <w:t>Engajar, através de convites e orientações, a participação das famílias nas reuniões, culminância de projetos e eventos pedagógicos abertos à comunidade.</w:t>
      </w:r>
    </w:p>
    <w:p w14:paraId="153B820F" w14:textId="77777777" w:rsidR="00072221" w:rsidRDefault="00072221">
      <w:pPr>
        <w:pBdr>
          <w:top w:val="nil"/>
          <w:left w:val="nil"/>
          <w:bottom w:val="nil"/>
          <w:right w:val="nil"/>
          <w:between w:val="nil"/>
        </w:pBdr>
        <w:rPr>
          <w:color w:val="000000"/>
          <w:sz w:val="26"/>
          <w:szCs w:val="26"/>
        </w:rPr>
      </w:pPr>
    </w:p>
    <w:p w14:paraId="26F927C2" w14:textId="77777777" w:rsidR="00072221" w:rsidRDefault="00072221">
      <w:pPr>
        <w:pBdr>
          <w:top w:val="nil"/>
          <w:left w:val="nil"/>
          <w:bottom w:val="nil"/>
          <w:right w:val="nil"/>
          <w:between w:val="nil"/>
        </w:pBdr>
        <w:spacing w:before="4"/>
        <w:rPr>
          <w:color w:val="000000"/>
          <w:sz w:val="29"/>
          <w:szCs w:val="29"/>
        </w:rPr>
      </w:pPr>
    </w:p>
    <w:p w14:paraId="3F76FAB1" w14:textId="77777777" w:rsidR="00072221" w:rsidRDefault="0060659C" w:rsidP="00C76710">
      <w:pPr>
        <w:numPr>
          <w:ilvl w:val="2"/>
          <w:numId w:val="6"/>
        </w:numPr>
        <w:pBdr>
          <w:top w:val="nil"/>
          <w:left w:val="nil"/>
          <w:bottom w:val="nil"/>
          <w:right w:val="nil"/>
          <w:between w:val="nil"/>
        </w:pBdr>
        <w:tabs>
          <w:tab w:val="left" w:pos="1182"/>
          <w:tab w:val="left" w:pos="1183"/>
        </w:tabs>
        <w:ind w:hanging="721"/>
      </w:pPr>
      <w:bookmarkStart w:id="44" w:name="_28h4qwu" w:colFirst="0" w:colLast="0"/>
      <w:bookmarkEnd w:id="44"/>
      <w:r>
        <w:rPr>
          <w:b/>
          <w:color w:val="000000"/>
          <w:sz w:val="24"/>
          <w:szCs w:val="24"/>
        </w:rPr>
        <w:t>Objetivos específicos</w:t>
      </w:r>
    </w:p>
    <w:p w14:paraId="03E9A63E" w14:textId="77777777" w:rsidR="00072221" w:rsidRDefault="0060659C" w:rsidP="00AF3234">
      <w:pPr>
        <w:pBdr>
          <w:top w:val="nil"/>
          <w:left w:val="nil"/>
          <w:bottom w:val="nil"/>
          <w:right w:val="nil"/>
          <w:between w:val="nil"/>
        </w:pBdr>
        <w:spacing w:before="199"/>
        <w:ind w:firstLine="709"/>
        <w:rPr>
          <w:color w:val="000000"/>
          <w:sz w:val="24"/>
          <w:szCs w:val="24"/>
        </w:rPr>
      </w:pPr>
      <w:r>
        <w:rPr>
          <w:color w:val="000000"/>
          <w:sz w:val="24"/>
          <w:szCs w:val="24"/>
        </w:rPr>
        <w:t>Aumentar o número de participação das famílias e dos responsáveis dos estudantes matriculados, em nossas promoções e solicitações.</w:t>
      </w:r>
    </w:p>
    <w:p w14:paraId="359B4ABA" w14:textId="77777777" w:rsidR="00072221" w:rsidRDefault="00072221">
      <w:pPr>
        <w:pBdr>
          <w:top w:val="nil"/>
          <w:left w:val="nil"/>
          <w:bottom w:val="nil"/>
          <w:right w:val="nil"/>
          <w:between w:val="nil"/>
        </w:pBdr>
        <w:rPr>
          <w:color w:val="000000"/>
          <w:sz w:val="26"/>
          <w:szCs w:val="26"/>
        </w:rPr>
      </w:pPr>
    </w:p>
    <w:p w14:paraId="6F030D7F" w14:textId="5F82FA02" w:rsidR="00072221" w:rsidRPr="00AF3234" w:rsidRDefault="0060659C" w:rsidP="00C76710">
      <w:pPr>
        <w:numPr>
          <w:ilvl w:val="2"/>
          <w:numId w:val="6"/>
        </w:numPr>
        <w:pBdr>
          <w:top w:val="nil"/>
          <w:left w:val="nil"/>
          <w:bottom w:val="nil"/>
          <w:right w:val="nil"/>
          <w:between w:val="nil"/>
        </w:pBdr>
        <w:spacing w:before="199"/>
        <w:ind w:left="0" w:firstLine="0"/>
        <w:rPr>
          <w:color w:val="000000"/>
          <w:sz w:val="24"/>
          <w:szCs w:val="24"/>
        </w:rPr>
      </w:pPr>
      <w:bookmarkStart w:id="45" w:name="_nmf14n" w:colFirst="0" w:colLast="0"/>
      <w:bookmarkEnd w:id="45"/>
      <w:r w:rsidRPr="00AF3234">
        <w:rPr>
          <w:b/>
          <w:color w:val="000000"/>
          <w:sz w:val="24"/>
          <w:szCs w:val="24"/>
        </w:rPr>
        <w:t>Período</w:t>
      </w:r>
      <w:r w:rsidR="00AF3234" w:rsidRPr="00AF3234">
        <w:rPr>
          <w:b/>
          <w:color w:val="000000"/>
          <w:sz w:val="24"/>
          <w:szCs w:val="24"/>
        </w:rPr>
        <w:t xml:space="preserve">: </w:t>
      </w:r>
      <w:r w:rsidRPr="00AF3234">
        <w:rPr>
          <w:color w:val="000000"/>
          <w:sz w:val="24"/>
          <w:szCs w:val="24"/>
        </w:rPr>
        <w:t>Durante todo o ano letivo de 2023.</w:t>
      </w:r>
    </w:p>
    <w:p w14:paraId="6329BF77" w14:textId="77777777" w:rsidR="00072221" w:rsidRDefault="00072221">
      <w:pPr>
        <w:pBdr>
          <w:top w:val="nil"/>
          <w:left w:val="nil"/>
          <w:bottom w:val="nil"/>
          <w:right w:val="nil"/>
          <w:between w:val="nil"/>
        </w:pBdr>
        <w:rPr>
          <w:color w:val="000000"/>
          <w:sz w:val="26"/>
          <w:szCs w:val="26"/>
        </w:rPr>
      </w:pPr>
    </w:p>
    <w:p w14:paraId="5DD7F903" w14:textId="0F6C85DF" w:rsidR="00072221" w:rsidRPr="00AF3234" w:rsidRDefault="0060659C" w:rsidP="00C76710">
      <w:pPr>
        <w:pStyle w:val="PargrafodaLista"/>
        <w:numPr>
          <w:ilvl w:val="2"/>
          <w:numId w:val="6"/>
        </w:numPr>
        <w:pBdr>
          <w:top w:val="nil"/>
          <w:left w:val="nil"/>
          <w:bottom w:val="nil"/>
          <w:right w:val="nil"/>
          <w:between w:val="nil"/>
        </w:pBdr>
        <w:tabs>
          <w:tab w:val="left" w:pos="1182"/>
          <w:tab w:val="left" w:pos="1183"/>
        </w:tabs>
        <w:spacing w:before="199"/>
        <w:rPr>
          <w:color w:val="000000"/>
        </w:rPr>
      </w:pPr>
      <w:bookmarkStart w:id="46" w:name="_37m2jsg" w:colFirst="0" w:colLast="0"/>
      <w:bookmarkEnd w:id="46"/>
      <w:r w:rsidRPr="00AF3234">
        <w:rPr>
          <w:b/>
          <w:color w:val="000000"/>
          <w:sz w:val="24"/>
          <w:szCs w:val="24"/>
        </w:rPr>
        <w:t>Público alvo</w:t>
      </w:r>
      <w:r w:rsidR="00AF3234" w:rsidRPr="00AF3234">
        <w:rPr>
          <w:b/>
          <w:color w:val="000000"/>
          <w:sz w:val="24"/>
          <w:szCs w:val="24"/>
        </w:rPr>
        <w:t xml:space="preserve">: </w:t>
      </w:r>
      <w:r w:rsidRPr="00AF3234">
        <w:rPr>
          <w:color w:val="000000"/>
          <w:sz w:val="24"/>
          <w:szCs w:val="24"/>
        </w:rPr>
        <w:t>Estudantes e responsáveis.</w:t>
      </w:r>
    </w:p>
    <w:p w14:paraId="4178BFE8" w14:textId="77777777" w:rsidR="00072221" w:rsidRDefault="00072221">
      <w:pPr>
        <w:pBdr>
          <w:top w:val="nil"/>
          <w:left w:val="nil"/>
          <w:bottom w:val="nil"/>
          <w:right w:val="nil"/>
          <w:between w:val="nil"/>
        </w:pBdr>
        <w:rPr>
          <w:color w:val="000000"/>
          <w:sz w:val="26"/>
          <w:szCs w:val="26"/>
        </w:rPr>
      </w:pPr>
    </w:p>
    <w:p w14:paraId="23B7E6F7" w14:textId="77777777" w:rsidR="00AF3234" w:rsidRPr="00AF3234" w:rsidRDefault="0060659C" w:rsidP="00C76710">
      <w:pPr>
        <w:pStyle w:val="PargrafodaLista"/>
        <w:numPr>
          <w:ilvl w:val="2"/>
          <w:numId w:val="6"/>
        </w:numPr>
        <w:pBdr>
          <w:top w:val="nil"/>
          <w:left w:val="nil"/>
          <w:bottom w:val="nil"/>
          <w:right w:val="nil"/>
          <w:between w:val="nil"/>
        </w:pBdr>
        <w:tabs>
          <w:tab w:val="left" w:pos="1182"/>
          <w:tab w:val="left" w:pos="1183"/>
        </w:tabs>
        <w:spacing w:before="102"/>
        <w:ind w:hanging="721"/>
      </w:pPr>
      <w:bookmarkStart w:id="47" w:name="_1mrcu09" w:colFirst="0" w:colLast="0"/>
      <w:bookmarkEnd w:id="47"/>
      <w:r w:rsidRPr="00AF3234">
        <w:rPr>
          <w:b/>
          <w:color w:val="000000"/>
          <w:sz w:val="24"/>
          <w:szCs w:val="24"/>
        </w:rPr>
        <w:t>Recurso</w:t>
      </w:r>
      <w:r w:rsidR="00AF3234" w:rsidRPr="00AF3234">
        <w:rPr>
          <w:b/>
          <w:color w:val="000000"/>
          <w:sz w:val="24"/>
          <w:szCs w:val="24"/>
        </w:rPr>
        <w:t xml:space="preserve">: </w:t>
      </w:r>
      <w:r w:rsidRPr="00AF3234">
        <w:rPr>
          <w:color w:val="000000"/>
          <w:sz w:val="24"/>
          <w:szCs w:val="24"/>
        </w:rPr>
        <w:t>Bilhetes de papel</w:t>
      </w:r>
      <w:r w:rsidR="00AF3234" w:rsidRPr="00AF3234">
        <w:rPr>
          <w:color w:val="000000"/>
          <w:sz w:val="24"/>
          <w:szCs w:val="24"/>
        </w:rPr>
        <w:t xml:space="preserve">; </w:t>
      </w:r>
      <w:r w:rsidRPr="00AF3234">
        <w:rPr>
          <w:color w:val="000000"/>
          <w:sz w:val="24"/>
          <w:szCs w:val="24"/>
        </w:rPr>
        <w:t>Grupos e contatos particulares de telefones celulares.</w:t>
      </w:r>
      <w:bookmarkStart w:id="48" w:name="_46r0co2" w:colFirst="0" w:colLast="0"/>
      <w:bookmarkEnd w:id="48"/>
    </w:p>
    <w:p w14:paraId="61245072" w14:textId="77777777" w:rsidR="00AF3234" w:rsidRPr="00AF3234" w:rsidRDefault="00AF3234" w:rsidP="00AF3234">
      <w:pPr>
        <w:pStyle w:val="PargrafodaLista"/>
        <w:rPr>
          <w:b/>
          <w:color w:val="000000"/>
          <w:sz w:val="24"/>
          <w:szCs w:val="24"/>
        </w:rPr>
      </w:pPr>
    </w:p>
    <w:p w14:paraId="270C2AE1" w14:textId="218796A4" w:rsidR="00072221" w:rsidRPr="00AF3234" w:rsidRDefault="0060659C" w:rsidP="00C76710">
      <w:pPr>
        <w:pStyle w:val="PargrafodaLista"/>
        <w:numPr>
          <w:ilvl w:val="2"/>
          <w:numId w:val="6"/>
        </w:numPr>
        <w:pBdr>
          <w:top w:val="nil"/>
          <w:left w:val="nil"/>
          <w:bottom w:val="nil"/>
          <w:right w:val="nil"/>
          <w:between w:val="nil"/>
        </w:pBdr>
        <w:tabs>
          <w:tab w:val="left" w:pos="1182"/>
          <w:tab w:val="left" w:pos="1183"/>
          <w:tab w:val="left" w:pos="1737"/>
        </w:tabs>
        <w:spacing w:before="197"/>
        <w:rPr>
          <w:color w:val="000000"/>
        </w:rPr>
      </w:pPr>
      <w:r w:rsidRPr="00AF3234">
        <w:rPr>
          <w:b/>
          <w:color w:val="000000"/>
          <w:sz w:val="24"/>
          <w:szCs w:val="24"/>
        </w:rPr>
        <w:t>Responsáveis pela ação</w:t>
      </w:r>
      <w:r w:rsidR="00AF3234" w:rsidRPr="00AF3234">
        <w:rPr>
          <w:b/>
          <w:color w:val="000000"/>
          <w:sz w:val="24"/>
          <w:szCs w:val="24"/>
        </w:rPr>
        <w:t>:</w:t>
      </w:r>
      <w:r w:rsidR="00AF3234">
        <w:t xml:space="preserve"> </w:t>
      </w:r>
      <w:r w:rsidRPr="00AF3234">
        <w:rPr>
          <w:color w:val="000000"/>
          <w:sz w:val="24"/>
          <w:szCs w:val="24"/>
        </w:rPr>
        <w:t>Gestão escolar e Orientação Pedagógica.</w:t>
      </w:r>
    </w:p>
    <w:p w14:paraId="18D5B875" w14:textId="77777777" w:rsidR="00072221" w:rsidRDefault="00072221">
      <w:pPr>
        <w:pBdr>
          <w:top w:val="nil"/>
          <w:left w:val="nil"/>
          <w:bottom w:val="nil"/>
          <w:right w:val="nil"/>
          <w:between w:val="nil"/>
        </w:pBdr>
        <w:rPr>
          <w:color w:val="000000"/>
          <w:sz w:val="26"/>
          <w:szCs w:val="26"/>
        </w:rPr>
      </w:pPr>
    </w:p>
    <w:p w14:paraId="5A121541" w14:textId="77777777" w:rsidR="00072221" w:rsidRDefault="00072221">
      <w:pPr>
        <w:pBdr>
          <w:top w:val="nil"/>
          <w:left w:val="nil"/>
          <w:bottom w:val="nil"/>
          <w:right w:val="nil"/>
          <w:between w:val="nil"/>
        </w:pBdr>
        <w:rPr>
          <w:color w:val="000000"/>
          <w:sz w:val="26"/>
          <w:szCs w:val="26"/>
        </w:rPr>
      </w:pPr>
    </w:p>
    <w:p w14:paraId="02C633A9" w14:textId="77777777" w:rsidR="00072221" w:rsidRDefault="00072221">
      <w:pPr>
        <w:pBdr>
          <w:top w:val="nil"/>
          <w:left w:val="nil"/>
          <w:bottom w:val="nil"/>
          <w:right w:val="nil"/>
          <w:between w:val="nil"/>
        </w:pBdr>
        <w:spacing w:before="4"/>
        <w:rPr>
          <w:color w:val="000000"/>
          <w:sz w:val="27"/>
          <w:szCs w:val="27"/>
        </w:rPr>
      </w:pPr>
    </w:p>
    <w:p w14:paraId="08B89418" w14:textId="77777777" w:rsidR="00072221" w:rsidRDefault="0060659C" w:rsidP="00C76710">
      <w:pPr>
        <w:numPr>
          <w:ilvl w:val="1"/>
          <w:numId w:val="6"/>
        </w:numPr>
        <w:pBdr>
          <w:top w:val="nil"/>
          <w:left w:val="nil"/>
          <w:bottom w:val="nil"/>
          <w:right w:val="nil"/>
          <w:between w:val="nil"/>
        </w:pBdr>
        <w:tabs>
          <w:tab w:val="left" w:pos="1038"/>
          <w:tab w:val="left" w:pos="1039"/>
        </w:tabs>
        <w:rPr>
          <w:color w:val="000000"/>
        </w:rPr>
      </w:pPr>
      <w:bookmarkStart w:id="49" w:name="_2lwamvv" w:colFirst="0" w:colLast="0"/>
      <w:bookmarkEnd w:id="49"/>
      <w:r>
        <w:rPr>
          <w:color w:val="000000"/>
          <w:sz w:val="24"/>
          <w:szCs w:val="24"/>
        </w:rPr>
        <w:t>AÇÃO 1 – DIMENSÃO FÍSICA</w:t>
      </w:r>
    </w:p>
    <w:p w14:paraId="64AEFFE1" w14:textId="77777777" w:rsidR="00072221" w:rsidRDefault="0060659C" w:rsidP="00AF3234">
      <w:pPr>
        <w:pBdr>
          <w:top w:val="nil"/>
          <w:left w:val="nil"/>
          <w:bottom w:val="nil"/>
          <w:right w:val="nil"/>
          <w:between w:val="nil"/>
        </w:pBdr>
        <w:spacing w:before="199" w:line="360" w:lineRule="auto"/>
        <w:ind w:right="112" w:firstLine="709"/>
        <w:jc w:val="both"/>
        <w:rPr>
          <w:color w:val="000000"/>
          <w:sz w:val="24"/>
          <w:szCs w:val="24"/>
        </w:rPr>
      </w:pPr>
      <w:r>
        <w:rPr>
          <w:color w:val="000000"/>
          <w:sz w:val="24"/>
          <w:szCs w:val="24"/>
        </w:rPr>
        <w:t xml:space="preserve">Enviar para a Secretaria de Educação, ofício da escola, justificando a necessidade </w:t>
      </w:r>
      <w:r>
        <w:rPr>
          <w:color w:val="000000"/>
          <w:sz w:val="24"/>
          <w:szCs w:val="24"/>
        </w:rPr>
        <w:lastRenderedPageBreak/>
        <w:t>da instalação de um banheiro com acessibilidade e a reforma das rampas de acesso, juntamente com laudos dos alunos matriculados e relatórios dos mesmos.</w:t>
      </w:r>
    </w:p>
    <w:p w14:paraId="289B561C" w14:textId="77777777" w:rsidR="00072221" w:rsidRDefault="00072221">
      <w:pPr>
        <w:pBdr>
          <w:top w:val="nil"/>
          <w:left w:val="nil"/>
          <w:bottom w:val="nil"/>
          <w:right w:val="nil"/>
          <w:between w:val="nil"/>
        </w:pBdr>
        <w:spacing w:before="4"/>
        <w:rPr>
          <w:color w:val="000000"/>
          <w:sz w:val="31"/>
          <w:szCs w:val="31"/>
        </w:rPr>
      </w:pPr>
    </w:p>
    <w:p w14:paraId="6A433999" w14:textId="77777777" w:rsidR="00072221" w:rsidRDefault="0060659C" w:rsidP="00C76710">
      <w:pPr>
        <w:numPr>
          <w:ilvl w:val="2"/>
          <w:numId w:val="6"/>
        </w:numPr>
        <w:pBdr>
          <w:top w:val="nil"/>
          <w:left w:val="nil"/>
          <w:bottom w:val="nil"/>
          <w:right w:val="nil"/>
          <w:between w:val="nil"/>
        </w:pBdr>
        <w:tabs>
          <w:tab w:val="left" w:pos="1182"/>
          <w:tab w:val="left" w:pos="1183"/>
        </w:tabs>
        <w:ind w:hanging="721"/>
      </w:pPr>
      <w:bookmarkStart w:id="50" w:name="_111kx3o" w:colFirst="0" w:colLast="0"/>
      <w:bookmarkEnd w:id="50"/>
      <w:r>
        <w:rPr>
          <w:b/>
          <w:color w:val="000000"/>
          <w:sz w:val="24"/>
          <w:szCs w:val="24"/>
        </w:rPr>
        <w:t>Objetivos específicos</w:t>
      </w:r>
    </w:p>
    <w:p w14:paraId="634E4A2C" w14:textId="77777777" w:rsidR="00072221" w:rsidRDefault="0060659C" w:rsidP="00AF3234">
      <w:pPr>
        <w:pBdr>
          <w:top w:val="nil"/>
          <w:left w:val="nil"/>
          <w:bottom w:val="nil"/>
          <w:right w:val="nil"/>
          <w:between w:val="nil"/>
        </w:pBdr>
        <w:spacing w:before="199" w:line="360" w:lineRule="auto"/>
        <w:ind w:right="109" w:firstLine="709"/>
        <w:jc w:val="both"/>
        <w:rPr>
          <w:color w:val="000000"/>
          <w:sz w:val="24"/>
          <w:szCs w:val="24"/>
        </w:rPr>
      </w:pPr>
      <w:r>
        <w:rPr>
          <w:color w:val="000000"/>
          <w:sz w:val="24"/>
          <w:szCs w:val="24"/>
        </w:rPr>
        <w:t>Apresentar dados que comprovem a necessidade de instalação de um banheiro com acessibilidade e reforma das rampas de acesso.</w:t>
      </w:r>
    </w:p>
    <w:p w14:paraId="66666788" w14:textId="77777777" w:rsidR="00AF3234" w:rsidRDefault="00AF3234" w:rsidP="00AF3234">
      <w:pPr>
        <w:pBdr>
          <w:top w:val="nil"/>
          <w:left w:val="nil"/>
          <w:bottom w:val="nil"/>
          <w:right w:val="nil"/>
          <w:between w:val="nil"/>
        </w:pBdr>
        <w:tabs>
          <w:tab w:val="left" w:pos="1182"/>
          <w:tab w:val="left" w:pos="1183"/>
        </w:tabs>
        <w:spacing w:before="199"/>
        <w:rPr>
          <w:color w:val="000000"/>
          <w:sz w:val="31"/>
          <w:szCs w:val="31"/>
        </w:rPr>
      </w:pPr>
      <w:bookmarkStart w:id="51" w:name="_3l18frh" w:colFirst="0" w:colLast="0"/>
      <w:bookmarkEnd w:id="51"/>
    </w:p>
    <w:p w14:paraId="455650B6" w14:textId="29C71B0F" w:rsidR="00072221" w:rsidRPr="00AF3234" w:rsidRDefault="0060659C" w:rsidP="00C76710">
      <w:pPr>
        <w:pStyle w:val="PargrafodaLista"/>
        <w:numPr>
          <w:ilvl w:val="2"/>
          <w:numId w:val="6"/>
        </w:numPr>
        <w:pBdr>
          <w:top w:val="nil"/>
          <w:left w:val="nil"/>
          <w:bottom w:val="nil"/>
          <w:right w:val="nil"/>
          <w:between w:val="nil"/>
        </w:pBdr>
        <w:tabs>
          <w:tab w:val="left" w:pos="1182"/>
          <w:tab w:val="left" w:pos="1183"/>
        </w:tabs>
        <w:spacing w:before="199"/>
        <w:rPr>
          <w:color w:val="000000"/>
          <w:sz w:val="24"/>
          <w:szCs w:val="24"/>
        </w:rPr>
      </w:pPr>
      <w:r w:rsidRPr="00AF3234">
        <w:rPr>
          <w:b/>
          <w:color w:val="000000"/>
          <w:sz w:val="24"/>
          <w:szCs w:val="24"/>
        </w:rPr>
        <w:t>Período</w:t>
      </w:r>
      <w:r w:rsidR="00AF3234" w:rsidRPr="00AF3234">
        <w:rPr>
          <w:b/>
          <w:color w:val="000000"/>
          <w:sz w:val="24"/>
          <w:szCs w:val="24"/>
        </w:rPr>
        <w:t xml:space="preserve">: </w:t>
      </w:r>
      <w:r w:rsidRPr="00AF3234">
        <w:rPr>
          <w:color w:val="000000"/>
          <w:sz w:val="24"/>
          <w:szCs w:val="24"/>
        </w:rPr>
        <w:t>No segundo trimestre de 2023.</w:t>
      </w:r>
    </w:p>
    <w:p w14:paraId="1B633E7F" w14:textId="77777777" w:rsidR="00072221" w:rsidRDefault="00072221">
      <w:pPr>
        <w:pBdr>
          <w:top w:val="nil"/>
          <w:left w:val="nil"/>
          <w:bottom w:val="nil"/>
          <w:right w:val="nil"/>
          <w:between w:val="nil"/>
        </w:pBdr>
        <w:rPr>
          <w:color w:val="000000"/>
          <w:sz w:val="26"/>
          <w:szCs w:val="26"/>
        </w:rPr>
      </w:pPr>
    </w:p>
    <w:p w14:paraId="5F585AB8" w14:textId="74464341" w:rsidR="00072221" w:rsidRPr="00AF3234" w:rsidRDefault="0060659C" w:rsidP="00C76710">
      <w:pPr>
        <w:pStyle w:val="PargrafodaLista"/>
        <w:numPr>
          <w:ilvl w:val="2"/>
          <w:numId w:val="6"/>
        </w:numPr>
        <w:pBdr>
          <w:top w:val="nil"/>
          <w:left w:val="nil"/>
          <w:bottom w:val="nil"/>
          <w:right w:val="nil"/>
          <w:between w:val="nil"/>
        </w:pBdr>
        <w:tabs>
          <w:tab w:val="left" w:pos="1182"/>
          <w:tab w:val="left" w:pos="1183"/>
        </w:tabs>
        <w:spacing w:before="199"/>
        <w:rPr>
          <w:color w:val="000000"/>
        </w:rPr>
      </w:pPr>
      <w:bookmarkStart w:id="52" w:name="_206ipza" w:colFirst="0" w:colLast="0"/>
      <w:bookmarkEnd w:id="52"/>
      <w:r w:rsidRPr="00AF3234">
        <w:rPr>
          <w:b/>
          <w:color w:val="000000"/>
          <w:sz w:val="24"/>
          <w:szCs w:val="24"/>
        </w:rPr>
        <w:t>Público alvo</w:t>
      </w:r>
      <w:r w:rsidR="00AF3234" w:rsidRPr="00AF3234">
        <w:rPr>
          <w:b/>
          <w:color w:val="000000"/>
          <w:sz w:val="24"/>
          <w:szCs w:val="24"/>
        </w:rPr>
        <w:t xml:space="preserve">: </w:t>
      </w:r>
      <w:r w:rsidRPr="00AF3234">
        <w:rPr>
          <w:color w:val="000000"/>
          <w:sz w:val="24"/>
          <w:szCs w:val="24"/>
        </w:rPr>
        <w:t>Alunos com necessidade especial.</w:t>
      </w:r>
    </w:p>
    <w:p w14:paraId="5B9D3E4D" w14:textId="77777777" w:rsidR="00072221" w:rsidRDefault="00072221">
      <w:pPr>
        <w:pBdr>
          <w:top w:val="nil"/>
          <w:left w:val="nil"/>
          <w:bottom w:val="nil"/>
          <w:right w:val="nil"/>
          <w:between w:val="nil"/>
        </w:pBdr>
        <w:rPr>
          <w:color w:val="000000"/>
          <w:sz w:val="26"/>
          <w:szCs w:val="26"/>
        </w:rPr>
      </w:pPr>
    </w:p>
    <w:p w14:paraId="32DE2B89" w14:textId="5B81DBC9" w:rsidR="00072221" w:rsidRPr="00AF3234" w:rsidRDefault="0060659C" w:rsidP="00C76710">
      <w:pPr>
        <w:pStyle w:val="PargrafodaLista"/>
        <w:numPr>
          <w:ilvl w:val="2"/>
          <w:numId w:val="6"/>
        </w:numPr>
        <w:pBdr>
          <w:top w:val="nil"/>
          <w:left w:val="nil"/>
          <w:bottom w:val="nil"/>
          <w:right w:val="nil"/>
          <w:between w:val="nil"/>
        </w:pBdr>
        <w:tabs>
          <w:tab w:val="left" w:pos="1182"/>
          <w:tab w:val="left" w:pos="1183"/>
        </w:tabs>
        <w:spacing w:before="199"/>
        <w:rPr>
          <w:color w:val="000000"/>
        </w:rPr>
      </w:pPr>
      <w:bookmarkStart w:id="53" w:name="_4k668n3" w:colFirst="0" w:colLast="0"/>
      <w:bookmarkEnd w:id="53"/>
      <w:r w:rsidRPr="00AF3234">
        <w:rPr>
          <w:b/>
          <w:color w:val="000000"/>
          <w:sz w:val="24"/>
          <w:szCs w:val="24"/>
        </w:rPr>
        <w:t>Recurso</w:t>
      </w:r>
      <w:r w:rsidR="00AF3234" w:rsidRPr="00AF3234">
        <w:rPr>
          <w:b/>
          <w:color w:val="000000"/>
          <w:sz w:val="24"/>
          <w:szCs w:val="24"/>
        </w:rPr>
        <w:t xml:space="preserve">: </w:t>
      </w:r>
      <w:r w:rsidRPr="00AF3234">
        <w:rPr>
          <w:color w:val="000000"/>
          <w:sz w:val="24"/>
          <w:szCs w:val="24"/>
        </w:rPr>
        <w:t>Dados estatísticos.</w:t>
      </w:r>
      <w:r w:rsidR="00AF3234" w:rsidRPr="00AF3234">
        <w:rPr>
          <w:color w:val="000000"/>
          <w:sz w:val="24"/>
          <w:szCs w:val="24"/>
        </w:rPr>
        <w:t xml:space="preserve"> </w:t>
      </w:r>
      <w:r w:rsidRPr="00AF3234">
        <w:rPr>
          <w:color w:val="000000"/>
          <w:sz w:val="24"/>
          <w:szCs w:val="24"/>
        </w:rPr>
        <w:t>Projetos</w:t>
      </w:r>
      <w:r w:rsidR="00AF3234" w:rsidRPr="00AF3234">
        <w:rPr>
          <w:color w:val="000000"/>
          <w:sz w:val="24"/>
          <w:szCs w:val="24"/>
        </w:rPr>
        <w:t xml:space="preserve">. </w:t>
      </w:r>
      <w:r w:rsidRPr="00AF3234">
        <w:rPr>
          <w:color w:val="000000"/>
          <w:sz w:val="24"/>
          <w:szCs w:val="24"/>
        </w:rPr>
        <w:t>Ofício.</w:t>
      </w:r>
    </w:p>
    <w:p w14:paraId="1038F885" w14:textId="77777777" w:rsidR="00072221" w:rsidRDefault="00072221">
      <w:pPr>
        <w:pBdr>
          <w:top w:val="nil"/>
          <w:left w:val="nil"/>
          <w:bottom w:val="nil"/>
          <w:right w:val="nil"/>
          <w:between w:val="nil"/>
        </w:pBdr>
        <w:rPr>
          <w:color w:val="000000"/>
          <w:sz w:val="26"/>
          <w:szCs w:val="26"/>
        </w:rPr>
      </w:pPr>
    </w:p>
    <w:p w14:paraId="04A789A6" w14:textId="77777777" w:rsidR="00AF3234" w:rsidRPr="00AF3234" w:rsidRDefault="0060659C" w:rsidP="00C76710">
      <w:pPr>
        <w:pStyle w:val="PargrafodaLista"/>
        <w:numPr>
          <w:ilvl w:val="1"/>
          <w:numId w:val="6"/>
        </w:numPr>
        <w:pBdr>
          <w:top w:val="nil"/>
          <w:left w:val="nil"/>
          <w:bottom w:val="nil"/>
          <w:right w:val="nil"/>
          <w:between w:val="nil"/>
        </w:pBdr>
        <w:tabs>
          <w:tab w:val="left" w:pos="1038"/>
          <w:tab w:val="left" w:pos="1039"/>
          <w:tab w:val="left" w:pos="1182"/>
          <w:tab w:val="left" w:pos="1183"/>
        </w:tabs>
        <w:spacing w:before="102"/>
        <w:rPr>
          <w:color w:val="000000"/>
        </w:rPr>
      </w:pPr>
      <w:bookmarkStart w:id="54" w:name="_2zbgiuw" w:colFirst="0" w:colLast="0"/>
      <w:bookmarkEnd w:id="54"/>
      <w:r w:rsidRPr="00AF3234">
        <w:rPr>
          <w:b/>
          <w:color w:val="000000"/>
          <w:sz w:val="24"/>
          <w:szCs w:val="24"/>
        </w:rPr>
        <w:t>Responsáveis pela ação</w:t>
      </w:r>
      <w:r w:rsidR="00AF3234" w:rsidRPr="00AF3234">
        <w:rPr>
          <w:b/>
          <w:color w:val="000000"/>
          <w:sz w:val="24"/>
          <w:szCs w:val="24"/>
        </w:rPr>
        <w:t xml:space="preserve">: </w:t>
      </w:r>
      <w:r w:rsidRPr="00AF3234">
        <w:rPr>
          <w:color w:val="000000"/>
          <w:sz w:val="24"/>
          <w:szCs w:val="24"/>
        </w:rPr>
        <w:t>Gestão Escolar.</w:t>
      </w:r>
      <w:bookmarkStart w:id="55" w:name="_1egqt2p" w:colFirst="0" w:colLast="0"/>
      <w:bookmarkEnd w:id="55"/>
    </w:p>
    <w:p w14:paraId="2AB4C73D" w14:textId="744C4A1F" w:rsidR="00AF3234" w:rsidRDefault="00AF3234" w:rsidP="00AF3234">
      <w:pPr>
        <w:pBdr>
          <w:top w:val="nil"/>
          <w:left w:val="nil"/>
          <w:bottom w:val="nil"/>
          <w:right w:val="nil"/>
          <w:between w:val="nil"/>
        </w:pBdr>
        <w:tabs>
          <w:tab w:val="left" w:pos="1038"/>
          <w:tab w:val="left" w:pos="1039"/>
          <w:tab w:val="left" w:pos="1182"/>
          <w:tab w:val="left" w:pos="1183"/>
        </w:tabs>
        <w:spacing w:before="102"/>
        <w:rPr>
          <w:color w:val="000000"/>
          <w:sz w:val="24"/>
          <w:szCs w:val="24"/>
        </w:rPr>
      </w:pPr>
    </w:p>
    <w:p w14:paraId="2DC474BC" w14:textId="77777777" w:rsidR="00AF3234" w:rsidRDefault="00AF3234" w:rsidP="00AF3234">
      <w:pPr>
        <w:pBdr>
          <w:top w:val="nil"/>
          <w:left w:val="nil"/>
          <w:bottom w:val="nil"/>
          <w:right w:val="nil"/>
          <w:between w:val="nil"/>
        </w:pBdr>
        <w:tabs>
          <w:tab w:val="left" w:pos="1038"/>
          <w:tab w:val="left" w:pos="1039"/>
          <w:tab w:val="left" w:pos="1182"/>
          <w:tab w:val="left" w:pos="1183"/>
        </w:tabs>
        <w:spacing w:before="102"/>
        <w:rPr>
          <w:color w:val="000000"/>
          <w:sz w:val="24"/>
          <w:szCs w:val="24"/>
        </w:rPr>
      </w:pPr>
    </w:p>
    <w:p w14:paraId="27BE456C" w14:textId="349DF460" w:rsidR="00072221" w:rsidRPr="00AF3234" w:rsidRDefault="0060659C" w:rsidP="00AF3234">
      <w:pPr>
        <w:pBdr>
          <w:top w:val="nil"/>
          <w:left w:val="nil"/>
          <w:bottom w:val="nil"/>
          <w:right w:val="nil"/>
          <w:between w:val="nil"/>
        </w:pBdr>
        <w:tabs>
          <w:tab w:val="left" w:pos="1038"/>
          <w:tab w:val="left" w:pos="1039"/>
          <w:tab w:val="left" w:pos="1182"/>
          <w:tab w:val="left" w:pos="1183"/>
        </w:tabs>
        <w:spacing w:before="102"/>
        <w:rPr>
          <w:color w:val="000000"/>
        </w:rPr>
      </w:pPr>
      <w:r w:rsidRPr="00AF3234">
        <w:rPr>
          <w:color w:val="000000"/>
          <w:sz w:val="24"/>
          <w:szCs w:val="24"/>
        </w:rPr>
        <w:t>AÇÃO 2 – DIMENSÃO FÍSICA</w:t>
      </w:r>
    </w:p>
    <w:p w14:paraId="6BD141E0" w14:textId="77777777" w:rsidR="00072221" w:rsidRDefault="0060659C" w:rsidP="00AF3234">
      <w:pPr>
        <w:pBdr>
          <w:top w:val="nil"/>
          <w:left w:val="nil"/>
          <w:bottom w:val="nil"/>
          <w:right w:val="nil"/>
          <w:between w:val="nil"/>
        </w:pBdr>
        <w:spacing w:before="197" w:line="360" w:lineRule="auto"/>
        <w:ind w:right="112" w:firstLine="709"/>
        <w:jc w:val="both"/>
        <w:rPr>
          <w:color w:val="000000"/>
          <w:sz w:val="24"/>
          <w:szCs w:val="24"/>
        </w:rPr>
      </w:pPr>
      <w:r>
        <w:rPr>
          <w:color w:val="000000"/>
          <w:sz w:val="24"/>
          <w:szCs w:val="24"/>
        </w:rPr>
        <w:t>Enviar para a Secretaria de Educação, ofício da escola, justificando a necessidade da instalação de um banheiro com acessibilidade e a reforma das rampas de acesso, juntamente com laudos dos alunos matriculados e relatórios dos mesmos.</w:t>
      </w:r>
    </w:p>
    <w:p w14:paraId="55D91746" w14:textId="560A431D" w:rsidR="00072221" w:rsidRDefault="00072221">
      <w:pPr>
        <w:pBdr>
          <w:top w:val="nil"/>
          <w:left w:val="nil"/>
          <w:bottom w:val="nil"/>
          <w:right w:val="nil"/>
          <w:between w:val="nil"/>
        </w:pBdr>
        <w:spacing w:before="4"/>
        <w:rPr>
          <w:color w:val="000000"/>
          <w:sz w:val="31"/>
          <w:szCs w:val="31"/>
        </w:rPr>
      </w:pPr>
    </w:p>
    <w:p w14:paraId="62BD9F07" w14:textId="77777777" w:rsidR="00AF3234" w:rsidRDefault="00AF3234">
      <w:pPr>
        <w:pBdr>
          <w:top w:val="nil"/>
          <w:left w:val="nil"/>
          <w:bottom w:val="nil"/>
          <w:right w:val="nil"/>
          <w:between w:val="nil"/>
        </w:pBdr>
        <w:spacing w:before="4"/>
        <w:rPr>
          <w:color w:val="000000"/>
          <w:sz w:val="31"/>
          <w:szCs w:val="31"/>
        </w:rPr>
      </w:pPr>
    </w:p>
    <w:p w14:paraId="045EBDA9" w14:textId="77777777" w:rsidR="00072221" w:rsidRDefault="0060659C" w:rsidP="00C76710">
      <w:pPr>
        <w:numPr>
          <w:ilvl w:val="2"/>
          <w:numId w:val="6"/>
        </w:numPr>
        <w:pBdr>
          <w:top w:val="nil"/>
          <w:left w:val="nil"/>
          <w:bottom w:val="nil"/>
          <w:right w:val="nil"/>
          <w:between w:val="nil"/>
        </w:pBdr>
        <w:tabs>
          <w:tab w:val="left" w:pos="1182"/>
          <w:tab w:val="left" w:pos="1183"/>
        </w:tabs>
        <w:ind w:hanging="721"/>
      </w:pPr>
      <w:bookmarkStart w:id="56" w:name="_3ygebqi" w:colFirst="0" w:colLast="0"/>
      <w:bookmarkEnd w:id="56"/>
      <w:r>
        <w:rPr>
          <w:b/>
          <w:color w:val="000000"/>
          <w:sz w:val="24"/>
          <w:szCs w:val="24"/>
        </w:rPr>
        <w:t>Objetivos específicos</w:t>
      </w:r>
    </w:p>
    <w:p w14:paraId="0215556F" w14:textId="77777777" w:rsidR="00072221" w:rsidRDefault="0060659C" w:rsidP="00AF3234">
      <w:pPr>
        <w:pBdr>
          <w:top w:val="nil"/>
          <w:left w:val="nil"/>
          <w:bottom w:val="nil"/>
          <w:right w:val="nil"/>
          <w:between w:val="nil"/>
        </w:pBdr>
        <w:spacing w:before="199" w:line="360" w:lineRule="auto"/>
        <w:ind w:right="110" w:firstLine="709"/>
        <w:jc w:val="both"/>
        <w:rPr>
          <w:color w:val="000000"/>
          <w:sz w:val="24"/>
          <w:szCs w:val="24"/>
        </w:rPr>
      </w:pPr>
      <w:r>
        <w:rPr>
          <w:color w:val="000000"/>
          <w:sz w:val="24"/>
          <w:szCs w:val="24"/>
        </w:rPr>
        <w:t>Apresentar dados que comprovem a necessidade de termos na escola um outro espaço coberto para práticas de educação físicas e para melhor aproveitamento do nosso parque.</w:t>
      </w:r>
    </w:p>
    <w:p w14:paraId="077B3DC6" w14:textId="77777777" w:rsidR="00072221" w:rsidRDefault="00072221">
      <w:pPr>
        <w:pBdr>
          <w:top w:val="nil"/>
          <w:left w:val="nil"/>
          <w:bottom w:val="nil"/>
          <w:right w:val="nil"/>
          <w:between w:val="nil"/>
        </w:pBdr>
        <w:spacing w:before="4"/>
        <w:rPr>
          <w:color w:val="000000"/>
          <w:sz w:val="31"/>
          <w:szCs w:val="31"/>
        </w:rPr>
      </w:pPr>
    </w:p>
    <w:p w14:paraId="3B87B4C9" w14:textId="594A75ED" w:rsidR="00072221" w:rsidRPr="00AF3234" w:rsidRDefault="0060659C" w:rsidP="00C76710">
      <w:pPr>
        <w:numPr>
          <w:ilvl w:val="2"/>
          <w:numId w:val="6"/>
        </w:numPr>
        <w:pBdr>
          <w:top w:val="nil"/>
          <w:left w:val="nil"/>
          <w:bottom w:val="nil"/>
          <w:right w:val="nil"/>
          <w:between w:val="nil"/>
        </w:pBdr>
        <w:spacing w:before="199"/>
        <w:ind w:left="0" w:firstLine="0"/>
        <w:rPr>
          <w:color w:val="000000"/>
          <w:sz w:val="24"/>
          <w:szCs w:val="24"/>
        </w:rPr>
      </w:pPr>
      <w:bookmarkStart w:id="57" w:name="_2dlolyb" w:colFirst="0" w:colLast="0"/>
      <w:bookmarkEnd w:id="57"/>
      <w:r w:rsidRPr="00AF3234">
        <w:rPr>
          <w:b/>
          <w:color w:val="000000"/>
          <w:sz w:val="24"/>
          <w:szCs w:val="24"/>
        </w:rPr>
        <w:t>Período</w:t>
      </w:r>
      <w:r w:rsidR="00AF3234" w:rsidRPr="00AF3234">
        <w:rPr>
          <w:b/>
          <w:color w:val="000000"/>
          <w:sz w:val="24"/>
          <w:szCs w:val="24"/>
        </w:rPr>
        <w:t xml:space="preserve">: </w:t>
      </w:r>
      <w:r w:rsidRPr="00AF3234">
        <w:rPr>
          <w:color w:val="000000"/>
          <w:sz w:val="24"/>
          <w:szCs w:val="24"/>
        </w:rPr>
        <w:t>No segundo trimestre de 2023.</w:t>
      </w:r>
    </w:p>
    <w:p w14:paraId="602F4F8F" w14:textId="77777777" w:rsidR="00072221" w:rsidRDefault="00072221">
      <w:pPr>
        <w:pBdr>
          <w:top w:val="nil"/>
          <w:left w:val="nil"/>
          <w:bottom w:val="nil"/>
          <w:right w:val="nil"/>
          <w:between w:val="nil"/>
        </w:pBdr>
        <w:rPr>
          <w:color w:val="000000"/>
          <w:sz w:val="26"/>
          <w:szCs w:val="26"/>
        </w:rPr>
      </w:pPr>
    </w:p>
    <w:p w14:paraId="506D1AF6" w14:textId="4F776F85" w:rsidR="00072221" w:rsidRPr="00AF3234" w:rsidRDefault="0060659C" w:rsidP="00C76710">
      <w:pPr>
        <w:pStyle w:val="PargrafodaLista"/>
        <w:numPr>
          <w:ilvl w:val="2"/>
          <w:numId w:val="6"/>
        </w:numPr>
        <w:pBdr>
          <w:top w:val="nil"/>
          <w:left w:val="nil"/>
          <w:bottom w:val="nil"/>
          <w:right w:val="nil"/>
          <w:between w:val="nil"/>
        </w:pBdr>
        <w:spacing w:before="199"/>
        <w:rPr>
          <w:color w:val="000000"/>
        </w:rPr>
      </w:pPr>
      <w:bookmarkStart w:id="58" w:name="_sqyw64" w:colFirst="0" w:colLast="0"/>
      <w:bookmarkEnd w:id="58"/>
      <w:r w:rsidRPr="00AF3234">
        <w:rPr>
          <w:b/>
          <w:color w:val="000000"/>
          <w:sz w:val="24"/>
          <w:szCs w:val="24"/>
        </w:rPr>
        <w:t>Público alvo</w:t>
      </w:r>
      <w:r w:rsidR="00AF3234" w:rsidRPr="00AF3234">
        <w:rPr>
          <w:b/>
          <w:color w:val="000000"/>
          <w:sz w:val="24"/>
          <w:szCs w:val="24"/>
        </w:rPr>
        <w:t xml:space="preserve">: </w:t>
      </w:r>
      <w:r w:rsidRPr="00AF3234">
        <w:rPr>
          <w:color w:val="000000"/>
          <w:sz w:val="24"/>
          <w:szCs w:val="24"/>
        </w:rPr>
        <w:t>Estudantes e professores.</w:t>
      </w:r>
    </w:p>
    <w:p w14:paraId="04B02637" w14:textId="77777777" w:rsidR="00072221" w:rsidRDefault="00072221">
      <w:pPr>
        <w:pBdr>
          <w:top w:val="nil"/>
          <w:left w:val="nil"/>
          <w:bottom w:val="nil"/>
          <w:right w:val="nil"/>
          <w:between w:val="nil"/>
        </w:pBdr>
        <w:rPr>
          <w:color w:val="000000"/>
          <w:sz w:val="26"/>
          <w:szCs w:val="26"/>
        </w:rPr>
      </w:pPr>
    </w:p>
    <w:p w14:paraId="2806FCB5" w14:textId="1CF8F432" w:rsidR="00072221" w:rsidRPr="00AF3234" w:rsidRDefault="0060659C" w:rsidP="00C76710">
      <w:pPr>
        <w:pStyle w:val="PargrafodaLista"/>
        <w:numPr>
          <w:ilvl w:val="2"/>
          <w:numId w:val="6"/>
        </w:numPr>
        <w:pBdr>
          <w:top w:val="nil"/>
          <w:left w:val="nil"/>
          <w:bottom w:val="nil"/>
          <w:right w:val="nil"/>
          <w:between w:val="nil"/>
        </w:pBdr>
        <w:tabs>
          <w:tab w:val="left" w:pos="1182"/>
          <w:tab w:val="left" w:pos="1183"/>
        </w:tabs>
        <w:spacing w:before="200"/>
        <w:rPr>
          <w:color w:val="000000"/>
        </w:rPr>
      </w:pPr>
      <w:bookmarkStart w:id="59" w:name="_3cqmetx" w:colFirst="0" w:colLast="0"/>
      <w:bookmarkEnd w:id="59"/>
      <w:r w:rsidRPr="00AF3234">
        <w:rPr>
          <w:b/>
          <w:color w:val="000000"/>
          <w:sz w:val="24"/>
          <w:szCs w:val="24"/>
        </w:rPr>
        <w:t>Recurso</w:t>
      </w:r>
      <w:r w:rsidR="00AF3234" w:rsidRPr="00AF3234">
        <w:rPr>
          <w:b/>
          <w:color w:val="000000"/>
          <w:sz w:val="24"/>
          <w:szCs w:val="24"/>
        </w:rPr>
        <w:t xml:space="preserve">: </w:t>
      </w:r>
      <w:r w:rsidRPr="00AF3234">
        <w:rPr>
          <w:color w:val="000000"/>
          <w:sz w:val="24"/>
          <w:szCs w:val="24"/>
        </w:rPr>
        <w:t>Dados estatísticos.</w:t>
      </w:r>
      <w:r w:rsidR="00AF3234" w:rsidRPr="00AF3234">
        <w:rPr>
          <w:color w:val="000000"/>
          <w:sz w:val="24"/>
          <w:szCs w:val="24"/>
        </w:rPr>
        <w:t xml:space="preserve"> </w:t>
      </w:r>
      <w:r w:rsidRPr="00AF3234">
        <w:rPr>
          <w:color w:val="000000"/>
          <w:sz w:val="24"/>
          <w:szCs w:val="24"/>
        </w:rPr>
        <w:t>Projetos</w:t>
      </w:r>
      <w:r w:rsidR="00AF3234" w:rsidRPr="00AF3234">
        <w:rPr>
          <w:color w:val="000000"/>
          <w:sz w:val="24"/>
          <w:szCs w:val="24"/>
        </w:rPr>
        <w:t xml:space="preserve">. </w:t>
      </w:r>
      <w:r w:rsidRPr="00AF3234">
        <w:rPr>
          <w:color w:val="000000"/>
          <w:sz w:val="24"/>
          <w:szCs w:val="24"/>
        </w:rPr>
        <w:t>Ofício.</w:t>
      </w:r>
    </w:p>
    <w:p w14:paraId="2F196872" w14:textId="77777777" w:rsidR="00072221" w:rsidRDefault="00072221">
      <w:pPr>
        <w:pBdr>
          <w:top w:val="nil"/>
          <w:left w:val="nil"/>
          <w:bottom w:val="nil"/>
          <w:right w:val="nil"/>
          <w:between w:val="nil"/>
        </w:pBdr>
        <w:rPr>
          <w:color w:val="000000"/>
          <w:sz w:val="26"/>
          <w:szCs w:val="26"/>
        </w:rPr>
      </w:pPr>
    </w:p>
    <w:p w14:paraId="05834542" w14:textId="4B8A2F8C" w:rsidR="00072221" w:rsidRPr="00AF3234" w:rsidRDefault="0060659C" w:rsidP="00C76710">
      <w:pPr>
        <w:pStyle w:val="PargrafodaLista"/>
        <w:numPr>
          <w:ilvl w:val="2"/>
          <w:numId w:val="6"/>
        </w:numPr>
        <w:pBdr>
          <w:top w:val="nil"/>
          <w:left w:val="nil"/>
          <w:bottom w:val="nil"/>
          <w:right w:val="nil"/>
          <w:between w:val="nil"/>
        </w:pBdr>
        <w:tabs>
          <w:tab w:val="left" w:pos="1182"/>
          <w:tab w:val="left" w:pos="1183"/>
        </w:tabs>
        <w:spacing w:before="199"/>
        <w:rPr>
          <w:color w:val="000000"/>
        </w:rPr>
      </w:pPr>
      <w:bookmarkStart w:id="60" w:name="_1rvwp1q" w:colFirst="0" w:colLast="0"/>
      <w:bookmarkEnd w:id="60"/>
      <w:r w:rsidRPr="00AF3234">
        <w:rPr>
          <w:b/>
          <w:color w:val="000000"/>
          <w:sz w:val="24"/>
          <w:szCs w:val="24"/>
        </w:rPr>
        <w:t>Responsáveis pela ação</w:t>
      </w:r>
      <w:r w:rsidR="00AF3234" w:rsidRPr="00AF3234">
        <w:rPr>
          <w:b/>
          <w:color w:val="000000"/>
          <w:sz w:val="24"/>
          <w:szCs w:val="24"/>
        </w:rPr>
        <w:t xml:space="preserve">: </w:t>
      </w:r>
      <w:r w:rsidRPr="00AF3234">
        <w:rPr>
          <w:color w:val="000000"/>
          <w:sz w:val="24"/>
          <w:szCs w:val="24"/>
        </w:rPr>
        <w:t>Gestão Escolar.</w:t>
      </w:r>
    </w:p>
    <w:p w14:paraId="18049845" w14:textId="77777777" w:rsidR="00072221" w:rsidRDefault="00072221">
      <w:pPr>
        <w:pBdr>
          <w:top w:val="nil"/>
          <w:left w:val="nil"/>
          <w:bottom w:val="nil"/>
          <w:right w:val="nil"/>
          <w:between w:val="nil"/>
        </w:pBdr>
        <w:rPr>
          <w:color w:val="000000"/>
          <w:sz w:val="26"/>
          <w:szCs w:val="26"/>
        </w:rPr>
      </w:pPr>
    </w:p>
    <w:p w14:paraId="71177A11" w14:textId="77777777" w:rsidR="00072221" w:rsidRDefault="0060659C" w:rsidP="00C76710">
      <w:pPr>
        <w:numPr>
          <w:ilvl w:val="1"/>
          <w:numId w:val="6"/>
        </w:numPr>
        <w:pBdr>
          <w:top w:val="nil"/>
          <w:left w:val="nil"/>
          <w:bottom w:val="nil"/>
          <w:right w:val="nil"/>
          <w:between w:val="nil"/>
        </w:pBdr>
        <w:tabs>
          <w:tab w:val="left" w:pos="1038"/>
          <w:tab w:val="left" w:pos="1039"/>
        </w:tabs>
        <w:rPr>
          <w:color w:val="000000"/>
        </w:rPr>
      </w:pPr>
      <w:bookmarkStart w:id="61" w:name="_4bvk7pj" w:colFirst="0" w:colLast="0"/>
      <w:bookmarkEnd w:id="61"/>
      <w:r>
        <w:rPr>
          <w:color w:val="000000"/>
          <w:sz w:val="24"/>
          <w:szCs w:val="24"/>
        </w:rPr>
        <w:lastRenderedPageBreak/>
        <w:t>AÇÃO 3 – DIMENSÃO FÍSICA</w:t>
      </w:r>
    </w:p>
    <w:p w14:paraId="18947533" w14:textId="18429C20" w:rsidR="00072221" w:rsidRDefault="0060659C" w:rsidP="00AF3234">
      <w:pPr>
        <w:pBdr>
          <w:top w:val="nil"/>
          <w:left w:val="nil"/>
          <w:bottom w:val="nil"/>
          <w:right w:val="nil"/>
          <w:between w:val="nil"/>
        </w:pBdr>
        <w:spacing w:before="200" w:line="360" w:lineRule="auto"/>
        <w:ind w:right="113" w:firstLine="709"/>
        <w:jc w:val="both"/>
        <w:rPr>
          <w:color w:val="000000"/>
          <w:sz w:val="24"/>
          <w:szCs w:val="24"/>
        </w:rPr>
      </w:pPr>
      <w:r>
        <w:rPr>
          <w:color w:val="000000"/>
          <w:sz w:val="24"/>
          <w:szCs w:val="24"/>
        </w:rPr>
        <w:t>Enviar para a Secretaria de Educação, ofício da escola, justificando a necessidade da troca de telhas para que seja possível evitar danos aos materiais e patrimônio da escola, devido as goteiras e garantir mais durabilidade dos objetos elétricos instalados e à própria</w:t>
      </w:r>
      <w:r w:rsidR="00AF3234">
        <w:rPr>
          <w:color w:val="000000"/>
          <w:sz w:val="24"/>
          <w:szCs w:val="24"/>
        </w:rPr>
        <w:t xml:space="preserve"> s</w:t>
      </w:r>
      <w:r>
        <w:rPr>
          <w:color w:val="000000"/>
          <w:sz w:val="24"/>
          <w:szCs w:val="24"/>
        </w:rPr>
        <w:t>egurança dos funcionários e estudantes, revitalizando as fiações (instalações elétricas – fios) desta unidade de ensino.</w:t>
      </w:r>
    </w:p>
    <w:p w14:paraId="1260F3D5" w14:textId="4E6C488C" w:rsidR="00072221" w:rsidRDefault="00072221">
      <w:pPr>
        <w:pBdr>
          <w:top w:val="nil"/>
          <w:left w:val="nil"/>
          <w:bottom w:val="nil"/>
          <w:right w:val="nil"/>
          <w:between w:val="nil"/>
        </w:pBdr>
        <w:spacing w:before="7"/>
        <w:rPr>
          <w:color w:val="000000"/>
          <w:sz w:val="31"/>
          <w:szCs w:val="31"/>
        </w:rPr>
      </w:pPr>
    </w:p>
    <w:p w14:paraId="2B28034B" w14:textId="77777777" w:rsidR="00AF3234" w:rsidRDefault="00AF3234">
      <w:pPr>
        <w:pBdr>
          <w:top w:val="nil"/>
          <w:left w:val="nil"/>
          <w:bottom w:val="nil"/>
          <w:right w:val="nil"/>
          <w:between w:val="nil"/>
        </w:pBdr>
        <w:spacing w:before="7"/>
        <w:rPr>
          <w:color w:val="000000"/>
          <w:sz w:val="31"/>
          <w:szCs w:val="31"/>
        </w:rPr>
      </w:pPr>
    </w:p>
    <w:p w14:paraId="2C76DEBD" w14:textId="77777777" w:rsidR="00072221" w:rsidRDefault="0060659C" w:rsidP="00C76710">
      <w:pPr>
        <w:numPr>
          <w:ilvl w:val="2"/>
          <w:numId w:val="6"/>
        </w:numPr>
        <w:pBdr>
          <w:top w:val="nil"/>
          <w:left w:val="nil"/>
          <w:bottom w:val="nil"/>
          <w:right w:val="nil"/>
          <w:between w:val="nil"/>
        </w:pBdr>
        <w:tabs>
          <w:tab w:val="left" w:pos="1182"/>
          <w:tab w:val="left" w:pos="1183"/>
        </w:tabs>
        <w:ind w:hanging="721"/>
      </w:pPr>
      <w:bookmarkStart w:id="62" w:name="_2r0uhxc" w:colFirst="0" w:colLast="0"/>
      <w:bookmarkEnd w:id="62"/>
      <w:r>
        <w:rPr>
          <w:b/>
          <w:color w:val="000000"/>
          <w:sz w:val="24"/>
          <w:szCs w:val="24"/>
        </w:rPr>
        <w:t>Objetivos específicos</w:t>
      </w:r>
    </w:p>
    <w:p w14:paraId="60256935" w14:textId="77777777" w:rsidR="00072221" w:rsidRDefault="0060659C" w:rsidP="00AF3234">
      <w:pPr>
        <w:pBdr>
          <w:top w:val="nil"/>
          <w:left w:val="nil"/>
          <w:bottom w:val="nil"/>
          <w:right w:val="nil"/>
          <w:between w:val="nil"/>
        </w:pBdr>
        <w:spacing w:before="199" w:line="360" w:lineRule="auto"/>
        <w:ind w:right="112" w:firstLine="709"/>
        <w:rPr>
          <w:color w:val="000000"/>
          <w:sz w:val="24"/>
          <w:szCs w:val="24"/>
        </w:rPr>
      </w:pPr>
      <w:r>
        <w:rPr>
          <w:color w:val="000000"/>
          <w:sz w:val="24"/>
          <w:szCs w:val="24"/>
        </w:rPr>
        <w:t>Apresentar dados que comprovem a necessidade da revitalização das instalações elétricas (fiação) e das trocas de telhas.</w:t>
      </w:r>
    </w:p>
    <w:p w14:paraId="16420D9E" w14:textId="77777777" w:rsidR="00072221" w:rsidRDefault="00072221">
      <w:pPr>
        <w:pBdr>
          <w:top w:val="nil"/>
          <w:left w:val="nil"/>
          <w:bottom w:val="nil"/>
          <w:right w:val="nil"/>
          <w:between w:val="nil"/>
        </w:pBdr>
        <w:spacing w:before="4"/>
        <w:rPr>
          <w:color w:val="000000"/>
          <w:sz w:val="31"/>
          <w:szCs w:val="31"/>
        </w:rPr>
      </w:pPr>
    </w:p>
    <w:p w14:paraId="60451C08" w14:textId="58732982" w:rsidR="00072221" w:rsidRPr="00AF3234" w:rsidRDefault="0060659C" w:rsidP="00C76710">
      <w:pPr>
        <w:pStyle w:val="PargrafodaLista"/>
        <w:numPr>
          <w:ilvl w:val="2"/>
          <w:numId w:val="6"/>
        </w:numPr>
        <w:pBdr>
          <w:top w:val="nil"/>
          <w:left w:val="nil"/>
          <w:bottom w:val="nil"/>
          <w:right w:val="nil"/>
          <w:between w:val="nil"/>
        </w:pBdr>
        <w:tabs>
          <w:tab w:val="left" w:pos="1182"/>
          <w:tab w:val="left" w:pos="1183"/>
        </w:tabs>
        <w:spacing w:before="199"/>
        <w:rPr>
          <w:color w:val="000000"/>
          <w:sz w:val="24"/>
          <w:szCs w:val="24"/>
        </w:rPr>
      </w:pPr>
      <w:bookmarkStart w:id="63" w:name="_1664s55" w:colFirst="0" w:colLast="0"/>
      <w:bookmarkEnd w:id="63"/>
      <w:r w:rsidRPr="00AF3234">
        <w:rPr>
          <w:b/>
          <w:color w:val="000000"/>
          <w:sz w:val="24"/>
          <w:szCs w:val="24"/>
        </w:rPr>
        <w:t>Período</w:t>
      </w:r>
      <w:r w:rsidR="00AF3234" w:rsidRPr="00AF3234">
        <w:rPr>
          <w:b/>
          <w:color w:val="000000"/>
          <w:sz w:val="24"/>
          <w:szCs w:val="24"/>
        </w:rPr>
        <w:t xml:space="preserve">: </w:t>
      </w:r>
      <w:r w:rsidRPr="00AF3234">
        <w:rPr>
          <w:color w:val="000000"/>
          <w:sz w:val="24"/>
          <w:szCs w:val="24"/>
        </w:rPr>
        <w:t>No segundo trimestre de 2023.</w:t>
      </w:r>
    </w:p>
    <w:p w14:paraId="5651518C" w14:textId="77777777" w:rsidR="00072221" w:rsidRDefault="00072221">
      <w:pPr>
        <w:pBdr>
          <w:top w:val="nil"/>
          <w:left w:val="nil"/>
          <w:bottom w:val="nil"/>
          <w:right w:val="nil"/>
          <w:between w:val="nil"/>
        </w:pBdr>
        <w:rPr>
          <w:color w:val="000000"/>
          <w:sz w:val="26"/>
          <w:szCs w:val="26"/>
        </w:rPr>
      </w:pPr>
    </w:p>
    <w:p w14:paraId="77314271" w14:textId="310981C4" w:rsidR="00072221" w:rsidRPr="00AF3234" w:rsidRDefault="0060659C" w:rsidP="00C76710">
      <w:pPr>
        <w:pStyle w:val="PargrafodaLista"/>
        <w:numPr>
          <w:ilvl w:val="2"/>
          <w:numId w:val="6"/>
        </w:numPr>
        <w:pBdr>
          <w:top w:val="nil"/>
          <w:left w:val="nil"/>
          <w:bottom w:val="nil"/>
          <w:right w:val="nil"/>
          <w:between w:val="nil"/>
        </w:pBdr>
        <w:tabs>
          <w:tab w:val="left" w:pos="1182"/>
          <w:tab w:val="left" w:pos="1183"/>
        </w:tabs>
        <w:spacing w:before="199"/>
        <w:rPr>
          <w:color w:val="000000"/>
        </w:rPr>
      </w:pPr>
      <w:bookmarkStart w:id="64" w:name="_3q5sasy" w:colFirst="0" w:colLast="0"/>
      <w:bookmarkEnd w:id="64"/>
      <w:r w:rsidRPr="00AF3234">
        <w:rPr>
          <w:b/>
          <w:color w:val="000000"/>
          <w:sz w:val="24"/>
          <w:szCs w:val="24"/>
        </w:rPr>
        <w:t>Público alvo</w:t>
      </w:r>
      <w:r w:rsidR="00AF3234" w:rsidRPr="00AF3234">
        <w:rPr>
          <w:b/>
          <w:color w:val="000000"/>
          <w:sz w:val="24"/>
          <w:szCs w:val="24"/>
        </w:rPr>
        <w:t xml:space="preserve">: </w:t>
      </w:r>
      <w:r w:rsidRPr="00AF3234">
        <w:rPr>
          <w:color w:val="000000"/>
          <w:sz w:val="24"/>
          <w:szCs w:val="24"/>
        </w:rPr>
        <w:t>Estudantes e funcionários.</w:t>
      </w:r>
    </w:p>
    <w:p w14:paraId="37CEF2C5" w14:textId="77777777" w:rsidR="00072221" w:rsidRDefault="00072221">
      <w:pPr>
        <w:pBdr>
          <w:top w:val="nil"/>
          <w:left w:val="nil"/>
          <w:bottom w:val="nil"/>
          <w:right w:val="nil"/>
          <w:between w:val="nil"/>
        </w:pBdr>
        <w:rPr>
          <w:color w:val="000000"/>
          <w:sz w:val="26"/>
          <w:szCs w:val="26"/>
        </w:rPr>
      </w:pPr>
    </w:p>
    <w:p w14:paraId="7E6361E7" w14:textId="58FD765C" w:rsidR="00072221" w:rsidRPr="00AF3234" w:rsidRDefault="0060659C" w:rsidP="00C76710">
      <w:pPr>
        <w:numPr>
          <w:ilvl w:val="2"/>
          <w:numId w:val="6"/>
        </w:numPr>
        <w:pBdr>
          <w:top w:val="nil"/>
          <w:left w:val="nil"/>
          <w:bottom w:val="nil"/>
          <w:right w:val="nil"/>
          <w:between w:val="nil"/>
        </w:pBdr>
        <w:tabs>
          <w:tab w:val="left" w:pos="1182"/>
          <w:tab w:val="left" w:pos="1183"/>
        </w:tabs>
        <w:spacing w:before="199"/>
        <w:ind w:hanging="721"/>
      </w:pPr>
      <w:bookmarkStart w:id="65" w:name="_25b2l0r" w:colFirst="0" w:colLast="0"/>
      <w:bookmarkEnd w:id="65"/>
      <w:r>
        <w:rPr>
          <w:b/>
          <w:color w:val="000000"/>
          <w:sz w:val="24"/>
          <w:szCs w:val="24"/>
        </w:rPr>
        <w:t>Recurso</w:t>
      </w:r>
      <w:r w:rsidR="00AF3234">
        <w:rPr>
          <w:b/>
          <w:color w:val="000000"/>
          <w:sz w:val="24"/>
          <w:szCs w:val="24"/>
        </w:rPr>
        <w:t xml:space="preserve">: </w:t>
      </w:r>
      <w:r w:rsidRPr="00AF3234">
        <w:rPr>
          <w:color w:val="000000"/>
          <w:sz w:val="24"/>
          <w:szCs w:val="24"/>
        </w:rPr>
        <w:t>Dados estatísticos.</w:t>
      </w:r>
      <w:r w:rsidR="00AF3234">
        <w:t xml:space="preserve"> </w:t>
      </w:r>
      <w:r w:rsidRPr="00AF3234">
        <w:rPr>
          <w:color w:val="000000"/>
          <w:sz w:val="24"/>
          <w:szCs w:val="24"/>
        </w:rPr>
        <w:t>Projetos</w:t>
      </w:r>
      <w:r w:rsidR="00AF3234">
        <w:t xml:space="preserve">. </w:t>
      </w:r>
      <w:r w:rsidRPr="00AF3234">
        <w:rPr>
          <w:color w:val="000000"/>
          <w:sz w:val="24"/>
          <w:szCs w:val="24"/>
        </w:rPr>
        <w:t>Ofício.</w:t>
      </w:r>
    </w:p>
    <w:p w14:paraId="45AFE2EA" w14:textId="77777777" w:rsidR="00072221" w:rsidRDefault="00072221">
      <w:pPr>
        <w:pBdr>
          <w:top w:val="nil"/>
          <w:left w:val="nil"/>
          <w:bottom w:val="nil"/>
          <w:right w:val="nil"/>
          <w:between w:val="nil"/>
        </w:pBdr>
        <w:rPr>
          <w:color w:val="000000"/>
          <w:sz w:val="26"/>
          <w:szCs w:val="26"/>
        </w:rPr>
      </w:pPr>
    </w:p>
    <w:p w14:paraId="56137A95" w14:textId="548DB57C" w:rsidR="00072221" w:rsidRPr="00AF3234" w:rsidRDefault="0060659C" w:rsidP="00C76710">
      <w:pPr>
        <w:numPr>
          <w:ilvl w:val="2"/>
          <w:numId w:val="6"/>
        </w:numPr>
        <w:pBdr>
          <w:top w:val="nil"/>
          <w:left w:val="nil"/>
          <w:bottom w:val="nil"/>
          <w:right w:val="nil"/>
          <w:between w:val="nil"/>
        </w:pBdr>
        <w:tabs>
          <w:tab w:val="left" w:pos="1182"/>
          <w:tab w:val="left" w:pos="1183"/>
        </w:tabs>
        <w:spacing w:before="176"/>
        <w:ind w:hanging="721"/>
      </w:pPr>
      <w:bookmarkStart w:id="66" w:name="_kgcv8k" w:colFirst="0" w:colLast="0"/>
      <w:bookmarkEnd w:id="66"/>
      <w:r>
        <w:rPr>
          <w:b/>
          <w:color w:val="000000"/>
          <w:sz w:val="24"/>
          <w:szCs w:val="24"/>
        </w:rPr>
        <w:t>Responsáveis pela ação</w:t>
      </w:r>
      <w:r w:rsidR="00AF3234">
        <w:t xml:space="preserve">: </w:t>
      </w:r>
      <w:r w:rsidRPr="00AF3234">
        <w:rPr>
          <w:color w:val="000000"/>
          <w:sz w:val="24"/>
          <w:szCs w:val="24"/>
        </w:rPr>
        <w:t>Gestão Escolar.</w:t>
      </w:r>
    </w:p>
    <w:p w14:paraId="44529A58" w14:textId="77777777" w:rsidR="00072221" w:rsidRDefault="00072221">
      <w:pPr>
        <w:pBdr>
          <w:top w:val="nil"/>
          <w:left w:val="nil"/>
          <w:bottom w:val="nil"/>
          <w:right w:val="nil"/>
          <w:between w:val="nil"/>
        </w:pBdr>
        <w:rPr>
          <w:color w:val="000000"/>
          <w:sz w:val="26"/>
          <w:szCs w:val="26"/>
        </w:rPr>
      </w:pPr>
    </w:p>
    <w:p w14:paraId="2FF7F13F" w14:textId="5B783DAC" w:rsidR="00072221" w:rsidRDefault="00072221">
      <w:pPr>
        <w:pBdr>
          <w:top w:val="nil"/>
          <w:left w:val="nil"/>
          <w:bottom w:val="nil"/>
          <w:right w:val="nil"/>
          <w:between w:val="nil"/>
        </w:pBdr>
        <w:rPr>
          <w:color w:val="000000"/>
          <w:sz w:val="26"/>
          <w:szCs w:val="26"/>
        </w:rPr>
      </w:pPr>
    </w:p>
    <w:p w14:paraId="2EE2D158" w14:textId="77777777" w:rsidR="00AF3234" w:rsidRDefault="00AF3234">
      <w:pPr>
        <w:pBdr>
          <w:top w:val="nil"/>
          <w:left w:val="nil"/>
          <w:bottom w:val="nil"/>
          <w:right w:val="nil"/>
          <w:between w:val="nil"/>
        </w:pBdr>
        <w:rPr>
          <w:color w:val="000000"/>
          <w:sz w:val="26"/>
          <w:szCs w:val="26"/>
        </w:rPr>
      </w:pPr>
    </w:p>
    <w:p w14:paraId="7153B20D" w14:textId="77777777" w:rsidR="00072221" w:rsidRDefault="0060659C" w:rsidP="00C76710">
      <w:pPr>
        <w:numPr>
          <w:ilvl w:val="1"/>
          <w:numId w:val="6"/>
        </w:numPr>
        <w:pBdr>
          <w:top w:val="nil"/>
          <w:left w:val="nil"/>
          <w:bottom w:val="nil"/>
          <w:right w:val="nil"/>
          <w:between w:val="nil"/>
        </w:pBdr>
        <w:tabs>
          <w:tab w:val="left" w:pos="1039"/>
        </w:tabs>
        <w:rPr>
          <w:color w:val="000000"/>
        </w:rPr>
      </w:pPr>
      <w:bookmarkStart w:id="67" w:name="_34g0dwd" w:colFirst="0" w:colLast="0"/>
      <w:bookmarkEnd w:id="67"/>
      <w:r>
        <w:rPr>
          <w:color w:val="000000"/>
          <w:sz w:val="24"/>
          <w:szCs w:val="24"/>
        </w:rPr>
        <w:t>AÇÃO 1 – DIMENSÃO FINANCEIRA</w:t>
      </w:r>
    </w:p>
    <w:p w14:paraId="25902D15" w14:textId="77777777" w:rsidR="00AF3234" w:rsidRDefault="0060659C" w:rsidP="00AF3234">
      <w:pPr>
        <w:pBdr>
          <w:top w:val="nil"/>
          <w:left w:val="nil"/>
          <w:bottom w:val="nil"/>
          <w:right w:val="nil"/>
          <w:between w:val="nil"/>
        </w:pBdr>
        <w:spacing w:before="199" w:line="360" w:lineRule="auto"/>
        <w:ind w:firstLine="709"/>
        <w:rPr>
          <w:color w:val="000000"/>
          <w:sz w:val="24"/>
          <w:szCs w:val="24"/>
        </w:rPr>
      </w:pPr>
      <w:r>
        <w:rPr>
          <w:color w:val="000000"/>
          <w:sz w:val="24"/>
          <w:szCs w:val="24"/>
        </w:rPr>
        <w:t>Reunião junto a APP e corpo docente para organização do evento/ gincana - “Dia da Família na Escola.”</w:t>
      </w:r>
      <w:bookmarkStart w:id="68" w:name="_1jlao46" w:colFirst="0" w:colLast="0"/>
      <w:bookmarkEnd w:id="68"/>
    </w:p>
    <w:p w14:paraId="3B8E78C3" w14:textId="77777777" w:rsidR="00AF3234" w:rsidRDefault="0060659C" w:rsidP="00AF3234">
      <w:pPr>
        <w:pBdr>
          <w:top w:val="nil"/>
          <w:left w:val="nil"/>
          <w:bottom w:val="nil"/>
          <w:right w:val="nil"/>
          <w:between w:val="nil"/>
        </w:pBdr>
        <w:spacing w:before="199" w:line="360" w:lineRule="auto"/>
        <w:rPr>
          <w:color w:val="000000"/>
          <w:sz w:val="24"/>
          <w:szCs w:val="24"/>
        </w:rPr>
      </w:pPr>
      <w:r>
        <w:rPr>
          <w:b/>
          <w:noProof/>
          <w:color w:val="000000"/>
          <w:sz w:val="24"/>
          <w:szCs w:val="24"/>
          <w:lang w:val="pt-BR"/>
        </w:rPr>
        <mc:AlternateContent>
          <mc:Choice Requires="wps">
            <w:drawing>
              <wp:anchor distT="0" distB="0" distL="114300" distR="114300" simplePos="0" relativeHeight="251662336" behindDoc="0" locked="0" layoutInCell="1" hidden="0" allowOverlap="1" wp14:anchorId="293256D5" wp14:editId="0B39F8F5">
                <wp:simplePos x="0" y="0"/>
                <wp:positionH relativeFrom="page">
                  <wp:posOffset>617220</wp:posOffset>
                </wp:positionH>
                <wp:positionV relativeFrom="page">
                  <wp:posOffset>9641840</wp:posOffset>
                </wp:positionV>
                <wp:extent cx="12700" cy="262890"/>
                <wp:effectExtent l="0" t="0" r="0" b="0"/>
                <wp:wrapNone/>
                <wp:docPr id="20" name="Retângulo 20"/>
                <wp:cNvGraphicFramePr/>
                <a:graphic xmlns:a="http://schemas.openxmlformats.org/drawingml/2006/main">
                  <a:graphicData uri="http://schemas.microsoft.com/office/word/2010/wordprocessingShape">
                    <wps:wsp>
                      <wps:cNvSpPr/>
                      <wps:spPr>
                        <a:xfrm>
                          <a:off x="5341555" y="3648555"/>
                          <a:ext cx="8890" cy="262890"/>
                        </a:xfrm>
                        <a:prstGeom prst="rect">
                          <a:avLst/>
                        </a:prstGeom>
                        <a:solidFill>
                          <a:srgbClr val="000000"/>
                        </a:solidFill>
                        <a:ln>
                          <a:noFill/>
                        </a:ln>
                      </wps:spPr>
                      <wps:txbx>
                        <w:txbxContent>
                          <w:p w14:paraId="7E20D5B4" w14:textId="77777777" w:rsidR="00713869" w:rsidRDefault="00713869">
                            <w:pPr>
                              <w:textDirection w:val="btLr"/>
                            </w:pPr>
                          </w:p>
                        </w:txbxContent>
                      </wps:txbx>
                      <wps:bodyPr spcFirstLastPara="1" wrap="square" lIns="91425" tIns="91425" rIns="91425" bIns="91425" anchor="ctr" anchorCtr="0">
                        <a:noAutofit/>
                      </wps:bodyPr>
                    </wps:wsp>
                  </a:graphicData>
                </a:graphic>
              </wp:anchor>
            </w:drawing>
          </mc:Choice>
          <mc:Fallback>
            <w:pict>
              <v:rect w14:anchorId="293256D5" id="Retângulo 20" o:spid="_x0000_s1034" style="position:absolute;margin-left:48.6pt;margin-top:759.2pt;width:1pt;height:20.7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wi5gEAALIDAAAOAAAAZHJzL2Uyb0RvYy54bWysU0tu2zAQ3RfoHQjua1mKbTiC6aBI4KJA&#10;0BpJewCaoiQCFMkOaUu+Tq/Si3VIqbGb7IpqQc1Pj/PejDZ3Q6fJSYJX1jCaz+aUSCNspUzD6Pdv&#10;uw9rSnzgpuLaGsnoWXp6t33/btO7Uha2tbqSQBDE+LJ3jLYhuDLLvGhlx/3MOmkwWVvoeEAXmqwC&#10;3iN6p7NiPl9lvYXKgRXSe4w+jEm6Tfh1LUX4WtdeBqIZxd5COiGdh3hm2w0vG+CuVWJqg/9DFx1X&#10;Bi99gXrggZMjqDdQnRJgva3DTNgus3WthEwckE0+f8XmueVOJi4ojncvMvn/Byu+nPZAVMVogfIY&#10;3uGMnmT49dM0R20JBlGh3vkSC5/dHibPoxnpDjV08Y1EyMDo8maRL5dLSs6M3qwW62gnheUQiMCC&#10;9foWrxGYLlZFtDGbXWAc+PBJ2o5Eg1HA8SVV+enRh7H0T0m81Vutqp3SOjnQHO41kBOPo07PhP5X&#10;mTax2Nj42YgYI1mkOJKKVhgOQxJlFSFi5GCrMwrlndgp7O2R+7DngKuSU9Lj+jDqfxw5SEr0Z4Pz&#10;uc0XBeoQrh24dg7XDjeitbiVIgAlo3Mf0paOzX48BlurpMClmalrXIyk4bTEcfOu/VR1+dW2vwEA&#10;AP//AwBQSwMEFAAGAAgAAAAhAOCquefgAAAACwEAAA8AAABkcnMvZG93bnJldi54bWxMj01PwzAM&#10;hu9I/IfISNxYuonRjzWdBhKHiQuU9cAta7y20DhVk23dv8c7wdGPX71+nK8n24sTjr5zpGA+i0Ag&#10;1c501CjYfb4+JCB80GR07wgVXNDDuri9yXVm3Jk+8FSGRnAJ+UwraEMYMil93aLVfuYGJN4d3Gh1&#10;4HFspBn1mcttLxdR9CSt7ogvtHrAlxbrn/JoFXQ6qi7xtsLn9+Gt/Kq28W7zPSp1fzdtViACTuEv&#10;DFd9VoeCnfbuSMaLXkEaLzjJfDlPHkFwIk2Z7K9kmSYgi1z+/6H4BQAA//8DAFBLAQItABQABgAI&#10;AAAAIQC2gziS/gAAAOEBAAATAAAAAAAAAAAAAAAAAAAAAABbQ29udGVudF9UeXBlc10ueG1sUEsB&#10;Ai0AFAAGAAgAAAAhADj9If/WAAAAlAEAAAsAAAAAAAAAAAAAAAAALwEAAF9yZWxzLy5yZWxzUEsB&#10;Ai0AFAAGAAgAAAAhANpN/CLmAQAAsgMAAA4AAAAAAAAAAAAAAAAALgIAAGRycy9lMm9Eb2MueG1s&#10;UEsBAi0AFAAGAAgAAAAhAOCquefgAAAACwEAAA8AAAAAAAAAAAAAAAAAQAQAAGRycy9kb3ducmV2&#10;LnhtbFBLBQYAAAAABAAEAPMAAABNBQAAAAA=&#10;" fillcolor="black" stroked="f">
                <v:textbox inset="2.53958mm,2.53958mm,2.53958mm,2.53958mm">
                  <w:txbxContent>
                    <w:p w14:paraId="7E20D5B4" w14:textId="77777777" w:rsidR="00713869" w:rsidRDefault="00713869">
                      <w:pPr>
                        <w:textDirection w:val="btLr"/>
                      </w:pPr>
                    </w:p>
                  </w:txbxContent>
                </v:textbox>
                <w10:wrap anchorx="page" anchory="page"/>
              </v:rect>
            </w:pict>
          </mc:Fallback>
        </mc:AlternateContent>
      </w:r>
    </w:p>
    <w:p w14:paraId="55109176" w14:textId="77777777" w:rsidR="00AF3234" w:rsidRPr="00AF3234" w:rsidRDefault="0060659C" w:rsidP="00C76710">
      <w:pPr>
        <w:pStyle w:val="PargrafodaLista"/>
        <w:numPr>
          <w:ilvl w:val="2"/>
          <w:numId w:val="6"/>
        </w:numPr>
        <w:pBdr>
          <w:top w:val="nil"/>
          <w:left w:val="nil"/>
          <w:bottom w:val="nil"/>
          <w:right w:val="nil"/>
          <w:between w:val="nil"/>
        </w:pBdr>
        <w:spacing w:before="199" w:line="360" w:lineRule="auto"/>
        <w:rPr>
          <w:color w:val="000000"/>
          <w:sz w:val="24"/>
          <w:szCs w:val="24"/>
        </w:rPr>
      </w:pPr>
      <w:r w:rsidRPr="00AF3234">
        <w:rPr>
          <w:b/>
          <w:color w:val="000000"/>
          <w:sz w:val="24"/>
          <w:szCs w:val="24"/>
        </w:rPr>
        <w:t>Objetivos específicos</w:t>
      </w:r>
    </w:p>
    <w:p w14:paraId="62CB8FAF" w14:textId="38016A09" w:rsidR="00072221" w:rsidRDefault="0060659C" w:rsidP="00AF3234">
      <w:pPr>
        <w:pBdr>
          <w:top w:val="nil"/>
          <w:left w:val="nil"/>
          <w:bottom w:val="nil"/>
          <w:right w:val="nil"/>
          <w:between w:val="nil"/>
        </w:pBdr>
        <w:spacing w:before="199" w:line="360" w:lineRule="auto"/>
        <w:ind w:firstLine="709"/>
        <w:rPr>
          <w:color w:val="000000"/>
        </w:rPr>
      </w:pPr>
      <w:r w:rsidRPr="00AF3234">
        <w:rPr>
          <w:color w:val="000000"/>
          <w:sz w:val="24"/>
          <w:szCs w:val="24"/>
        </w:rPr>
        <w:t>Enumerar os produtos necessários para o evento.</w:t>
      </w:r>
      <w:r w:rsidR="00AF3234">
        <w:rPr>
          <w:color w:val="000000"/>
          <w:sz w:val="24"/>
          <w:szCs w:val="24"/>
        </w:rPr>
        <w:t xml:space="preserve"> D</w:t>
      </w:r>
      <w:r>
        <w:rPr>
          <w:color w:val="000000"/>
          <w:sz w:val="24"/>
          <w:szCs w:val="24"/>
        </w:rPr>
        <w:t>elimitar os   pontos   de   cada   prova   e   premiação   à   turma   vencedora.</w:t>
      </w:r>
      <w:r w:rsidR="00AF3234">
        <w:rPr>
          <w:color w:val="000000"/>
          <w:sz w:val="24"/>
          <w:szCs w:val="24"/>
        </w:rPr>
        <w:t xml:space="preserve"> </w:t>
      </w:r>
      <w:r>
        <w:rPr>
          <w:color w:val="000000"/>
          <w:sz w:val="24"/>
          <w:szCs w:val="24"/>
        </w:rPr>
        <w:t>Organizar junto aos professores as apresentações por turma que serão realizadas neste evento.</w:t>
      </w:r>
    </w:p>
    <w:p w14:paraId="36541BD8" w14:textId="77777777" w:rsidR="00072221" w:rsidRDefault="00072221">
      <w:pPr>
        <w:pBdr>
          <w:top w:val="nil"/>
          <w:left w:val="nil"/>
          <w:bottom w:val="nil"/>
          <w:right w:val="nil"/>
          <w:between w:val="nil"/>
        </w:pBdr>
        <w:rPr>
          <w:color w:val="000000"/>
          <w:sz w:val="26"/>
          <w:szCs w:val="26"/>
        </w:rPr>
      </w:pPr>
    </w:p>
    <w:p w14:paraId="2372CCC6" w14:textId="7A21F415" w:rsidR="00072221" w:rsidRPr="00AF3234" w:rsidRDefault="0060659C" w:rsidP="00C76710">
      <w:pPr>
        <w:numPr>
          <w:ilvl w:val="2"/>
          <w:numId w:val="6"/>
        </w:numPr>
        <w:pBdr>
          <w:top w:val="nil"/>
          <w:left w:val="nil"/>
          <w:bottom w:val="nil"/>
          <w:right w:val="nil"/>
          <w:between w:val="nil"/>
        </w:pBdr>
        <w:tabs>
          <w:tab w:val="left" w:pos="1183"/>
        </w:tabs>
        <w:spacing w:before="176"/>
        <w:ind w:hanging="721"/>
      </w:pPr>
      <w:bookmarkStart w:id="69" w:name="_43ky6rz" w:colFirst="0" w:colLast="0"/>
      <w:bookmarkEnd w:id="69"/>
      <w:r>
        <w:rPr>
          <w:b/>
          <w:color w:val="000000"/>
          <w:sz w:val="24"/>
          <w:szCs w:val="24"/>
        </w:rPr>
        <w:t>Período</w:t>
      </w:r>
      <w:r w:rsidR="00AF3234">
        <w:t xml:space="preserve">: </w:t>
      </w:r>
      <w:r w:rsidRPr="00AF3234">
        <w:rPr>
          <w:color w:val="000000"/>
          <w:sz w:val="24"/>
          <w:szCs w:val="24"/>
        </w:rPr>
        <w:t>Meses de março e abril de 2023.</w:t>
      </w:r>
    </w:p>
    <w:p w14:paraId="06267C75" w14:textId="77777777" w:rsidR="00072221" w:rsidRDefault="00072221">
      <w:pPr>
        <w:pBdr>
          <w:top w:val="nil"/>
          <w:left w:val="nil"/>
          <w:bottom w:val="nil"/>
          <w:right w:val="nil"/>
          <w:between w:val="nil"/>
        </w:pBdr>
        <w:rPr>
          <w:color w:val="000000"/>
          <w:sz w:val="26"/>
          <w:szCs w:val="26"/>
        </w:rPr>
      </w:pPr>
    </w:p>
    <w:p w14:paraId="4A3B4778" w14:textId="3BC96708" w:rsidR="00072221" w:rsidRPr="00AF3234" w:rsidRDefault="0060659C" w:rsidP="00C76710">
      <w:pPr>
        <w:numPr>
          <w:ilvl w:val="2"/>
          <w:numId w:val="6"/>
        </w:numPr>
        <w:pBdr>
          <w:top w:val="nil"/>
          <w:left w:val="nil"/>
          <w:bottom w:val="nil"/>
          <w:right w:val="nil"/>
          <w:between w:val="nil"/>
        </w:pBdr>
        <w:tabs>
          <w:tab w:val="left" w:pos="1183"/>
        </w:tabs>
        <w:spacing w:before="200"/>
        <w:ind w:hanging="721"/>
      </w:pPr>
      <w:bookmarkStart w:id="70" w:name="_2iq8gzs" w:colFirst="0" w:colLast="0"/>
      <w:bookmarkEnd w:id="70"/>
      <w:r>
        <w:rPr>
          <w:b/>
          <w:color w:val="000000"/>
          <w:sz w:val="24"/>
          <w:szCs w:val="24"/>
        </w:rPr>
        <w:t>Público alvo</w:t>
      </w:r>
      <w:r w:rsidR="00AF3234">
        <w:t xml:space="preserve">: </w:t>
      </w:r>
      <w:r w:rsidRPr="00AF3234">
        <w:rPr>
          <w:color w:val="000000"/>
          <w:sz w:val="24"/>
          <w:szCs w:val="24"/>
        </w:rPr>
        <w:t>Comunidade escolar.</w:t>
      </w:r>
    </w:p>
    <w:p w14:paraId="5F31ADC5" w14:textId="77777777" w:rsidR="00072221" w:rsidRDefault="00072221">
      <w:pPr>
        <w:pBdr>
          <w:top w:val="nil"/>
          <w:left w:val="nil"/>
          <w:bottom w:val="nil"/>
          <w:right w:val="nil"/>
          <w:between w:val="nil"/>
        </w:pBdr>
        <w:rPr>
          <w:color w:val="000000"/>
          <w:sz w:val="26"/>
          <w:szCs w:val="26"/>
        </w:rPr>
      </w:pPr>
    </w:p>
    <w:p w14:paraId="2C1E7E95" w14:textId="1E516928" w:rsidR="00072221" w:rsidRPr="00A45F67" w:rsidRDefault="0060659C" w:rsidP="00C76710">
      <w:pPr>
        <w:numPr>
          <w:ilvl w:val="2"/>
          <w:numId w:val="6"/>
        </w:numPr>
        <w:pBdr>
          <w:top w:val="nil"/>
          <w:left w:val="nil"/>
          <w:bottom w:val="nil"/>
          <w:right w:val="nil"/>
          <w:between w:val="nil"/>
        </w:pBdr>
        <w:tabs>
          <w:tab w:val="left" w:pos="1183"/>
        </w:tabs>
        <w:spacing w:before="199"/>
        <w:ind w:hanging="721"/>
        <w:jc w:val="both"/>
      </w:pPr>
      <w:bookmarkStart w:id="71" w:name="_xvir7l" w:colFirst="0" w:colLast="0"/>
      <w:bookmarkEnd w:id="71"/>
      <w:r>
        <w:rPr>
          <w:b/>
          <w:color w:val="000000"/>
          <w:sz w:val="24"/>
          <w:szCs w:val="24"/>
        </w:rPr>
        <w:lastRenderedPageBreak/>
        <w:t>Recurso</w:t>
      </w:r>
      <w:r w:rsidR="00AF3234">
        <w:t xml:space="preserve">: </w:t>
      </w:r>
      <w:r w:rsidRPr="00AF3234">
        <w:rPr>
          <w:color w:val="000000"/>
          <w:sz w:val="24"/>
          <w:szCs w:val="24"/>
        </w:rPr>
        <w:t>Convite às famílias dos estudantes;</w:t>
      </w:r>
      <w:r w:rsidR="00AF3234">
        <w:rPr>
          <w:color w:val="000000"/>
          <w:sz w:val="24"/>
          <w:szCs w:val="24"/>
        </w:rPr>
        <w:t xml:space="preserve"> </w:t>
      </w:r>
      <w:r w:rsidRPr="00AF3234">
        <w:rPr>
          <w:color w:val="000000"/>
          <w:sz w:val="24"/>
          <w:szCs w:val="24"/>
        </w:rPr>
        <w:t>Computador e impressora;</w:t>
      </w:r>
      <w:r w:rsidR="00A45F67">
        <w:t xml:space="preserve"> </w:t>
      </w:r>
      <w:r w:rsidRPr="00A45F67">
        <w:rPr>
          <w:color w:val="000000"/>
          <w:sz w:val="24"/>
          <w:szCs w:val="24"/>
        </w:rPr>
        <w:t>Contato com a Empresa de Reciclagem para coletar estes objetos trazidos;</w:t>
      </w:r>
      <w:r w:rsidR="00A45F67">
        <w:t xml:space="preserve"> </w:t>
      </w:r>
      <w:r w:rsidRPr="00A45F67">
        <w:rPr>
          <w:color w:val="000000"/>
          <w:sz w:val="24"/>
          <w:szCs w:val="24"/>
        </w:rPr>
        <w:t>Tabela organizacional de apresentação por turma (gincana, danças...).</w:t>
      </w:r>
    </w:p>
    <w:p w14:paraId="28EAD3D4" w14:textId="77777777" w:rsidR="00072221" w:rsidRDefault="00072221">
      <w:pPr>
        <w:pBdr>
          <w:top w:val="nil"/>
          <w:left w:val="nil"/>
          <w:bottom w:val="nil"/>
          <w:right w:val="nil"/>
          <w:between w:val="nil"/>
        </w:pBdr>
        <w:rPr>
          <w:color w:val="000000"/>
          <w:sz w:val="26"/>
          <w:szCs w:val="26"/>
        </w:rPr>
      </w:pPr>
    </w:p>
    <w:p w14:paraId="1E5454E5" w14:textId="219F272C" w:rsidR="00072221" w:rsidRPr="00A45F67" w:rsidRDefault="0060659C" w:rsidP="00C76710">
      <w:pPr>
        <w:numPr>
          <w:ilvl w:val="2"/>
          <w:numId w:val="6"/>
        </w:numPr>
        <w:pBdr>
          <w:top w:val="nil"/>
          <w:left w:val="nil"/>
          <w:bottom w:val="nil"/>
          <w:right w:val="nil"/>
          <w:between w:val="nil"/>
        </w:pBdr>
        <w:tabs>
          <w:tab w:val="left" w:pos="1183"/>
        </w:tabs>
        <w:spacing w:before="199"/>
        <w:ind w:hanging="721"/>
      </w:pPr>
      <w:bookmarkStart w:id="72" w:name="_3hv69ve" w:colFirst="0" w:colLast="0"/>
      <w:bookmarkEnd w:id="72"/>
      <w:r>
        <w:rPr>
          <w:b/>
          <w:color w:val="000000"/>
          <w:sz w:val="24"/>
          <w:szCs w:val="24"/>
        </w:rPr>
        <w:t>Responsáveis pela ação</w:t>
      </w:r>
      <w:r w:rsidR="00A45F67">
        <w:t xml:space="preserve">: </w:t>
      </w:r>
      <w:r w:rsidRPr="00A45F67">
        <w:rPr>
          <w:color w:val="000000"/>
          <w:sz w:val="24"/>
          <w:szCs w:val="24"/>
        </w:rPr>
        <w:t>APP, funcionários e gestão escolar.</w:t>
      </w:r>
    </w:p>
    <w:p w14:paraId="2449891F" w14:textId="77777777" w:rsidR="00072221" w:rsidRDefault="00072221">
      <w:pPr>
        <w:pBdr>
          <w:top w:val="nil"/>
          <w:left w:val="nil"/>
          <w:bottom w:val="nil"/>
          <w:right w:val="nil"/>
          <w:between w:val="nil"/>
        </w:pBdr>
        <w:rPr>
          <w:color w:val="000000"/>
          <w:sz w:val="26"/>
          <w:szCs w:val="26"/>
        </w:rPr>
      </w:pPr>
    </w:p>
    <w:p w14:paraId="341E3005" w14:textId="77777777" w:rsidR="00072221" w:rsidRDefault="00072221">
      <w:pPr>
        <w:pBdr>
          <w:top w:val="nil"/>
          <w:left w:val="nil"/>
          <w:bottom w:val="nil"/>
          <w:right w:val="nil"/>
          <w:between w:val="nil"/>
        </w:pBdr>
        <w:rPr>
          <w:color w:val="000000"/>
          <w:sz w:val="26"/>
          <w:szCs w:val="26"/>
        </w:rPr>
      </w:pPr>
    </w:p>
    <w:p w14:paraId="05250DC8" w14:textId="77777777" w:rsidR="00072221" w:rsidRDefault="00072221">
      <w:pPr>
        <w:pBdr>
          <w:top w:val="nil"/>
          <w:left w:val="nil"/>
          <w:bottom w:val="nil"/>
          <w:right w:val="nil"/>
          <w:between w:val="nil"/>
        </w:pBdr>
        <w:spacing w:before="3"/>
        <w:rPr>
          <w:color w:val="000000"/>
          <w:sz w:val="27"/>
          <w:szCs w:val="27"/>
        </w:rPr>
      </w:pPr>
    </w:p>
    <w:p w14:paraId="6582E9C4" w14:textId="761EF2B9" w:rsidR="00072221" w:rsidRPr="00A45F67" w:rsidRDefault="0060659C" w:rsidP="00C76710">
      <w:pPr>
        <w:numPr>
          <w:ilvl w:val="1"/>
          <w:numId w:val="6"/>
        </w:numPr>
        <w:pBdr>
          <w:top w:val="nil"/>
          <w:left w:val="nil"/>
          <w:bottom w:val="nil"/>
          <w:right w:val="nil"/>
          <w:between w:val="nil"/>
        </w:pBdr>
        <w:tabs>
          <w:tab w:val="left" w:pos="1039"/>
        </w:tabs>
        <w:rPr>
          <w:color w:val="000000"/>
          <w:sz w:val="26"/>
          <w:szCs w:val="26"/>
        </w:rPr>
      </w:pPr>
      <w:bookmarkStart w:id="73" w:name="_1x0gk37" w:colFirst="0" w:colLast="0"/>
      <w:bookmarkEnd w:id="73"/>
      <w:r w:rsidRPr="00A45F67">
        <w:rPr>
          <w:color w:val="000000"/>
          <w:sz w:val="24"/>
          <w:szCs w:val="24"/>
        </w:rPr>
        <w:t>AÇÃO 2 – DIMENSÃO FINANCEIRA</w:t>
      </w:r>
    </w:p>
    <w:p w14:paraId="19E5A565" w14:textId="684CCE89" w:rsidR="00072221" w:rsidRDefault="0060659C" w:rsidP="00A45F67">
      <w:pPr>
        <w:pBdr>
          <w:top w:val="nil"/>
          <w:left w:val="nil"/>
          <w:bottom w:val="nil"/>
          <w:right w:val="nil"/>
          <w:between w:val="nil"/>
        </w:pBdr>
        <w:tabs>
          <w:tab w:val="left" w:pos="1755"/>
        </w:tabs>
        <w:spacing w:before="200" w:line="360" w:lineRule="auto"/>
        <w:ind w:right="114" w:firstLine="709"/>
        <w:jc w:val="both"/>
        <w:rPr>
          <w:color w:val="000000"/>
          <w:sz w:val="20"/>
          <w:szCs w:val="20"/>
        </w:rPr>
      </w:pPr>
      <w:r>
        <w:rPr>
          <w:color w:val="000000"/>
          <w:sz w:val="24"/>
          <w:szCs w:val="24"/>
        </w:rPr>
        <w:t>Enviar solicitação à Secretaria de Educação para que possamos fazer, de forma “drive-tru”, Feijoada no mês junino e quitutes da época, para aquisição das famílias.Oferecer por meio de mensagens e ligações, para cada família dos nossos estudantes, ingressos da Feijoada e combo de quitutes juninos, explicando a finalidade do evento.</w:t>
      </w:r>
    </w:p>
    <w:p w14:paraId="1A06C239" w14:textId="77777777" w:rsidR="00072221" w:rsidRDefault="00072221">
      <w:pPr>
        <w:pBdr>
          <w:top w:val="nil"/>
          <w:left w:val="nil"/>
          <w:bottom w:val="nil"/>
          <w:right w:val="nil"/>
          <w:between w:val="nil"/>
        </w:pBdr>
        <w:rPr>
          <w:color w:val="000000"/>
          <w:sz w:val="20"/>
          <w:szCs w:val="20"/>
        </w:rPr>
      </w:pPr>
    </w:p>
    <w:p w14:paraId="1055D6D5" w14:textId="77777777" w:rsidR="00072221" w:rsidRDefault="00072221">
      <w:pPr>
        <w:pBdr>
          <w:top w:val="nil"/>
          <w:left w:val="nil"/>
          <w:bottom w:val="nil"/>
          <w:right w:val="nil"/>
          <w:between w:val="nil"/>
        </w:pBdr>
        <w:spacing w:before="2"/>
        <w:rPr>
          <w:color w:val="000000"/>
          <w:sz w:val="28"/>
          <w:szCs w:val="28"/>
        </w:rPr>
      </w:pPr>
    </w:p>
    <w:p w14:paraId="481F5FDA" w14:textId="77777777" w:rsidR="00072221" w:rsidRDefault="0060659C" w:rsidP="00C76710">
      <w:pPr>
        <w:numPr>
          <w:ilvl w:val="2"/>
          <w:numId w:val="6"/>
        </w:numPr>
        <w:pBdr>
          <w:top w:val="nil"/>
          <w:left w:val="nil"/>
          <w:bottom w:val="nil"/>
          <w:right w:val="nil"/>
          <w:between w:val="nil"/>
        </w:pBdr>
        <w:tabs>
          <w:tab w:val="left" w:pos="1183"/>
        </w:tabs>
        <w:spacing w:before="90"/>
        <w:ind w:hanging="721"/>
      </w:pPr>
      <w:bookmarkStart w:id="74" w:name="_4h042r0" w:colFirst="0" w:colLast="0"/>
      <w:bookmarkEnd w:id="74"/>
      <w:r>
        <w:rPr>
          <w:b/>
          <w:color w:val="000000"/>
          <w:sz w:val="24"/>
          <w:szCs w:val="24"/>
        </w:rPr>
        <w:t>Objetivos específicos</w:t>
      </w:r>
    </w:p>
    <w:p w14:paraId="6767AF73" w14:textId="77777777" w:rsidR="00072221" w:rsidRDefault="0060659C" w:rsidP="00A45F67">
      <w:pPr>
        <w:pBdr>
          <w:top w:val="nil"/>
          <w:left w:val="nil"/>
          <w:bottom w:val="nil"/>
          <w:right w:val="nil"/>
          <w:between w:val="nil"/>
        </w:pBdr>
        <w:tabs>
          <w:tab w:val="left" w:pos="1779"/>
        </w:tabs>
        <w:spacing w:before="199" w:line="360" w:lineRule="auto"/>
        <w:ind w:right="116" w:firstLine="709"/>
        <w:rPr>
          <w:color w:val="000000"/>
        </w:rPr>
      </w:pPr>
      <w:r>
        <w:rPr>
          <w:color w:val="000000"/>
          <w:sz w:val="24"/>
          <w:szCs w:val="24"/>
        </w:rPr>
        <w:t>Enviar para as famílias dos alunos o comunicado explicando a finalidade do evento e os valores dos quitutes que serão disponibilizados para levarem para casa (drive-tru)</w:t>
      </w:r>
    </w:p>
    <w:p w14:paraId="0FC2AC11" w14:textId="77777777" w:rsidR="00072221" w:rsidRDefault="00072221">
      <w:pPr>
        <w:pBdr>
          <w:top w:val="nil"/>
          <w:left w:val="nil"/>
          <w:bottom w:val="nil"/>
          <w:right w:val="nil"/>
          <w:between w:val="nil"/>
        </w:pBdr>
        <w:rPr>
          <w:color w:val="000000"/>
          <w:sz w:val="26"/>
          <w:szCs w:val="26"/>
        </w:rPr>
      </w:pPr>
    </w:p>
    <w:p w14:paraId="7EA666C7" w14:textId="04E2C4DB" w:rsidR="00072221" w:rsidRPr="00A45F67" w:rsidRDefault="0060659C" w:rsidP="00C76710">
      <w:pPr>
        <w:numPr>
          <w:ilvl w:val="2"/>
          <w:numId w:val="6"/>
        </w:numPr>
        <w:pBdr>
          <w:top w:val="nil"/>
          <w:left w:val="nil"/>
          <w:bottom w:val="nil"/>
          <w:right w:val="nil"/>
          <w:between w:val="nil"/>
        </w:pBdr>
        <w:tabs>
          <w:tab w:val="left" w:pos="1183"/>
        </w:tabs>
        <w:ind w:hanging="721"/>
      </w:pPr>
      <w:bookmarkStart w:id="75" w:name="_2w5ecyt" w:colFirst="0" w:colLast="0"/>
      <w:bookmarkEnd w:id="75"/>
      <w:r>
        <w:rPr>
          <w:b/>
          <w:color w:val="000000"/>
          <w:sz w:val="24"/>
          <w:szCs w:val="24"/>
        </w:rPr>
        <w:t>Período</w:t>
      </w:r>
      <w:r w:rsidR="00A45F67">
        <w:t xml:space="preserve">: </w:t>
      </w:r>
      <w:r w:rsidRPr="00A45F67">
        <w:rPr>
          <w:color w:val="000000"/>
          <w:sz w:val="24"/>
          <w:szCs w:val="24"/>
        </w:rPr>
        <w:t>Durante os meses de junho e julho.</w:t>
      </w:r>
    </w:p>
    <w:p w14:paraId="50C1D6D4" w14:textId="77777777" w:rsidR="00072221" w:rsidRDefault="00072221">
      <w:pPr>
        <w:pBdr>
          <w:top w:val="nil"/>
          <w:left w:val="nil"/>
          <w:bottom w:val="nil"/>
          <w:right w:val="nil"/>
          <w:between w:val="nil"/>
        </w:pBdr>
        <w:rPr>
          <w:color w:val="000000"/>
          <w:sz w:val="26"/>
          <w:szCs w:val="26"/>
        </w:rPr>
      </w:pPr>
    </w:p>
    <w:p w14:paraId="111F3FB5" w14:textId="2AE8C188" w:rsidR="00072221" w:rsidRPr="00A45F67" w:rsidRDefault="0060659C" w:rsidP="00C76710">
      <w:pPr>
        <w:numPr>
          <w:ilvl w:val="2"/>
          <w:numId w:val="6"/>
        </w:numPr>
        <w:pBdr>
          <w:top w:val="nil"/>
          <w:left w:val="nil"/>
          <w:bottom w:val="nil"/>
          <w:right w:val="nil"/>
          <w:between w:val="nil"/>
        </w:pBdr>
        <w:tabs>
          <w:tab w:val="left" w:pos="1183"/>
        </w:tabs>
        <w:spacing w:before="200"/>
        <w:ind w:hanging="721"/>
      </w:pPr>
      <w:bookmarkStart w:id="76" w:name="_1baon6m" w:colFirst="0" w:colLast="0"/>
      <w:bookmarkEnd w:id="76"/>
      <w:r>
        <w:rPr>
          <w:b/>
          <w:color w:val="000000"/>
          <w:sz w:val="24"/>
          <w:szCs w:val="24"/>
        </w:rPr>
        <w:t>Público alvo</w:t>
      </w:r>
      <w:r w:rsidR="00A45F67">
        <w:t xml:space="preserve">: </w:t>
      </w:r>
      <w:r w:rsidRPr="00A45F67">
        <w:rPr>
          <w:color w:val="000000"/>
          <w:sz w:val="24"/>
          <w:szCs w:val="24"/>
        </w:rPr>
        <w:t>Comunidade escolar.</w:t>
      </w:r>
    </w:p>
    <w:p w14:paraId="76DBC92F" w14:textId="77777777" w:rsidR="00072221" w:rsidRDefault="00072221">
      <w:pPr>
        <w:pBdr>
          <w:top w:val="nil"/>
          <w:left w:val="nil"/>
          <w:bottom w:val="nil"/>
          <w:right w:val="nil"/>
          <w:between w:val="nil"/>
        </w:pBdr>
        <w:rPr>
          <w:color w:val="000000"/>
          <w:sz w:val="26"/>
          <w:szCs w:val="26"/>
        </w:rPr>
      </w:pPr>
    </w:p>
    <w:p w14:paraId="28132CE7" w14:textId="0F50CB1A" w:rsidR="00072221" w:rsidRPr="00A45F67" w:rsidRDefault="0060659C" w:rsidP="00C76710">
      <w:pPr>
        <w:numPr>
          <w:ilvl w:val="2"/>
          <w:numId w:val="6"/>
        </w:numPr>
        <w:pBdr>
          <w:top w:val="nil"/>
          <w:left w:val="nil"/>
          <w:bottom w:val="nil"/>
          <w:right w:val="nil"/>
          <w:between w:val="nil"/>
        </w:pBdr>
        <w:tabs>
          <w:tab w:val="left" w:pos="1183"/>
        </w:tabs>
        <w:spacing w:before="199"/>
        <w:ind w:hanging="721"/>
      </w:pPr>
      <w:bookmarkStart w:id="77" w:name="_3vac5uf" w:colFirst="0" w:colLast="0"/>
      <w:bookmarkEnd w:id="77"/>
      <w:r>
        <w:rPr>
          <w:b/>
          <w:color w:val="000000"/>
          <w:sz w:val="24"/>
          <w:szCs w:val="24"/>
        </w:rPr>
        <w:t>Recurso</w:t>
      </w:r>
      <w:r w:rsidR="00A45F67">
        <w:t xml:space="preserve">: </w:t>
      </w:r>
      <w:r w:rsidRPr="00A45F67">
        <w:rPr>
          <w:color w:val="000000"/>
          <w:sz w:val="24"/>
          <w:szCs w:val="24"/>
        </w:rPr>
        <w:t>Grupo de WhatsApp;</w:t>
      </w:r>
      <w:r w:rsidR="00A45F67">
        <w:t xml:space="preserve"> </w:t>
      </w:r>
      <w:r w:rsidRPr="00A45F67">
        <w:rPr>
          <w:color w:val="000000"/>
          <w:sz w:val="24"/>
          <w:szCs w:val="24"/>
        </w:rPr>
        <w:t>Impressões de ingressos;</w:t>
      </w:r>
      <w:r w:rsidR="00A45F67">
        <w:t xml:space="preserve"> </w:t>
      </w:r>
      <w:r w:rsidRPr="00A45F67">
        <w:rPr>
          <w:color w:val="000000"/>
          <w:sz w:val="24"/>
          <w:szCs w:val="24"/>
        </w:rPr>
        <w:t>Ingredientes para feitura dos quitutes.</w:t>
      </w:r>
    </w:p>
    <w:p w14:paraId="02AE5664" w14:textId="77777777" w:rsidR="00072221" w:rsidRDefault="00072221">
      <w:pPr>
        <w:pBdr>
          <w:top w:val="nil"/>
          <w:left w:val="nil"/>
          <w:bottom w:val="nil"/>
          <w:right w:val="nil"/>
          <w:between w:val="nil"/>
        </w:pBdr>
        <w:rPr>
          <w:color w:val="000000"/>
          <w:sz w:val="26"/>
          <w:szCs w:val="26"/>
        </w:rPr>
      </w:pPr>
    </w:p>
    <w:p w14:paraId="221055E9" w14:textId="245D329E" w:rsidR="00072221" w:rsidRPr="00A45F67" w:rsidRDefault="0060659C" w:rsidP="00C76710">
      <w:pPr>
        <w:numPr>
          <w:ilvl w:val="2"/>
          <w:numId w:val="6"/>
        </w:numPr>
        <w:pBdr>
          <w:top w:val="nil"/>
          <w:left w:val="nil"/>
          <w:bottom w:val="nil"/>
          <w:right w:val="nil"/>
          <w:between w:val="nil"/>
        </w:pBdr>
        <w:tabs>
          <w:tab w:val="left" w:pos="1183"/>
        </w:tabs>
        <w:spacing w:before="199"/>
        <w:ind w:hanging="721"/>
        <w:sectPr w:rsidR="00072221" w:rsidRPr="00A45F67" w:rsidSect="00144038">
          <w:pgSz w:w="11910" w:h="16840"/>
          <w:pgMar w:top="1843" w:right="1562" w:bottom="567" w:left="1701" w:header="918" w:footer="0" w:gutter="0"/>
          <w:cols w:space="720"/>
        </w:sectPr>
      </w:pPr>
      <w:bookmarkStart w:id="78" w:name="_2afmg28" w:colFirst="0" w:colLast="0"/>
      <w:bookmarkEnd w:id="78"/>
      <w:r>
        <w:rPr>
          <w:b/>
          <w:color w:val="000000"/>
          <w:sz w:val="24"/>
          <w:szCs w:val="24"/>
        </w:rPr>
        <w:t>Responsáveis pela ação</w:t>
      </w:r>
      <w:r w:rsidR="00A45F67">
        <w:t xml:space="preserve">: </w:t>
      </w:r>
      <w:r w:rsidRPr="00A45F67">
        <w:rPr>
          <w:color w:val="000000"/>
          <w:sz w:val="24"/>
          <w:szCs w:val="24"/>
        </w:rPr>
        <w:t>APP, funcionários e gestão escolar.</w:t>
      </w:r>
    </w:p>
    <w:p w14:paraId="67BC8DBB" w14:textId="77777777" w:rsidR="00072221" w:rsidRDefault="0060659C" w:rsidP="00C76710">
      <w:pPr>
        <w:numPr>
          <w:ilvl w:val="0"/>
          <w:numId w:val="6"/>
        </w:numPr>
        <w:pBdr>
          <w:top w:val="nil"/>
          <w:left w:val="nil"/>
          <w:bottom w:val="nil"/>
          <w:right w:val="nil"/>
          <w:between w:val="nil"/>
        </w:pBdr>
        <w:tabs>
          <w:tab w:val="left" w:pos="894"/>
          <w:tab w:val="left" w:pos="895"/>
        </w:tabs>
        <w:spacing w:before="102"/>
        <w:ind w:left="894"/>
      </w:pPr>
      <w:bookmarkStart w:id="79" w:name="_pkwqa1" w:colFirst="0" w:colLast="0"/>
      <w:bookmarkEnd w:id="79"/>
      <w:r>
        <w:rPr>
          <w:b/>
          <w:noProof/>
          <w:color w:val="000000"/>
          <w:sz w:val="24"/>
          <w:szCs w:val="24"/>
          <w:lang w:val="pt-BR"/>
        </w:rPr>
        <w:lastRenderedPageBreak/>
        <mc:AlternateContent>
          <mc:Choice Requires="wps">
            <w:drawing>
              <wp:anchor distT="0" distB="0" distL="114300" distR="114300" simplePos="0" relativeHeight="251663360" behindDoc="0" locked="0" layoutInCell="1" hidden="0" allowOverlap="1" wp14:anchorId="4A107EBC" wp14:editId="75DAC0D2">
                <wp:simplePos x="0" y="0"/>
                <wp:positionH relativeFrom="page">
                  <wp:posOffset>617220</wp:posOffset>
                </wp:positionH>
                <wp:positionV relativeFrom="page">
                  <wp:posOffset>7530465</wp:posOffset>
                </wp:positionV>
                <wp:extent cx="12700" cy="262890"/>
                <wp:effectExtent l="0" t="0" r="0" b="0"/>
                <wp:wrapNone/>
                <wp:docPr id="19" name="Retângulo 19"/>
                <wp:cNvGraphicFramePr/>
                <a:graphic xmlns:a="http://schemas.openxmlformats.org/drawingml/2006/main">
                  <a:graphicData uri="http://schemas.microsoft.com/office/word/2010/wordprocessingShape">
                    <wps:wsp>
                      <wps:cNvSpPr/>
                      <wps:spPr>
                        <a:xfrm>
                          <a:off x="5341555" y="3648555"/>
                          <a:ext cx="8890" cy="262890"/>
                        </a:xfrm>
                        <a:prstGeom prst="rect">
                          <a:avLst/>
                        </a:prstGeom>
                        <a:solidFill>
                          <a:srgbClr val="000000"/>
                        </a:solidFill>
                        <a:ln>
                          <a:noFill/>
                        </a:ln>
                      </wps:spPr>
                      <wps:txbx>
                        <w:txbxContent>
                          <w:p w14:paraId="192879A3" w14:textId="77777777" w:rsidR="00713869" w:rsidRDefault="00713869">
                            <w:pPr>
                              <w:textDirection w:val="btLr"/>
                            </w:pPr>
                          </w:p>
                        </w:txbxContent>
                      </wps:txbx>
                      <wps:bodyPr spcFirstLastPara="1" wrap="square" lIns="91425" tIns="91425" rIns="91425" bIns="91425" anchor="ctr" anchorCtr="0">
                        <a:noAutofit/>
                      </wps:bodyPr>
                    </wps:wsp>
                  </a:graphicData>
                </a:graphic>
              </wp:anchor>
            </w:drawing>
          </mc:Choice>
          <mc:Fallback>
            <w:pict>
              <v:rect w14:anchorId="4A107EBC" id="Retângulo 19" o:spid="_x0000_s1035" style="position:absolute;left:0;text-align:left;margin-left:48.6pt;margin-top:592.95pt;width:1pt;height:20.7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cA5gEAALIDAAAOAAAAZHJzL2Uyb0RvYy54bWysU12O0zAQfkfiDpbfaZpsW9qo6Qrtqghp&#10;BRULB3AdO7Hk2GbsNul1uAoXY+yEbYE3RB6c+cvn+b6ZbO+HTpOzAK+sqWg+m1MiDLe1Mk1Fv37Z&#10;v1lT4gMzNdPWiIpehKf3u9evtr0rRWFbq2sBBEGML3tX0TYEV2aZ563omJ9ZJwwmpYWOBXShyWpg&#10;PaJ3Oivm81XWW6gdWC68x+jjmKS7hC+l4OGTlF4EoiuKvYV0QjqP8cx2W1Y2wFyr+NQG+4cuOqYM&#10;XvoC9cgCIydQf0F1ioP1VoYZt11mpVRcJA7IJp//wea5ZU4kLiiOdy8y+f8Hyz+eD0BUjbPbUGJY&#10;hzP6LMKP76Y5aUswiAr1zpdY+OwOMHkezUh3kNDFNxIhQ0WXd4t8uVxScqno3WqxjnZSWAyBcCxY&#10;rzc4BY7pYlVEG7PZFcaBD++F7Ug0Kgo4vqQqOz/5MJb+Kom3eqtVvVdaJwea44MGcmZx1OmZ0H8r&#10;0yYWGxs/GxFjJIsUR1LRCsNxSKK8jRAxcrT1BYXyju8V9vbEfDgwwFXJKelxfSrqv50YCEr0B4Pz&#10;2eSLAnUItw7cOsdbhxneWtxKHoCS0XkIaUvHZt+dgpUqKXBtZuoaFyNpOC1x3LxbP1Vdf7XdTwAA&#10;AP//AwBQSwMEFAAGAAgAAAAhAK/LB4zgAAAACwEAAA8AAABkcnMvZG93bnJldi54bWxMj8FOwzAM&#10;hu9IvENkJG4sXRF0LU2ngcRh4gJlPXDLGtMWGqdKsq17e8wJjv786/fncj3bURzRh8GRguUiAYHU&#10;OjNQp2D3/nyzAhGiJqNHR6jgjAHW1eVFqQvjTvSGxzp2gksoFFpBH+NUSBnaHq0OCzch8e7Teasj&#10;j76TxusTl9tRpklyL60eiC/0esKnHtvv+mAVDDppztm2wcfX6aX+aLbZbvPllbq+mjcPICLO8S8M&#10;v/qsDhU77d2BTBCjgjxLOcl8ubrLQXAiz5nsmaRpdguyKuX/H6ofAAAA//8DAFBLAQItABQABgAI&#10;AAAAIQC2gziS/gAAAOEBAAATAAAAAAAAAAAAAAAAAAAAAABbQ29udGVudF9UeXBlc10ueG1sUEsB&#10;Ai0AFAAGAAgAAAAhADj9If/WAAAAlAEAAAsAAAAAAAAAAAAAAAAALwEAAF9yZWxzLy5yZWxzUEsB&#10;Ai0AFAAGAAgAAAAhANe6lwDmAQAAsgMAAA4AAAAAAAAAAAAAAAAALgIAAGRycy9lMm9Eb2MueG1s&#10;UEsBAi0AFAAGAAgAAAAhAK/LB4zgAAAACwEAAA8AAAAAAAAAAAAAAAAAQAQAAGRycy9kb3ducmV2&#10;LnhtbFBLBQYAAAAABAAEAPMAAABNBQAAAAA=&#10;" fillcolor="black" stroked="f">
                <v:textbox inset="2.53958mm,2.53958mm,2.53958mm,2.53958mm">
                  <w:txbxContent>
                    <w:p w14:paraId="192879A3" w14:textId="77777777" w:rsidR="00713869" w:rsidRDefault="00713869">
                      <w:pPr>
                        <w:textDirection w:val="btLr"/>
                      </w:pPr>
                    </w:p>
                  </w:txbxContent>
                </v:textbox>
                <w10:wrap anchorx="page" anchory="page"/>
              </v:rect>
            </w:pict>
          </mc:Fallback>
        </mc:AlternateContent>
      </w:r>
      <w:r>
        <w:rPr>
          <w:b/>
          <w:color w:val="000000"/>
          <w:sz w:val="24"/>
          <w:szCs w:val="24"/>
        </w:rPr>
        <w:t>AVALIAÇÃO DO PLANO</w:t>
      </w:r>
    </w:p>
    <w:p w14:paraId="479620B7" w14:textId="77777777" w:rsidR="00072221" w:rsidRDefault="00072221">
      <w:pPr>
        <w:pBdr>
          <w:top w:val="nil"/>
          <w:left w:val="nil"/>
          <w:bottom w:val="nil"/>
          <w:right w:val="nil"/>
          <w:between w:val="nil"/>
        </w:pBdr>
        <w:rPr>
          <w:b/>
          <w:color w:val="000000"/>
          <w:sz w:val="26"/>
          <w:szCs w:val="26"/>
        </w:rPr>
      </w:pPr>
    </w:p>
    <w:p w14:paraId="6571E7E4" w14:textId="77777777" w:rsidR="00072221" w:rsidRDefault="00072221">
      <w:pPr>
        <w:pBdr>
          <w:top w:val="nil"/>
          <w:left w:val="nil"/>
          <w:bottom w:val="nil"/>
          <w:right w:val="nil"/>
          <w:between w:val="nil"/>
        </w:pBdr>
        <w:rPr>
          <w:b/>
          <w:color w:val="000000"/>
          <w:sz w:val="26"/>
          <w:szCs w:val="26"/>
        </w:rPr>
      </w:pPr>
    </w:p>
    <w:p w14:paraId="14320E32" w14:textId="77777777" w:rsidR="00A45F67" w:rsidRDefault="0060659C" w:rsidP="00A45F67">
      <w:pPr>
        <w:pBdr>
          <w:top w:val="nil"/>
          <w:left w:val="nil"/>
          <w:bottom w:val="nil"/>
          <w:right w:val="nil"/>
          <w:between w:val="nil"/>
        </w:pBdr>
        <w:spacing w:line="360" w:lineRule="auto"/>
        <w:ind w:right="113" w:firstLine="709"/>
        <w:jc w:val="both"/>
        <w:rPr>
          <w:color w:val="000000"/>
          <w:sz w:val="24"/>
          <w:szCs w:val="24"/>
        </w:rPr>
      </w:pPr>
      <w:r>
        <w:rPr>
          <w:color w:val="000000"/>
          <w:sz w:val="24"/>
          <w:szCs w:val="24"/>
        </w:rPr>
        <w:t>O processo de avaliação do Plano de Gestão é um processo que deve ser realizado de diversas formas e em vários momentos, a partir da execução das ações, do atendimento as metas estabelecidas e de acordo com a prioridade e necessidade de cada realidade escolar.</w:t>
      </w:r>
    </w:p>
    <w:p w14:paraId="32B72B15" w14:textId="77777777" w:rsidR="00A45F67" w:rsidRDefault="0060659C" w:rsidP="00A45F67">
      <w:pPr>
        <w:pBdr>
          <w:top w:val="nil"/>
          <w:left w:val="nil"/>
          <w:bottom w:val="nil"/>
          <w:right w:val="nil"/>
          <w:between w:val="nil"/>
        </w:pBdr>
        <w:spacing w:line="360" w:lineRule="auto"/>
        <w:ind w:right="113" w:firstLine="709"/>
        <w:jc w:val="both"/>
        <w:rPr>
          <w:color w:val="000000"/>
          <w:sz w:val="24"/>
          <w:szCs w:val="24"/>
        </w:rPr>
      </w:pPr>
      <w:r>
        <w:rPr>
          <w:color w:val="000000"/>
          <w:sz w:val="24"/>
          <w:szCs w:val="24"/>
        </w:rPr>
        <w:t>Deve ser instrumento para a melhoria da qualidade da escola e da gestão desenvolvida. O plano de gestão ao ser elaborado, obedece aos preceitos da sua intencionalidade, pautado na gestão democrática e participativa, por isso, que as ações sempre contam com a participação da comunidade escolar, dos funcionários, da APP e da equipe gestora, procurando estabelecer sempre parcerias e estabelecer objetivos que atendam a todos.</w:t>
      </w:r>
    </w:p>
    <w:p w14:paraId="20C6203C" w14:textId="77777777" w:rsidR="00A45F67" w:rsidRDefault="0060659C" w:rsidP="00A45F67">
      <w:pPr>
        <w:pBdr>
          <w:top w:val="nil"/>
          <w:left w:val="nil"/>
          <w:bottom w:val="nil"/>
          <w:right w:val="nil"/>
          <w:between w:val="nil"/>
        </w:pBdr>
        <w:spacing w:line="360" w:lineRule="auto"/>
        <w:ind w:right="113" w:firstLine="709"/>
        <w:jc w:val="both"/>
        <w:rPr>
          <w:color w:val="000000"/>
          <w:sz w:val="24"/>
          <w:szCs w:val="24"/>
        </w:rPr>
      </w:pPr>
      <w:r>
        <w:rPr>
          <w:color w:val="000000"/>
          <w:sz w:val="24"/>
          <w:szCs w:val="24"/>
        </w:rPr>
        <w:t>Todas as dimensões devem ser avaliadas e analisadas, o contexto social, o processo de gestão democrática, o trabalho docente e o desempenho dos estudantes, se as metas foram cumpridas e os objetivos alcançados, dentro de cada uma das dimensões. Diante disto este plano de gestão comporta a dimensão pedagógica – fortemente vinculadas ao processo de ensino e aprendizagem, dimensão administrativa – responsável pelo olhar atento sobre a organização escolar, dimensão física – adequando e construindo espaços necessários ao desenvolvimento dos estudantes e a dimensão financeira – busca captar recursos para que algumas ações possam ser implementadas.</w:t>
      </w:r>
    </w:p>
    <w:p w14:paraId="75F1556D" w14:textId="77777777" w:rsidR="00A45F67" w:rsidRDefault="0060659C" w:rsidP="00A45F67">
      <w:pPr>
        <w:pBdr>
          <w:top w:val="nil"/>
          <w:left w:val="nil"/>
          <w:bottom w:val="nil"/>
          <w:right w:val="nil"/>
          <w:between w:val="nil"/>
        </w:pBdr>
        <w:spacing w:line="360" w:lineRule="auto"/>
        <w:ind w:right="113" w:firstLine="709"/>
        <w:jc w:val="both"/>
        <w:rPr>
          <w:color w:val="000000"/>
          <w:sz w:val="24"/>
          <w:szCs w:val="24"/>
        </w:rPr>
      </w:pPr>
      <w:r>
        <w:rPr>
          <w:color w:val="000000"/>
          <w:sz w:val="24"/>
          <w:szCs w:val="24"/>
        </w:rPr>
        <w:t>Além de verificar o desempenho é importante propor ações de melhoria, estabelecendo cronograma e responsabilidades para os diversos segmentos escolares. A participação da comunidade escolar no plano de gestão é essencial para que a escola possa firmar seu papel social: De formar cidadãos para atuarem na sociedade.</w:t>
      </w:r>
    </w:p>
    <w:p w14:paraId="3B11E3F4" w14:textId="0CD22C12" w:rsidR="00072221" w:rsidRDefault="0060659C" w:rsidP="00A45F67">
      <w:pPr>
        <w:pBdr>
          <w:top w:val="nil"/>
          <w:left w:val="nil"/>
          <w:bottom w:val="nil"/>
          <w:right w:val="nil"/>
          <w:between w:val="nil"/>
        </w:pBdr>
        <w:spacing w:line="360" w:lineRule="auto"/>
        <w:ind w:right="113" w:firstLine="709"/>
        <w:jc w:val="both"/>
        <w:rPr>
          <w:color w:val="000000"/>
          <w:sz w:val="24"/>
          <w:szCs w:val="24"/>
        </w:rPr>
        <w:sectPr w:rsidR="00072221" w:rsidSect="00144038">
          <w:pgSz w:w="11910" w:h="16840"/>
          <w:pgMar w:top="1843" w:right="1562" w:bottom="567" w:left="1701" w:header="918" w:footer="0" w:gutter="0"/>
          <w:cols w:space="720"/>
        </w:sectPr>
      </w:pPr>
      <w:r>
        <w:rPr>
          <w:color w:val="000000"/>
          <w:sz w:val="24"/>
          <w:szCs w:val="24"/>
        </w:rPr>
        <w:t>A cada início de ano deve-se observar se o mesmo contemplou o estudo e o aperfeiçoamento das metas e ações ao longo do ano, atualizando-o, reformulando-o, sempre discutindo e procurando novas possibilidades para pôr em prática este plano de gestão.</w:t>
      </w:r>
    </w:p>
    <w:p w14:paraId="3862E993" w14:textId="5BD733F1" w:rsidR="00072221" w:rsidRPr="00A45F67" w:rsidRDefault="0060659C" w:rsidP="00C76710">
      <w:pPr>
        <w:numPr>
          <w:ilvl w:val="0"/>
          <w:numId w:val="6"/>
        </w:numPr>
        <w:pBdr>
          <w:top w:val="nil"/>
          <w:left w:val="nil"/>
          <w:bottom w:val="nil"/>
          <w:right w:val="nil"/>
          <w:between w:val="nil"/>
        </w:pBdr>
        <w:tabs>
          <w:tab w:val="left" w:pos="894"/>
          <w:tab w:val="left" w:pos="895"/>
        </w:tabs>
        <w:spacing w:before="102"/>
        <w:ind w:left="894"/>
      </w:pPr>
      <w:bookmarkStart w:id="80" w:name="_39kk8xu" w:colFirst="0" w:colLast="0"/>
      <w:bookmarkEnd w:id="80"/>
      <w:r>
        <w:rPr>
          <w:b/>
          <w:color w:val="000000"/>
          <w:sz w:val="24"/>
          <w:szCs w:val="24"/>
        </w:rPr>
        <w:lastRenderedPageBreak/>
        <w:t>CONSIDERAÇÕES FINAIS</w:t>
      </w:r>
    </w:p>
    <w:p w14:paraId="69F09012" w14:textId="77777777" w:rsidR="00A45F67" w:rsidRDefault="00A45F67" w:rsidP="00A45F67">
      <w:pPr>
        <w:pBdr>
          <w:top w:val="nil"/>
          <w:left w:val="nil"/>
          <w:bottom w:val="nil"/>
          <w:right w:val="nil"/>
          <w:between w:val="nil"/>
        </w:pBdr>
        <w:tabs>
          <w:tab w:val="left" w:pos="894"/>
          <w:tab w:val="left" w:pos="895"/>
        </w:tabs>
        <w:spacing w:before="102"/>
        <w:ind w:left="894"/>
      </w:pPr>
    </w:p>
    <w:p w14:paraId="45A76F63" w14:textId="77777777" w:rsidR="00072221" w:rsidRDefault="00072221">
      <w:pPr>
        <w:pBdr>
          <w:top w:val="nil"/>
          <w:left w:val="nil"/>
          <w:bottom w:val="nil"/>
          <w:right w:val="nil"/>
          <w:between w:val="nil"/>
        </w:pBdr>
        <w:rPr>
          <w:b/>
          <w:color w:val="000000"/>
          <w:sz w:val="26"/>
          <w:szCs w:val="26"/>
        </w:rPr>
      </w:pPr>
    </w:p>
    <w:p w14:paraId="7DC0BA1B" w14:textId="77777777" w:rsidR="00A45F67" w:rsidRDefault="0060659C" w:rsidP="00A45F67">
      <w:pPr>
        <w:pBdr>
          <w:top w:val="nil"/>
          <w:left w:val="nil"/>
          <w:bottom w:val="nil"/>
          <w:right w:val="nil"/>
          <w:between w:val="nil"/>
        </w:pBdr>
        <w:spacing w:line="360" w:lineRule="auto"/>
        <w:ind w:right="113" w:firstLine="709"/>
        <w:jc w:val="both"/>
        <w:rPr>
          <w:color w:val="000000"/>
          <w:sz w:val="24"/>
          <w:szCs w:val="24"/>
        </w:rPr>
      </w:pPr>
      <w:r>
        <w:rPr>
          <w:color w:val="000000"/>
          <w:sz w:val="24"/>
          <w:szCs w:val="24"/>
        </w:rPr>
        <w:t>O mapeamento das diversas dimensões da Escola Isolada, apontou o diagnóstico da realidade da escola. A partir deste levantamento, foi possível estabelecer metas e prioridades para um melhor desempenho da Gestão Democrática a ser desenvolvida na gestão2023/2024.</w:t>
      </w:r>
      <w:r w:rsidR="00A45F67">
        <w:rPr>
          <w:color w:val="000000"/>
          <w:sz w:val="24"/>
          <w:szCs w:val="24"/>
        </w:rPr>
        <w:t xml:space="preserve"> </w:t>
      </w:r>
    </w:p>
    <w:p w14:paraId="6D3A083B" w14:textId="77777777" w:rsidR="00A45F67" w:rsidRDefault="0060659C" w:rsidP="00A45F67">
      <w:pPr>
        <w:pBdr>
          <w:top w:val="nil"/>
          <w:left w:val="nil"/>
          <w:bottom w:val="nil"/>
          <w:right w:val="nil"/>
          <w:between w:val="nil"/>
        </w:pBdr>
        <w:spacing w:line="360" w:lineRule="auto"/>
        <w:ind w:right="113" w:firstLine="709"/>
        <w:jc w:val="both"/>
        <w:rPr>
          <w:color w:val="000000"/>
          <w:sz w:val="24"/>
          <w:szCs w:val="24"/>
        </w:rPr>
      </w:pPr>
      <w:r>
        <w:rPr>
          <w:color w:val="000000"/>
          <w:sz w:val="24"/>
          <w:szCs w:val="24"/>
        </w:rPr>
        <w:t>Analisando os indicadores pode-se observar que a Escola possui pontos que precisam ser melhorados e ressignificados para que se possa melhorar a qualidade de ensino e aprendizagem de todos os estudantes. Para tanto, é preciso que a equipe gestora juntamente com todo o colegiado, estejam engajados no monitoramento, execução e avaliação no alcance das metas e resultados desejados.</w:t>
      </w:r>
      <w:r w:rsidR="00A45F67">
        <w:rPr>
          <w:color w:val="000000"/>
          <w:sz w:val="24"/>
          <w:szCs w:val="24"/>
        </w:rPr>
        <w:t xml:space="preserve"> </w:t>
      </w:r>
    </w:p>
    <w:p w14:paraId="0396710F" w14:textId="77777777" w:rsidR="00A45F67" w:rsidRDefault="0060659C" w:rsidP="00A45F67">
      <w:pPr>
        <w:pBdr>
          <w:top w:val="nil"/>
          <w:left w:val="nil"/>
          <w:bottom w:val="nil"/>
          <w:right w:val="nil"/>
          <w:between w:val="nil"/>
        </w:pBdr>
        <w:spacing w:line="360" w:lineRule="auto"/>
        <w:ind w:right="113" w:firstLine="709"/>
        <w:jc w:val="both"/>
        <w:rPr>
          <w:color w:val="000000"/>
          <w:sz w:val="24"/>
          <w:szCs w:val="24"/>
        </w:rPr>
      </w:pPr>
      <w:r>
        <w:rPr>
          <w:color w:val="000000"/>
          <w:sz w:val="24"/>
          <w:szCs w:val="24"/>
        </w:rPr>
        <w:t>O plano de gestão, assim como o PPP, também caracteriza o ambiente escolar, neste sentido as escolas da atualidade, buscam atender as necessidades do cotidiano, atrelando conhecimento e currículo, quando abrem espaço para o trabalho realizado em conjunto com a comunidade escolar.</w:t>
      </w:r>
      <w:r w:rsidR="00A45F67">
        <w:rPr>
          <w:color w:val="000000"/>
          <w:sz w:val="24"/>
          <w:szCs w:val="24"/>
        </w:rPr>
        <w:t xml:space="preserve"> </w:t>
      </w:r>
    </w:p>
    <w:p w14:paraId="34A5393B" w14:textId="77777777" w:rsidR="00A45F67" w:rsidRDefault="0060659C" w:rsidP="00A45F67">
      <w:pPr>
        <w:pBdr>
          <w:top w:val="nil"/>
          <w:left w:val="nil"/>
          <w:bottom w:val="nil"/>
          <w:right w:val="nil"/>
          <w:between w:val="nil"/>
        </w:pBdr>
        <w:spacing w:line="360" w:lineRule="auto"/>
        <w:ind w:right="113" w:firstLine="709"/>
        <w:jc w:val="both"/>
        <w:rPr>
          <w:color w:val="000000"/>
          <w:sz w:val="24"/>
          <w:szCs w:val="24"/>
        </w:rPr>
      </w:pPr>
      <w:r>
        <w:rPr>
          <w:color w:val="000000"/>
          <w:sz w:val="24"/>
          <w:szCs w:val="24"/>
        </w:rPr>
        <w:t>As metas e ações propostas devem partir de necessidades reais, acompanhando a globalização, os valores, as crises de identidade, a formação para a cidadania, onde os envolvidos possam contribuir para reelaboração de ambientes, práticas, aplicação de recursos, que permitam uma nova postura frente a sociedade que se forma, oportunizando a todos o acesso e a participação na elaboração do plano de gestão.</w:t>
      </w:r>
    </w:p>
    <w:p w14:paraId="1A570DF1" w14:textId="5B85BCB4" w:rsidR="00072221" w:rsidRDefault="0060659C" w:rsidP="00A45F67">
      <w:pPr>
        <w:pBdr>
          <w:top w:val="nil"/>
          <w:left w:val="nil"/>
          <w:bottom w:val="nil"/>
          <w:right w:val="nil"/>
          <w:between w:val="nil"/>
        </w:pBdr>
        <w:spacing w:line="360" w:lineRule="auto"/>
        <w:ind w:right="113" w:firstLine="709"/>
        <w:jc w:val="both"/>
        <w:rPr>
          <w:color w:val="000000"/>
          <w:sz w:val="24"/>
          <w:szCs w:val="24"/>
        </w:rPr>
        <w:sectPr w:rsidR="00072221" w:rsidSect="00144038">
          <w:pgSz w:w="11910" w:h="16840"/>
          <w:pgMar w:top="1843" w:right="1562" w:bottom="567" w:left="1701" w:header="918" w:footer="0" w:gutter="0"/>
          <w:cols w:space="720"/>
        </w:sectPr>
      </w:pPr>
      <w:r>
        <w:rPr>
          <w:color w:val="000000"/>
          <w:sz w:val="24"/>
          <w:szCs w:val="24"/>
        </w:rPr>
        <w:t>Enfim, pensar na educação hoje, é pensar além das paredes da sala de aula, é pensar na formação para a aldeia global, para os grupos digitais e para que o ser humano consiga novamente se adaptar a seleção natural que é a vida.</w:t>
      </w:r>
    </w:p>
    <w:p w14:paraId="18BE9532" w14:textId="4CD3F57B" w:rsidR="00072221" w:rsidRPr="00A45F67" w:rsidRDefault="0060659C" w:rsidP="00A45F67">
      <w:pPr>
        <w:pBdr>
          <w:top w:val="nil"/>
          <w:left w:val="nil"/>
          <w:bottom w:val="nil"/>
          <w:right w:val="nil"/>
          <w:between w:val="nil"/>
        </w:pBdr>
        <w:spacing w:before="102"/>
        <w:ind w:right="125"/>
        <w:jc w:val="center"/>
        <w:rPr>
          <w:b/>
          <w:bCs/>
          <w:color w:val="000000"/>
          <w:sz w:val="24"/>
          <w:szCs w:val="24"/>
        </w:rPr>
      </w:pPr>
      <w:r w:rsidRPr="00A45F67">
        <w:rPr>
          <w:b/>
          <w:bCs/>
          <w:color w:val="000000"/>
          <w:sz w:val="24"/>
          <w:szCs w:val="24"/>
        </w:rPr>
        <w:lastRenderedPageBreak/>
        <w:t>REFERÊNCIAS</w:t>
      </w:r>
    </w:p>
    <w:p w14:paraId="626E4CF2" w14:textId="77777777" w:rsidR="00072221" w:rsidRDefault="00072221">
      <w:pPr>
        <w:pBdr>
          <w:top w:val="nil"/>
          <w:left w:val="nil"/>
          <w:bottom w:val="nil"/>
          <w:right w:val="nil"/>
          <w:between w:val="nil"/>
        </w:pBdr>
        <w:rPr>
          <w:color w:val="000000"/>
          <w:sz w:val="26"/>
          <w:szCs w:val="26"/>
        </w:rPr>
      </w:pPr>
    </w:p>
    <w:p w14:paraId="3C8AB914" w14:textId="77777777" w:rsidR="00072221" w:rsidRDefault="00072221">
      <w:pPr>
        <w:pBdr>
          <w:top w:val="nil"/>
          <w:left w:val="nil"/>
          <w:bottom w:val="nil"/>
          <w:right w:val="nil"/>
          <w:between w:val="nil"/>
        </w:pBdr>
        <w:rPr>
          <w:color w:val="000000"/>
          <w:sz w:val="26"/>
          <w:szCs w:val="26"/>
        </w:rPr>
      </w:pPr>
    </w:p>
    <w:p w14:paraId="6E65D28B" w14:textId="6EAF13C4" w:rsidR="00072221" w:rsidRDefault="0060659C" w:rsidP="00A45F67">
      <w:pPr>
        <w:pBdr>
          <w:top w:val="nil"/>
          <w:left w:val="nil"/>
          <w:bottom w:val="nil"/>
          <w:right w:val="nil"/>
          <w:between w:val="nil"/>
        </w:pBdr>
        <w:ind w:right="1191"/>
        <w:rPr>
          <w:color w:val="000000"/>
          <w:sz w:val="24"/>
          <w:szCs w:val="24"/>
        </w:rPr>
      </w:pPr>
      <w:r>
        <w:rPr>
          <w:color w:val="000000"/>
          <w:sz w:val="24"/>
          <w:szCs w:val="24"/>
        </w:rPr>
        <w:t xml:space="preserve">GOULART, Mariléia. </w:t>
      </w:r>
      <w:r>
        <w:rPr>
          <w:b/>
          <w:color w:val="000000"/>
          <w:sz w:val="24"/>
          <w:szCs w:val="24"/>
        </w:rPr>
        <w:t xml:space="preserve">Escola e Infância: </w:t>
      </w:r>
      <w:r>
        <w:rPr>
          <w:color w:val="000000"/>
          <w:sz w:val="24"/>
          <w:szCs w:val="24"/>
        </w:rPr>
        <w:t>voz da criança</w:t>
      </w:r>
      <w:r>
        <w:rPr>
          <w:b/>
          <w:color w:val="000000"/>
          <w:sz w:val="24"/>
          <w:szCs w:val="24"/>
        </w:rPr>
        <w:t xml:space="preserve">. </w:t>
      </w:r>
      <w:r>
        <w:rPr>
          <w:color w:val="000000"/>
          <w:sz w:val="24"/>
          <w:szCs w:val="24"/>
        </w:rPr>
        <w:t xml:space="preserve">2010. 135 f. </w:t>
      </w:r>
      <w:r w:rsidR="00A45F67">
        <w:rPr>
          <w:color w:val="000000"/>
          <w:sz w:val="24"/>
          <w:szCs w:val="24"/>
        </w:rPr>
        <w:t>D</w:t>
      </w:r>
      <w:r>
        <w:rPr>
          <w:color w:val="000000"/>
          <w:sz w:val="24"/>
          <w:szCs w:val="24"/>
        </w:rPr>
        <w:t>issertação (Mestrado)-Universidade do Sul de Santa Catarina, Tubarão, 2010.</w:t>
      </w:r>
    </w:p>
    <w:p w14:paraId="534B09F1" w14:textId="77777777" w:rsidR="00072221" w:rsidRDefault="00072221" w:rsidP="00A45F67">
      <w:pPr>
        <w:pBdr>
          <w:top w:val="nil"/>
          <w:left w:val="nil"/>
          <w:bottom w:val="nil"/>
          <w:right w:val="nil"/>
          <w:between w:val="nil"/>
        </w:pBdr>
        <w:rPr>
          <w:color w:val="000000"/>
          <w:sz w:val="24"/>
          <w:szCs w:val="24"/>
        </w:rPr>
      </w:pPr>
    </w:p>
    <w:p w14:paraId="00C94EAD" w14:textId="77777777" w:rsidR="00072221" w:rsidRDefault="0060659C" w:rsidP="00A45F67">
      <w:pPr>
        <w:ind w:right="577"/>
        <w:rPr>
          <w:sz w:val="24"/>
          <w:szCs w:val="24"/>
        </w:rPr>
      </w:pPr>
      <w:r>
        <w:rPr>
          <w:sz w:val="24"/>
          <w:szCs w:val="24"/>
        </w:rPr>
        <w:t xml:space="preserve">BACELAR, Inalda Vieira. A Gestão Escolar e o Financiamento da Educação. </w:t>
      </w:r>
      <w:r>
        <w:rPr>
          <w:b/>
          <w:sz w:val="24"/>
          <w:szCs w:val="24"/>
        </w:rPr>
        <w:t xml:space="preserve">Revista de Administração Educacional. </w:t>
      </w:r>
      <w:r>
        <w:rPr>
          <w:sz w:val="24"/>
          <w:szCs w:val="24"/>
        </w:rPr>
        <w:t>Recife: v. 1, n. 4, jul./dez., 1999.</w:t>
      </w:r>
    </w:p>
    <w:p w14:paraId="45DBFA72" w14:textId="77777777" w:rsidR="00072221" w:rsidRDefault="00072221" w:rsidP="00A45F67">
      <w:pPr>
        <w:pBdr>
          <w:top w:val="nil"/>
          <w:left w:val="nil"/>
          <w:bottom w:val="nil"/>
          <w:right w:val="nil"/>
          <w:between w:val="nil"/>
        </w:pBdr>
        <w:rPr>
          <w:color w:val="000000"/>
          <w:sz w:val="24"/>
          <w:szCs w:val="24"/>
        </w:rPr>
      </w:pPr>
    </w:p>
    <w:p w14:paraId="2323B8B7" w14:textId="77777777" w:rsidR="00072221" w:rsidRDefault="0060659C" w:rsidP="00A45F67">
      <w:pPr>
        <w:ind w:right="154"/>
        <w:rPr>
          <w:sz w:val="24"/>
          <w:szCs w:val="24"/>
        </w:rPr>
      </w:pPr>
      <w:r>
        <w:rPr>
          <w:sz w:val="24"/>
          <w:szCs w:val="24"/>
        </w:rPr>
        <w:t xml:space="preserve">BORDIGNON, G.; GRACINDO, R. V. Gestão da educação: o município e a escola. In: FERREIRA,N. S. C.; AGUIAR, M. A. da S. </w:t>
      </w:r>
      <w:r>
        <w:rPr>
          <w:b/>
          <w:sz w:val="24"/>
          <w:szCs w:val="24"/>
        </w:rPr>
        <w:t xml:space="preserve">Gestão da Educação: impasses, perspectivas e compromissos. </w:t>
      </w:r>
      <w:r>
        <w:rPr>
          <w:sz w:val="24"/>
          <w:szCs w:val="24"/>
        </w:rPr>
        <w:t>São Paulo: Cortez, 2004, p.147.</w:t>
      </w:r>
    </w:p>
    <w:p w14:paraId="2C72067E" w14:textId="77777777" w:rsidR="00072221" w:rsidRDefault="00072221" w:rsidP="00A45F67">
      <w:pPr>
        <w:pBdr>
          <w:top w:val="nil"/>
          <w:left w:val="nil"/>
          <w:bottom w:val="nil"/>
          <w:right w:val="nil"/>
          <w:between w:val="nil"/>
        </w:pBdr>
        <w:rPr>
          <w:color w:val="000000"/>
          <w:sz w:val="31"/>
          <w:szCs w:val="31"/>
        </w:rPr>
      </w:pPr>
    </w:p>
    <w:p w14:paraId="2D6FEA97" w14:textId="77777777" w:rsidR="00072221" w:rsidRDefault="0060659C" w:rsidP="00A45F67">
      <w:pPr>
        <w:ind w:right="170"/>
        <w:rPr>
          <w:sz w:val="24"/>
          <w:szCs w:val="24"/>
        </w:rPr>
      </w:pPr>
      <w:r>
        <w:rPr>
          <w:sz w:val="24"/>
          <w:szCs w:val="24"/>
        </w:rPr>
        <w:t xml:space="preserve">DAVIDOV, Vasili. </w:t>
      </w:r>
      <w:r>
        <w:rPr>
          <w:b/>
          <w:sz w:val="24"/>
          <w:szCs w:val="24"/>
        </w:rPr>
        <w:t>La enseñanza escolar y el desarrollo psíquico</w:t>
      </w:r>
      <w:r>
        <w:rPr>
          <w:sz w:val="24"/>
          <w:szCs w:val="24"/>
        </w:rPr>
        <w:t xml:space="preserve">: investigación teórica y experimental. Tradução de Marta Shuare. Moscou: Progreso, 1988. In. SANTA CATARINA. Governo do Estado. Secretaria de Estado da Educação. </w:t>
      </w:r>
      <w:r>
        <w:rPr>
          <w:b/>
          <w:sz w:val="24"/>
          <w:szCs w:val="24"/>
        </w:rPr>
        <w:t xml:space="preserve">Proposta Curricular de Santa Catarina: </w:t>
      </w:r>
      <w:r>
        <w:rPr>
          <w:sz w:val="24"/>
          <w:szCs w:val="24"/>
        </w:rPr>
        <w:t>formação integral na Educação Básica/Estado de Santa Catarina, Secretaria de Estado da Educação: 2014. 192 p.</w:t>
      </w:r>
    </w:p>
    <w:p w14:paraId="39875C07" w14:textId="77777777" w:rsidR="00072221" w:rsidRDefault="00072221" w:rsidP="00A45F67">
      <w:pPr>
        <w:pBdr>
          <w:top w:val="nil"/>
          <w:left w:val="nil"/>
          <w:bottom w:val="nil"/>
          <w:right w:val="nil"/>
          <w:between w:val="nil"/>
        </w:pBdr>
        <w:rPr>
          <w:color w:val="000000"/>
          <w:sz w:val="31"/>
          <w:szCs w:val="31"/>
        </w:rPr>
      </w:pPr>
    </w:p>
    <w:p w14:paraId="18E242BA" w14:textId="77777777" w:rsidR="00072221" w:rsidRDefault="0060659C" w:rsidP="00A45F67">
      <w:pPr>
        <w:pBdr>
          <w:top w:val="nil"/>
          <w:left w:val="nil"/>
          <w:bottom w:val="nil"/>
          <w:right w:val="nil"/>
          <w:between w:val="nil"/>
        </w:pBdr>
        <w:ind w:right="955"/>
        <w:rPr>
          <w:color w:val="000000"/>
          <w:sz w:val="24"/>
          <w:szCs w:val="24"/>
        </w:rPr>
      </w:pPr>
      <w:r>
        <w:rPr>
          <w:color w:val="000000"/>
          <w:sz w:val="24"/>
          <w:szCs w:val="24"/>
        </w:rPr>
        <w:t xml:space="preserve">FLORENCIO, Sônia R. Rampim et al. </w:t>
      </w:r>
      <w:r>
        <w:rPr>
          <w:b/>
          <w:color w:val="000000"/>
          <w:sz w:val="24"/>
          <w:szCs w:val="24"/>
        </w:rPr>
        <w:t>Educação Patrimonial</w:t>
      </w:r>
      <w:r>
        <w:rPr>
          <w:color w:val="000000"/>
          <w:sz w:val="24"/>
          <w:szCs w:val="24"/>
        </w:rPr>
        <w:t>: histórico, conceitos e processos. Brasília: Iphan, 2014.</w:t>
      </w:r>
    </w:p>
    <w:p w14:paraId="3B26864E" w14:textId="77777777" w:rsidR="00072221" w:rsidRDefault="00072221" w:rsidP="00A45F67">
      <w:pPr>
        <w:pBdr>
          <w:top w:val="nil"/>
          <w:left w:val="nil"/>
          <w:bottom w:val="nil"/>
          <w:right w:val="nil"/>
          <w:between w:val="nil"/>
        </w:pBdr>
        <w:rPr>
          <w:color w:val="000000"/>
          <w:sz w:val="20"/>
          <w:szCs w:val="20"/>
        </w:rPr>
      </w:pPr>
    </w:p>
    <w:p w14:paraId="4FFB22AB" w14:textId="77777777" w:rsidR="00072221" w:rsidRDefault="0060659C" w:rsidP="00A45F67">
      <w:pPr>
        <w:rPr>
          <w:sz w:val="24"/>
          <w:szCs w:val="24"/>
        </w:rPr>
      </w:pPr>
      <w:r>
        <w:rPr>
          <w:sz w:val="24"/>
          <w:szCs w:val="24"/>
        </w:rPr>
        <w:t>LIBÂNEO, José Carlos</w:t>
      </w:r>
      <w:r>
        <w:rPr>
          <w:b/>
          <w:sz w:val="24"/>
          <w:szCs w:val="24"/>
        </w:rPr>
        <w:t>. Organização e gestão da escola</w:t>
      </w:r>
      <w:r>
        <w:rPr>
          <w:sz w:val="24"/>
          <w:szCs w:val="24"/>
        </w:rPr>
        <w:t>: teoria e pratica. 6. ed. Ver. e ampl.</w:t>
      </w:r>
    </w:p>
    <w:p w14:paraId="706DED22" w14:textId="77777777" w:rsidR="00072221" w:rsidRDefault="0060659C" w:rsidP="00A45F67">
      <w:pPr>
        <w:pBdr>
          <w:top w:val="nil"/>
          <w:left w:val="nil"/>
          <w:bottom w:val="nil"/>
          <w:right w:val="nil"/>
          <w:between w:val="nil"/>
        </w:pBdr>
        <w:rPr>
          <w:color w:val="000000"/>
          <w:sz w:val="24"/>
          <w:szCs w:val="24"/>
        </w:rPr>
      </w:pPr>
      <w:r>
        <w:rPr>
          <w:color w:val="000000"/>
          <w:sz w:val="24"/>
          <w:szCs w:val="24"/>
        </w:rPr>
        <w:t>– São Paulo: Hercus editora, 2015.</w:t>
      </w:r>
    </w:p>
    <w:p w14:paraId="442F2A96" w14:textId="77777777" w:rsidR="00072221" w:rsidRDefault="00072221" w:rsidP="00A45F67">
      <w:pPr>
        <w:pBdr>
          <w:top w:val="nil"/>
          <w:left w:val="nil"/>
          <w:bottom w:val="nil"/>
          <w:right w:val="nil"/>
          <w:between w:val="nil"/>
        </w:pBdr>
        <w:rPr>
          <w:color w:val="000000"/>
          <w:sz w:val="24"/>
          <w:szCs w:val="24"/>
        </w:rPr>
      </w:pPr>
    </w:p>
    <w:p w14:paraId="6081926F" w14:textId="77777777" w:rsidR="00072221" w:rsidRDefault="0060659C" w:rsidP="00A45F67">
      <w:pPr>
        <w:ind w:right="635"/>
        <w:rPr>
          <w:sz w:val="24"/>
          <w:szCs w:val="24"/>
        </w:rPr>
      </w:pPr>
      <w:r>
        <w:rPr>
          <w:sz w:val="24"/>
          <w:szCs w:val="24"/>
        </w:rPr>
        <w:t xml:space="preserve">LÜCK, H. </w:t>
      </w:r>
      <w:r>
        <w:rPr>
          <w:b/>
          <w:sz w:val="24"/>
          <w:szCs w:val="24"/>
        </w:rPr>
        <w:t>Dimensões da gestão escolar e suas competências</w:t>
      </w:r>
      <w:r>
        <w:rPr>
          <w:sz w:val="24"/>
          <w:szCs w:val="24"/>
        </w:rPr>
        <w:t>. Curitiba: Positivo, 2009, p.144.</w:t>
      </w:r>
    </w:p>
    <w:p w14:paraId="65DB9346" w14:textId="77777777" w:rsidR="00072221" w:rsidRDefault="00072221" w:rsidP="00A45F67">
      <w:pPr>
        <w:pBdr>
          <w:top w:val="nil"/>
          <w:left w:val="nil"/>
          <w:bottom w:val="nil"/>
          <w:right w:val="nil"/>
          <w:between w:val="nil"/>
        </w:pBdr>
        <w:rPr>
          <w:color w:val="000000"/>
          <w:sz w:val="24"/>
          <w:szCs w:val="24"/>
        </w:rPr>
      </w:pPr>
    </w:p>
    <w:p w14:paraId="33ADD44C" w14:textId="77777777" w:rsidR="00072221" w:rsidRDefault="0060659C" w:rsidP="00A45F67">
      <w:pPr>
        <w:ind w:right="842"/>
        <w:rPr>
          <w:sz w:val="24"/>
          <w:szCs w:val="24"/>
        </w:rPr>
      </w:pPr>
      <w:r>
        <w:rPr>
          <w:sz w:val="24"/>
          <w:szCs w:val="24"/>
        </w:rPr>
        <w:t xml:space="preserve">MOURA, Manoel Oriosvaldo de (org.). </w:t>
      </w:r>
      <w:r>
        <w:rPr>
          <w:b/>
          <w:sz w:val="24"/>
          <w:szCs w:val="24"/>
        </w:rPr>
        <w:t>A atividade pedagógica na teoria Histórico- Cultural</w:t>
      </w:r>
      <w:r>
        <w:rPr>
          <w:sz w:val="24"/>
          <w:szCs w:val="24"/>
        </w:rPr>
        <w:t>. Brasília: Liber livro, 2010. 178 p.</w:t>
      </w:r>
    </w:p>
    <w:p w14:paraId="2EB648B8" w14:textId="77777777" w:rsidR="00072221" w:rsidRDefault="00072221" w:rsidP="00A45F67">
      <w:pPr>
        <w:pBdr>
          <w:top w:val="nil"/>
          <w:left w:val="nil"/>
          <w:bottom w:val="nil"/>
          <w:right w:val="nil"/>
          <w:between w:val="nil"/>
        </w:pBdr>
        <w:rPr>
          <w:color w:val="000000"/>
          <w:sz w:val="24"/>
          <w:szCs w:val="24"/>
        </w:rPr>
      </w:pPr>
    </w:p>
    <w:p w14:paraId="22107DE8" w14:textId="77777777" w:rsidR="00072221" w:rsidRDefault="0060659C" w:rsidP="00A45F67">
      <w:pPr>
        <w:ind w:right="453"/>
        <w:rPr>
          <w:sz w:val="24"/>
          <w:szCs w:val="24"/>
        </w:rPr>
      </w:pPr>
      <w:r>
        <w:rPr>
          <w:sz w:val="24"/>
          <w:szCs w:val="24"/>
        </w:rPr>
        <w:t xml:space="preserve">OLIVEIRA, J; MORAES, K; DOURADO, L. </w:t>
      </w:r>
      <w:r>
        <w:rPr>
          <w:b/>
          <w:sz w:val="24"/>
          <w:szCs w:val="24"/>
        </w:rPr>
        <w:t xml:space="preserve">Gestão escolar democrática: definições, princípios e mecanismos de participação. </w:t>
      </w:r>
      <w:r>
        <w:rPr>
          <w:sz w:val="24"/>
          <w:szCs w:val="24"/>
        </w:rPr>
        <w:t xml:space="preserve">Biblioteca da sala ambiente Políticas Educacionais e Gestão Pedagógica. Disponível em: </w:t>
      </w:r>
      <w:hyperlink r:id="rId34">
        <w:r>
          <w:rPr>
            <w:sz w:val="24"/>
            <w:szCs w:val="24"/>
          </w:rPr>
          <w:t>http://coordenacaoescolagestores.mec.gov.br/ufsc/course/view.php?id=2&amp;topic=9</w:t>
        </w:r>
      </w:hyperlink>
      <w:r>
        <w:rPr>
          <w:sz w:val="24"/>
          <w:szCs w:val="24"/>
        </w:rPr>
        <w:t xml:space="preserve"> Acesso: out. 2011.</w:t>
      </w:r>
    </w:p>
    <w:p w14:paraId="6DBAF68F" w14:textId="77777777" w:rsidR="00072221" w:rsidRDefault="00072221" w:rsidP="00A45F67">
      <w:pPr>
        <w:pBdr>
          <w:top w:val="nil"/>
          <w:left w:val="nil"/>
          <w:bottom w:val="nil"/>
          <w:right w:val="nil"/>
          <w:between w:val="nil"/>
        </w:pBdr>
        <w:rPr>
          <w:color w:val="000000"/>
          <w:sz w:val="24"/>
          <w:szCs w:val="24"/>
        </w:rPr>
      </w:pPr>
    </w:p>
    <w:p w14:paraId="3891BE84" w14:textId="77777777" w:rsidR="00072221" w:rsidRDefault="0060659C" w:rsidP="00A45F67">
      <w:pPr>
        <w:ind w:right="295"/>
        <w:rPr>
          <w:sz w:val="24"/>
          <w:szCs w:val="24"/>
        </w:rPr>
      </w:pPr>
      <w:r>
        <w:rPr>
          <w:sz w:val="24"/>
          <w:szCs w:val="24"/>
        </w:rPr>
        <w:t xml:space="preserve">OLIVEIRA, J; MORAES, K; DOURADO, L. </w:t>
      </w:r>
      <w:r>
        <w:rPr>
          <w:b/>
          <w:sz w:val="24"/>
          <w:szCs w:val="24"/>
        </w:rPr>
        <w:t xml:space="preserve">Organização da educação escolar no Brasil na perspectiva da gestão democrática: sistemas de ensino, órgãos deliberativos e executivos, regime de colaboração, programas, projetos e ações. </w:t>
      </w:r>
      <w:r>
        <w:rPr>
          <w:sz w:val="24"/>
          <w:szCs w:val="24"/>
        </w:rPr>
        <w:t xml:space="preserve">Biblioteca da sala ambiente Políticas Educacionais e Gestão Pedagógica. Disponível em: </w:t>
      </w:r>
      <w:hyperlink r:id="rId35">
        <w:r>
          <w:rPr>
            <w:sz w:val="24"/>
            <w:szCs w:val="24"/>
          </w:rPr>
          <w:t>http://coordenacaoescolagestores.mec.gov.br/ufsc/course/view.php?id=2&amp;topic=9</w:t>
        </w:r>
      </w:hyperlink>
      <w:r>
        <w:rPr>
          <w:sz w:val="24"/>
          <w:szCs w:val="24"/>
        </w:rPr>
        <w:t xml:space="preserve"> Acesso: out. 2011.</w:t>
      </w:r>
    </w:p>
    <w:p w14:paraId="4A469D74" w14:textId="77777777" w:rsidR="00072221" w:rsidRDefault="00072221" w:rsidP="00A45F67">
      <w:pPr>
        <w:pBdr>
          <w:top w:val="nil"/>
          <w:left w:val="nil"/>
          <w:bottom w:val="nil"/>
          <w:right w:val="nil"/>
          <w:between w:val="nil"/>
        </w:pBdr>
        <w:rPr>
          <w:color w:val="000000"/>
          <w:sz w:val="31"/>
          <w:szCs w:val="31"/>
        </w:rPr>
      </w:pPr>
    </w:p>
    <w:p w14:paraId="12133A45" w14:textId="77777777" w:rsidR="00072221" w:rsidRDefault="0060659C" w:rsidP="00A45F67">
      <w:pPr>
        <w:pBdr>
          <w:top w:val="nil"/>
          <w:left w:val="nil"/>
          <w:bottom w:val="nil"/>
          <w:right w:val="nil"/>
          <w:between w:val="nil"/>
        </w:pBdr>
        <w:rPr>
          <w:b/>
          <w:color w:val="000000"/>
          <w:sz w:val="24"/>
          <w:szCs w:val="24"/>
        </w:rPr>
        <w:sectPr w:rsidR="00072221" w:rsidSect="00144038">
          <w:pgSz w:w="11910" w:h="16840"/>
          <w:pgMar w:top="1843" w:right="1562" w:bottom="567" w:left="1701" w:header="918" w:footer="0" w:gutter="0"/>
          <w:cols w:space="720"/>
        </w:sectPr>
      </w:pPr>
      <w:r>
        <w:rPr>
          <w:color w:val="000000"/>
          <w:sz w:val="24"/>
          <w:szCs w:val="24"/>
        </w:rPr>
        <w:t xml:space="preserve">PPP. </w:t>
      </w:r>
      <w:r>
        <w:rPr>
          <w:b/>
          <w:color w:val="000000"/>
          <w:sz w:val="24"/>
          <w:szCs w:val="24"/>
        </w:rPr>
        <w:t>Projeto Político Pedagógico da Escola Isolada Matilde Niehues Philippi.</w:t>
      </w:r>
    </w:p>
    <w:p w14:paraId="06AF155A" w14:textId="77777777" w:rsidR="00072221" w:rsidRDefault="0060659C" w:rsidP="00A45F67">
      <w:pPr>
        <w:pBdr>
          <w:top w:val="nil"/>
          <w:left w:val="nil"/>
          <w:bottom w:val="nil"/>
          <w:right w:val="nil"/>
          <w:between w:val="nil"/>
        </w:pBdr>
        <w:ind w:right="711"/>
        <w:rPr>
          <w:color w:val="000000"/>
          <w:sz w:val="24"/>
          <w:szCs w:val="24"/>
        </w:rPr>
      </w:pPr>
      <w:r>
        <w:rPr>
          <w:color w:val="000000"/>
          <w:sz w:val="24"/>
          <w:szCs w:val="24"/>
        </w:rPr>
        <w:lastRenderedPageBreak/>
        <w:t xml:space="preserve">SANTA CATARINA. Governo do Estado. Secretaria de Estado da Educação. </w:t>
      </w:r>
      <w:r>
        <w:rPr>
          <w:b/>
          <w:color w:val="000000"/>
          <w:sz w:val="24"/>
          <w:szCs w:val="24"/>
        </w:rPr>
        <w:t xml:space="preserve">Proposta Curricular de Santa Catarina: </w:t>
      </w:r>
      <w:r>
        <w:rPr>
          <w:color w:val="000000"/>
          <w:sz w:val="24"/>
          <w:szCs w:val="24"/>
        </w:rPr>
        <w:t>formação integral na Educação Básica/Estado de Santa Catarina, Secretaria de Estado da Educação: 2014. 192 p.</w:t>
      </w:r>
    </w:p>
    <w:p w14:paraId="05D2DE96" w14:textId="77777777" w:rsidR="00072221" w:rsidRDefault="00072221" w:rsidP="00A45F67">
      <w:pPr>
        <w:pBdr>
          <w:top w:val="nil"/>
          <w:left w:val="nil"/>
          <w:bottom w:val="nil"/>
          <w:right w:val="nil"/>
          <w:between w:val="nil"/>
        </w:pBdr>
        <w:rPr>
          <w:color w:val="000000"/>
          <w:sz w:val="31"/>
          <w:szCs w:val="31"/>
        </w:rPr>
      </w:pPr>
    </w:p>
    <w:p w14:paraId="05B1DF83" w14:textId="77777777" w:rsidR="00072221" w:rsidRDefault="0060659C" w:rsidP="00A45F67">
      <w:pPr>
        <w:pBdr>
          <w:top w:val="nil"/>
          <w:left w:val="nil"/>
          <w:bottom w:val="nil"/>
          <w:right w:val="nil"/>
          <w:between w:val="nil"/>
        </w:pBdr>
        <w:ind w:right="203"/>
        <w:rPr>
          <w:color w:val="000000"/>
          <w:sz w:val="24"/>
          <w:szCs w:val="24"/>
        </w:rPr>
      </w:pPr>
      <w:r>
        <w:rPr>
          <w:color w:val="000000"/>
          <w:sz w:val="24"/>
          <w:szCs w:val="24"/>
        </w:rPr>
        <w:t xml:space="preserve">SAVIANI, Demerval. </w:t>
      </w:r>
      <w:r>
        <w:rPr>
          <w:b/>
          <w:color w:val="000000"/>
          <w:sz w:val="24"/>
          <w:szCs w:val="24"/>
        </w:rPr>
        <w:t>Educação brasileira</w:t>
      </w:r>
      <w:r>
        <w:rPr>
          <w:color w:val="000000"/>
          <w:sz w:val="24"/>
          <w:szCs w:val="24"/>
        </w:rPr>
        <w:t>: problemas. In: SAVIANI, Demerval. Educação: do senso comum à consciência filosófica. São Paulo, Cortez: Autores Associados, 1986.</w:t>
      </w:r>
    </w:p>
    <w:p w14:paraId="13D84EDA" w14:textId="77777777" w:rsidR="00072221" w:rsidRDefault="00072221" w:rsidP="00A45F67">
      <w:pPr>
        <w:pBdr>
          <w:top w:val="nil"/>
          <w:left w:val="nil"/>
          <w:bottom w:val="nil"/>
          <w:right w:val="nil"/>
          <w:between w:val="nil"/>
        </w:pBdr>
        <w:rPr>
          <w:color w:val="000000"/>
          <w:sz w:val="31"/>
          <w:szCs w:val="31"/>
        </w:rPr>
      </w:pPr>
    </w:p>
    <w:p w14:paraId="6C55C5C1" w14:textId="77777777" w:rsidR="00072221" w:rsidRDefault="0060659C" w:rsidP="00A45F67">
      <w:pPr>
        <w:pBdr>
          <w:top w:val="nil"/>
          <w:left w:val="nil"/>
          <w:bottom w:val="nil"/>
          <w:right w:val="nil"/>
          <w:between w:val="nil"/>
        </w:pBdr>
        <w:ind w:right="453"/>
        <w:rPr>
          <w:color w:val="000000"/>
          <w:sz w:val="24"/>
          <w:szCs w:val="24"/>
        </w:rPr>
        <w:sectPr w:rsidR="00072221" w:rsidSect="00144038">
          <w:pgSz w:w="11910" w:h="16840"/>
          <w:pgMar w:top="1843" w:right="1562" w:bottom="567" w:left="1701" w:header="918" w:footer="0" w:gutter="0"/>
          <w:cols w:space="720"/>
        </w:sectPr>
      </w:pPr>
      <w:r>
        <w:rPr>
          <w:color w:val="000000"/>
          <w:sz w:val="24"/>
          <w:szCs w:val="24"/>
        </w:rPr>
        <w:t xml:space="preserve">SOUZA, A.L.L. No contexto da gestão democrática. Texto base da biblioteca da sala ambiente Políticas Educacionais e Gestão Pedagógica. Disponível em: </w:t>
      </w:r>
      <w:hyperlink r:id="rId36">
        <w:r>
          <w:rPr>
            <w:color w:val="000000"/>
            <w:sz w:val="24"/>
            <w:szCs w:val="24"/>
          </w:rPr>
          <w:t>http://coordenacaoescolagestores.mec.gov.br/ufsc/course/view.php?id=2&amp;topic=9</w:t>
        </w:r>
      </w:hyperlink>
      <w:r>
        <w:rPr>
          <w:color w:val="000000"/>
          <w:sz w:val="24"/>
          <w:szCs w:val="24"/>
        </w:rPr>
        <w:t xml:space="preserve"> Acesso: out. 2011.</w:t>
      </w:r>
    </w:p>
    <w:p w14:paraId="31905EAC" w14:textId="77777777" w:rsidR="00072221" w:rsidRDefault="00072221">
      <w:pPr>
        <w:pBdr>
          <w:top w:val="nil"/>
          <w:left w:val="nil"/>
          <w:bottom w:val="nil"/>
          <w:right w:val="nil"/>
          <w:between w:val="nil"/>
        </w:pBdr>
        <w:rPr>
          <w:color w:val="000000"/>
          <w:sz w:val="20"/>
          <w:szCs w:val="20"/>
        </w:rPr>
      </w:pPr>
    </w:p>
    <w:p w14:paraId="0A8CB325" w14:textId="77777777" w:rsidR="00072221" w:rsidRDefault="00072221">
      <w:pPr>
        <w:pBdr>
          <w:top w:val="nil"/>
          <w:left w:val="nil"/>
          <w:bottom w:val="nil"/>
          <w:right w:val="nil"/>
          <w:between w:val="nil"/>
        </w:pBdr>
        <w:rPr>
          <w:color w:val="000000"/>
          <w:sz w:val="20"/>
          <w:szCs w:val="20"/>
        </w:rPr>
      </w:pPr>
    </w:p>
    <w:p w14:paraId="52C150EE" w14:textId="77777777" w:rsidR="00072221" w:rsidRDefault="00072221">
      <w:pPr>
        <w:pBdr>
          <w:top w:val="nil"/>
          <w:left w:val="nil"/>
          <w:bottom w:val="nil"/>
          <w:right w:val="nil"/>
          <w:between w:val="nil"/>
        </w:pBdr>
        <w:rPr>
          <w:color w:val="000000"/>
          <w:sz w:val="20"/>
          <w:szCs w:val="20"/>
        </w:rPr>
      </w:pPr>
    </w:p>
    <w:p w14:paraId="5D4AA708" w14:textId="77777777" w:rsidR="00072221" w:rsidRDefault="00072221">
      <w:pPr>
        <w:pBdr>
          <w:top w:val="nil"/>
          <w:left w:val="nil"/>
          <w:bottom w:val="nil"/>
          <w:right w:val="nil"/>
          <w:between w:val="nil"/>
        </w:pBdr>
        <w:rPr>
          <w:color w:val="000000"/>
          <w:sz w:val="20"/>
          <w:szCs w:val="20"/>
        </w:rPr>
      </w:pPr>
    </w:p>
    <w:p w14:paraId="13F6BF51" w14:textId="77777777" w:rsidR="00072221" w:rsidRDefault="00072221">
      <w:pPr>
        <w:pBdr>
          <w:top w:val="nil"/>
          <w:left w:val="nil"/>
          <w:bottom w:val="nil"/>
          <w:right w:val="nil"/>
          <w:between w:val="nil"/>
        </w:pBdr>
        <w:rPr>
          <w:color w:val="000000"/>
          <w:sz w:val="20"/>
          <w:szCs w:val="20"/>
        </w:rPr>
      </w:pPr>
    </w:p>
    <w:p w14:paraId="7C163EFE" w14:textId="77777777" w:rsidR="00072221" w:rsidRDefault="00072221">
      <w:pPr>
        <w:pBdr>
          <w:top w:val="nil"/>
          <w:left w:val="nil"/>
          <w:bottom w:val="nil"/>
          <w:right w:val="nil"/>
          <w:between w:val="nil"/>
        </w:pBdr>
        <w:rPr>
          <w:color w:val="000000"/>
          <w:sz w:val="20"/>
          <w:szCs w:val="20"/>
        </w:rPr>
      </w:pPr>
    </w:p>
    <w:p w14:paraId="7C7B9BCB" w14:textId="77777777" w:rsidR="00072221" w:rsidRDefault="00072221">
      <w:pPr>
        <w:pBdr>
          <w:top w:val="nil"/>
          <w:left w:val="nil"/>
          <w:bottom w:val="nil"/>
          <w:right w:val="nil"/>
          <w:between w:val="nil"/>
        </w:pBdr>
        <w:rPr>
          <w:color w:val="000000"/>
          <w:sz w:val="20"/>
          <w:szCs w:val="20"/>
        </w:rPr>
      </w:pPr>
    </w:p>
    <w:p w14:paraId="2D14AEF6" w14:textId="77777777" w:rsidR="00072221" w:rsidRDefault="00072221">
      <w:pPr>
        <w:pBdr>
          <w:top w:val="nil"/>
          <w:left w:val="nil"/>
          <w:bottom w:val="nil"/>
          <w:right w:val="nil"/>
          <w:between w:val="nil"/>
        </w:pBdr>
        <w:rPr>
          <w:color w:val="000000"/>
          <w:sz w:val="20"/>
          <w:szCs w:val="20"/>
        </w:rPr>
      </w:pPr>
    </w:p>
    <w:p w14:paraId="0D88E2B8" w14:textId="77777777" w:rsidR="00072221" w:rsidRDefault="00072221">
      <w:pPr>
        <w:pBdr>
          <w:top w:val="nil"/>
          <w:left w:val="nil"/>
          <w:bottom w:val="nil"/>
          <w:right w:val="nil"/>
          <w:between w:val="nil"/>
        </w:pBdr>
        <w:rPr>
          <w:color w:val="000000"/>
          <w:sz w:val="20"/>
          <w:szCs w:val="20"/>
        </w:rPr>
      </w:pPr>
    </w:p>
    <w:p w14:paraId="576E6E08" w14:textId="77777777" w:rsidR="00072221" w:rsidRDefault="00072221">
      <w:pPr>
        <w:pBdr>
          <w:top w:val="nil"/>
          <w:left w:val="nil"/>
          <w:bottom w:val="nil"/>
          <w:right w:val="nil"/>
          <w:between w:val="nil"/>
        </w:pBdr>
        <w:rPr>
          <w:color w:val="000000"/>
          <w:sz w:val="20"/>
          <w:szCs w:val="20"/>
        </w:rPr>
      </w:pPr>
    </w:p>
    <w:p w14:paraId="428003CB" w14:textId="77777777" w:rsidR="00072221" w:rsidRDefault="00072221">
      <w:pPr>
        <w:pBdr>
          <w:top w:val="nil"/>
          <w:left w:val="nil"/>
          <w:bottom w:val="nil"/>
          <w:right w:val="nil"/>
          <w:between w:val="nil"/>
        </w:pBdr>
        <w:rPr>
          <w:color w:val="000000"/>
          <w:sz w:val="20"/>
          <w:szCs w:val="20"/>
        </w:rPr>
      </w:pPr>
    </w:p>
    <w:p w14:paraId="441E6940" w14:textId="77777777" w:rsidR="00072221" w:rsidRDefault="00072221">
      <w:pPr>
        <w:pBdr>
          <w:top w:val="nil"/>
          <w:left w:val="nil"/>
          <w:bottom w:val="nil"/>
          <w:right w:val="nil"/>
          <w:between w:val="nil"/>
        </w:pBdr>
        <w:rPr>
          <w:color w:val="000000"/>
          <w:sz w:val="20"/>
          <w:szCs w:val="20"/>
        </w:rPr>
      </w:pPr>
    </w:p>
    <w:p w14:paraId="5DB8824E" w14:textId="77777777" w:rsidR="00072221" w:rsidRDefault="00072221">
      <w:pPr>
        <w:pBdr>
          <w:top w:val="nil"/>
          <w:left w:val="nil"/>
          <w:bottom w:val="nil"/>
          <w:right w:val="nil"/>
          <w:between w:val="nil"/>
        </w:pBdr>
        <w:rPr>
          <w:color w:val="000000"/>
          <w:sz w:val="20"/>
          <w:szCs w:val="20"/>
        </w:rPr>
      </w:pPr>
    </w:p>
    <w:p w14:paraId="0A6BE42C" w14:textId="77777777" w:rsidR="00072221" w:rsidRDefault="00072221">
      <w:pPr>
        <w:pBdr>
          <w:top w:val="nil"/>
          <w:left w:val="nil"/>
          <w:bottom w:val="nil"/>
          <w:right w:val="nil"/>
          <w:between w:val="nil"/>
        </w:pBdr>
        <w:rPr>
          <w:color w:val="000000"/>
          <w:sz w:val="20"/>
          <w:szCs w:val="20"/>
        </w:rPr>
      </w:pPr>
    </w:p>
    <w:p w14:paraId="08EBFF10" w14:textId="77777777" w:rsidR="00072221" w:rsidRDefault="00072221">
      <w:pPr>
        <w:pBdr>
          <w:top w:val="nil"/>
          <w:left w:val="nil"/>
          <w:bottom w:val="nil"/>
          <w:right w:val="nil"/>
          <w:between w:val="nil"/>
        </w:pBdr>
        <w:rPr>
          <w:color w:val="000000"/>
          <w:sz w:val="20"/>
          <w:szCs w:val="20"/>
        </w:rPr>
      </w:pPr>
    </w:p>
    <w:p w14:paraId="60A4CCFF" w14:textId="77777777" w:rsidR="00072221" w:rsidRDefault="00072221">
      <w:pPr>
        <w:pBdr>
          <w:top w:val="nil"/>
          <w:left w:val="nil"/>
          <w:bottom w:val="nil"/>
          <w:right w:val="nil"/>
          <w:between w:val="nil"/>
        </w:pBdr>
        <w:rPr>
          <w:color w:val="000000"/>
          <w:sz w:val="20"/>
          <w:szCs w:val="20"/>
        </w:rPr>
      </w:pPr>
    </w:p>
    <w:p w14:paraId="2D5937B7" w14:textId="77777777" w:rsidR="00072221" w:rsidRDefault="00072221">
      <w:pPr>
        <w:pBdr>
          <w:top w:val="nil"/>
          <w:left w:val="nil"/>
          <w:bottom w:val="nil"/>
          <w:right w:val="nil"/>
          <w:between w:val="nil"/>
        </w:pBdr>
        <w:rPr>
          <w:color w:val="000000"/>
          <w:sz w:val="20"/>
          <w:szCs w:val="20"/>
        </w:rPr>
      </w:pPr>
    </w:p>
    <w:p w14:paraId="52BB4298" w14:textId="77777777" w:rsidR="00072221" w:rsidRDefault="00072221">
      <w:pPr>
        <w:pBdr>
          <w:top w:val="nil"/>
          <w:left w:val="nil"/>
          <w:bottom w:val="nil"/>
          <w:right w:val="nil"/>
          <w:between w:val="nil"/>
        </w:pBdr>
        <w:rPr>
          <w:color w:val="000000"/>
          <w:sz w:val="20"/>
          <w:szCs w:val="20"/>
        </w:rPr>
      </w:pPr>
    </w:p>
    <w:p w14:paraId="74F69642" w14:textId="77777777" w:rsidR="00072221" w:rsidRDefault="00072221">
      <w:pPr>
        <w:pBdr>
          <w:top w:val="nil"/>
          <w:left w:val="nil"/>
          <w:bottom w:val="nil"/>
          <w:right w:val="nil"/>
          <w:between w:val="nil"/>
        </w:pBdr>
        <w:rPr>
          <w:color w:val="000000"/>
          <w:sz w:val="20"/>
          <w:szCs w:val="20"/>
        </w:rPr>
      </w:pPr>
    </w:p>
    <w:p w14:paraId="32EF6866" w14:textId="77777777" w:rsidR="00072221" w:rsidRDefault="00072221">
      <w:pPr>
        <w:pBdr>
          <w:top w:val="nil"/>
          <w:left w:val="nil"/>
          <w:bottom w:val="nil"/>
          <w:right w:val="nil"/>
          <w:between w:val="nil"/>
        </w:pBdr>
        <w:rPr>
          <w:color w:val="000000"/>
          <w:sz w:val="20"/>
          <w:szCs w:val="20"/>
        </w:rPr>
      </w:pPr>
    </w:p>
    <w:p w14:paraId="2584E5CD" w14:textId="77777777" w:rsidR="00072221" w:rsidRDefault="00072221">
      <w:pPr>
        <w:pBdr>
          <w:top w:val="nil"/>
          <w:left w:val="nil"/>
          <w:bottom w:val="nil"/>
          <w:right w:val="nil"/>
          <w:between w:val="nil"/>
        </w:pBdr>
        <w:rPr>
          <w:color w:val="000000"/>
          <w:sz w:val="20"/>
          <w:szCs w:val="20"/>
        </w:rPr>
      </w:pPr>
    </w:p>
    <w:p w14:paraId="7670ADA8" w14:textId="77777777" w:rsidR="00072221" w:rsidRDefault="00072221">
      <w:pPr>
        <w:pBdr>
          <w:top w:val="nil"/>
          <w:left w:val="nil"/>
          <w:bottom w:val="nil"/>
          <w:right w:val="nil"/>
          <w:between w:val="nil"/>
        </w:pBdr>
        <w:rPr>
          <w:color w:val="000000"/>
          <w:sz w:val="20"/>
          <w:szCs w:val="20"/>
        </w:rPr>
      </w:pPr>
    </w:p>
    <w:p w14:paraId="5BC2EB1C" w14:textId="77777777" w:rsidR="00072221" w:rsidRDefault="00072221">
      <w:pPr>
        <w:pBdr>
          <w:top w:val="nil"/>
          <w:left w:val="nil"/>
          <w:bottom w:val="nil"/>
          <w:right w:val="nil"/>
          <w:between w:val="nil"/>
        </w:pBdr>
        <w:rPr>
          <w:color w:val="000000"/>
          <w:sz w:val="20"/>
          <w:szCs w:val="20"/>
        </w:rPr>
      </w:pPr>
    </w:p>
    <w:p w14:paraId="5FC26C5C" w14:textId="77777777" w:rsidR="00072221" w:rsidRDefault="00072221">
      <w:pPr>
        <w:pBdr>
          <w:top w:val="nil"/>
          <w:left w:val="nil"/>
          <w:bottom w:val="nil"/>
          <w:right w:val="nil"/>
          <w:between w:val="nil"/>
        </w:pBdr>
        <w:rPr>
          <w:color w:val="000000"/>
          <w:sz w:val="20"/>
          <w:szCs w:val="20"/>
        </w:rPr>
      </w:pPr>
    </w:p>
    <w:p w14:paraId="40C3E16F" w14:textId="77777777" w:rsidR="00072221" w:rsidRDefault="00072221">
      <w:pPr>
        <w:pBdr>
          <w:top w:val="nil"/>
          <w:left w:val="nil"/>
          <w:bottom w:val="nil"/>
          <w:right w:val="nil"/>
          <w:between w:val="nil"/>
        </w:pBdr>
        <w:rPr>
          <w:color w:val="000000"/>
          <w:sz w:val="20"/>
          <w:szCs w:val="20"/>
        </w:rPr>
      </w:pPr>
    </w:p>
    <w:p w14:paraId="35AC3B43" w14:textId="77777777" w:rsidR="00072221" w:rsidRPr="00A45F67" w:rsidRDefault="0060659C">
      <w:pPr>
        <w:spacing w:before="250"/>
        <w:ind w:left="473" w:right="125"/>
        <w:jc w:val="center"/>
        <w:rPr>
          <w:b/>
          <w:sz w:val="56"/>
          <w:szCs w:val="56"/>
        </w:rPr>
        <w:sectPr w:rsidR="00072221" w:rsidRPr="00A45F67" w:rsidSect="00144038">
          <w:pgSz w:w="11910" w:h="16840"/>
          <w:pgMar w:top="1843" w:right="1562" w:bottom="567" w:left="1701" w:header="918" w:footer="0" w:gutter="0"/>
          <w:cols w:space="720"/>
        </w:sectPr>
      </w:pPr>
      <w:r w:rsidRPr="00A45F67">
        <w:rPr>
          <w:b/>
          <w:sz w:val="56"/>
          <w:szCs w:val="56"/>
        </w:rPr>
        <w:t>ANEXOS</w:t>
      </w:r>
    </w:p>
    <w:p w14:paraId="2B6A4E4F" w14:textId="77777777" w:rsidR="00072221" w:rsidRDefault="00072221">
      <w:pPr>
        <w:pBdr>
          <w:top w:val="nil"/>
          <w:left w:val="nil"/>
          <w:bottom w:val="nil"/>
          <w:right w:val="nil"/>
          <w:between w:val="nil"/>
        </w:pBdr>
        <w:rPr>
          <w:b/>
          <w:color w:val="000000"/>
          <w:sz w:val="20"/>
          <w:szCs w:val="20"/>
        </w:rPr>
      </w:pPr>
    </w:p>
    <w:p w14:paraId="284B05CA" w14:textId="77777777" w:rsidR="00072221" w:rsidRDefault="00072221">
      <w:pPr>
        <w:pBdr>
          <w:top w:val="nil"/>
          <w:left w:val="nil"/>
          <w:bottom w:val="nil"/>
          <w:right w:val="nil"/>
          <w:between w:val="nil"/>
        </w:pBdr>
        <w:rPr>
          <w:b/>
          <w:color w:val="000000"/>
          <w:sz w:val="20"/>
          <w:szCs w:val="20"/>
        </w:rPr>
      </w:pPr>
    </w:p>
    <w:p w14:paraId="6129EF19" w14:textId="77777777" w:rsidR="00072221" w:rsidRDefault="0060659C">
      <w:pPr>
        <w:spacing w:before="222"/>
        <w:ind w:left="472" w:right="125"/>
        <w:jc w:val="center"/>
        <w:rPr>
          <w:b/>
          <w:sz w:val="24"/>
          <w:szCs w:val="24"/>
        </w:rPr>
      </w:pPr>
      <w:r>
        <w:rPr>
          <w:b/>
          <w:sz w:val="24"/>
          <w:szCs w:val="24"/>
        </w:rPr>
        <w:t>ANEXO A – TABELA: DIMENSÃO SOCIOECONÔMICA</w:t>
      </w:r>
    </w:p>
    <w:p w14:paraId="20C66E52" w14:textId="77777777" w:rsidR="00072221" w:rsidRDefault="00072221">
      <w:pPr>
        <w:pBdr>
          <w:top w:val="nil"/>
          <w:left w:val="nil"/>
          <w:bottom w:val="nil"/>
          <w:right w:val="nil"/>
          <w:between w:val="nil"/>
        </w:pBdr>
        <w:spacing w:before="10"/>
        <w:rPr>
          <w:b/>
          <w:color w:val="000000"/>
          <w:sz w:val="20"/>
          <w:szCs w:val="20"/>
        </w:rPr>
      </w:pPr>
    </w:p>
    <w:tbl>
      <w:tblPr>
        <w:tblStyle w:val="a"/>
        <w:tblW w:w="9064" w:type="dxa"/>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4"/>
      </w:tblGrid>
      <w:tr w:rsidR="00072221" w14:paraId="75D99C95" w14:textId="77777777">
        <w:trPr>
          <w:trHeight w:val="828"/>
        </w:trPr>
        <w:tc>
          <w:tcPr>
            <w:tcW w:w="9064" w:type="dxa"/>
          </w:tcPr>
          <w:p w14:paraId="7D78C9C6" w14:textId="14ED6570" w:rsidR="00072221" w:rsidRDefault="0060659C">
            <w:pPr>
              <w:pBdr>
                <w:top w:val="nil"/>
                <w:left w:val="nil"/>
                <w:bottom w:val="nil"/>
                <w:right w:val="nil"/>
                <w:between w:val="nil"/>
              </w:pBdr>
              <w:ind w:left="106" w:right="199"/>
              <w:rPr>
                <w:color w:val="000000"/>
                <w:sz w:val="24"/>
                <w:szCs w:val="24"/>
              </w:rPr>
            </w:pPr>
            <w:r>
              <w:rPr>
                <w:b/>
                <w:color w:val="000000"/>
                <w:sz w:val="24"/>
                <w:szCs w:val="24"/>
              </w:rPr>
              <w:t xml:space="preserve">META </w:t>
            </w:r>
            <w:r w:rsidR="00A45F67">
              <w:rPr>
                <w:b/>
                <w:color w:val="000000"/>
                <w:sz w:val="24"/>
                <w:szCs w:val="24"/>
              </w:rPr>
              <w:t>1</w:t>
            </w:r>
            <w:r>
              <w:rPr>
                <w:color w:val="000000"/>
                <w:sz w:val="24"/>
                <w:szCs w:val="24"/>
              </w:rPr>
              <w:t>– Desenvolver maior entendimento dos responsáveis acerca da importância em levar os filhos, quando encaminhados, ao NÚCLEO de atendimento especializado ofertado</w:t>
            </w:r>
          </w:p>
          <w:p w14:paraId="1DE1ADEA" w14:textId="77777777" w:rsidR="00072221" w:rsidRDefault="0060659C">
            <w:pPr>
              <w:pBdr>
                <w:top w:val="nil"/>
                <w:left w:val="nil"/>
                <w:bottom w:val="nil"/>
                <w:right w:val="nil"/>
                <w:between w:val="nil"/>
              </w:pBdr>
              <w:spacing w:line="256" w:lineRule="auto"/>
              <w:ind w:left="106"/>
              <w:rPr>
                <w:color w:val="000000"/>
                <w:sz w:val="24"/>
                <w:szCs w:val="24"/>
              </w:rPr>
            </w:pPr>
            <w:r>
              <w:rPr>
                <w:color w:val="000000"/>
                <w:sz w:val="24"/>
                <w:szCs w:val="24"/>
              </w:rPr>
              <w:t>pela gestão municipal.</w:t>
            </w:r>
          </w:p>
        </w:tc>
      </w:tr>
      <w:tr w:rsidR="00072221" w14:paraId="472CC8B2" w14:textId="77777777">
        <w:trPr>
          <w:trHeight w:val="827"/>
        </w:trPr>
        <w:tc>
          <w:tcPr>
            <w:tcW w:w="9064" w:type="dxa"/>
          </w:tcPr>
          <w:p w14:paraId="3858F145" w14:textId="613DA067" w:rsidR="00072221" w:rsidRDefault="0060659C">
            <w:pPr>
              <w:pBdr>
                <w:top w:val="nil"/>
                <w:left w:val="nil"/>
                <w:bottom w:val="nil"/>
                <w:right w:val="nil"/>
                <w:between w:val="nil"/>
              </w:pBdr>
              <w:ind w:left="106" w:right="151"/>
              <w:rPr>
                <w:color w:val="000000"/>
                <w:sz w:val="24"/>
                <w:szCs w:val="24"/>
              </w:rPr>
            </w:pPr>
            <w:r>
              <w:rPr>
                <w:b/>
                <w:color w:val="000000"/>
                <w:sz w:val="24"/>
                <w:szCs w:val="24"/>
              </w:rPr>
              <w:t xml:space="preserve">AÇÃO </w:t>
            </w:r>
            <w:r w:rsidR="00A45F67">
              <w:rPr>
                <w:b/>
                <w:color w:val="000000"/>
                <w:sz w:val="24"/>
                <w:szCs w:val="24"/>
              </w:rPr>
              <w:t>1</w:t>
            </w:r>
            <w:r>
              <w:rPr>
                <w:color w:val="000000"/>
                <w:sz w:val="24"/>
                <w:szCs w:val="24"/>
              </w:rPr>
              <w:t>: - Reforçar os recados sobre os encaminhamentos dos estudantes feitos através do número de WhatsApp e também, ligações feitas pela Orientadora Pedagógica, informando data e horário aos responsáveis.</w:t>
            </w:r>
          </w:p>
        </w:tc>
      </w:tr>
    </w:tbl>
    <w:tbl>
      <w:tblPr>
        <w:tblStyle w:val="a0"/>
        <w:tblW w:w="9064" w:type="dxa"/>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8"/>
        <w:gridCol w:w="1692"/>
        <w:gridCol w:w="1600"/>
        <w:gridCol w:w="1901"/>
        <w:gridCol w:w="1923"/>
      </w:tblGrid>
      <w:tr w:rsidR="00072221" w14:paraId="469F866C" w14:textId="77777777">
        <w:trPr>
          <w:trHeight w:val="550"/>
        </w:trPr>
        <w:tc>
          <w:tcPr>
            <w:tcW w:w="1948" w:type="dxa"/>
          </w:tcPr>
          <w:p w14:paraId="6F8F4E54" w14:textId="77777777" w:rsidR="00072221" w:rsidRDefault="0060659C">
            <w:pPr>
              <w:pBdr>
                <w:top w:val="nil"/>
                <w:left w:val="nil"/>
                <w:bottom w:val="nil"/>
                <w:right w:val="nil"/>
                <w:between w:val="nil"/>
              </w:pBdr>
              <w:spacing w:line="276" w:lineRule="auto"/>
              <w:ind w:left="106" w:right="689"/>
              <w:rPr>
                <w:b/>
                <w:color w:val="000000"/>
                <w:sz w:val="24"/>
                <w:szCs w:val="24"/>
              </w:rPr>
            </w:pPr>
            <w:r>
              <w:rPr>
                <w:b/>
                <w:color w:val="000000"/>
                <w:sz w:val="24"/>
                <w:szCs w:val="24"/>
              </w:rPr>
              <w:t>Objetivos Específicos</w:t>
            </w:r>
          </w:p>
        </w:tc>
        <w:tc>
          <w:tcPr>
            <w:tcW w:w="1692" w:type="dxa"/>
          </w:tcPr>
          <w:p w14:paraId="67BCD63D" w14:textId="77777777" w:rsidR="00072221" w:rsidRDefault="0060659C">
            <w:pPr>
              <w:pBdr>
                <w:top w:val="nil"/>
                <w:left w:val="nil"/>
                <w:bottom w:val="nil"/>
                <w:right w:val="nil"/>
                <w:between w:val="nil"/>
              </w:pBdr>
              <w:spacing w:line="274" w:lineRule="auto"/>
              <w:ind w:left="214"/>
              <w:rPr>
                <w:b/>
                <w:color w:val="000000"/>
                <w:sz w:val="24"/>
                <w:szCs w:val="24"/>
              </w:rPr>
            </w:pPr>
            <w:r>
              <w:rPr>
                <w:b/>
                <w:color w:val="000000"/>
                <w:sz w:val="24"/>
                <w:szCs w:val="24"/>
              </w:rPr>
              <w:t>Público alvo</w:t>
            </w:r>
          </w:p>
        </w:tc>
        <w:tc>
          <w:tcPr>
            <w:tcW w:w="1600" w:type="dxa"/>
          </w:tcPr>
          <w:p w14:paraId="5273C763" w14:textId="77777777" w:rsidR="00072221" w:rsidRDefault="0060659C">
            <w:pPr>
              <w:pBdr>
                <w:top w:val="nil"/>
                <w:left w:val="nil"/>
                <w:bottom w:val="nil"/>
                <w:right w:val="nil"/>
                <w:between w:val="nil"/>
              </w:pBdr>
              <w:spacing w:line="274" w:lineRule="auto"/>
              <w:ind w:left="399"/>
              <w:rPr>
                <w:b/>
                <w:color w:val="000000"/>
                <w:sz w:val="24"/>
                <w:szCs w:val="24"/>
              </w:rPr>
            </w:pPr>
            <w:r>
              <w:rPr>
                <w:b/>
                <w:color w:val="000000"/>
                <w:sz w:val="24"/>
                <w:szCs w:val="24"/>
              </w:rPr>
              <w:t>Período</w:t>
            </w:r>
          </w:p>
        </w:tc>
        <w:tc>
          <w:tcPr>
            <w:tcW w:w="1901" w:type="dxa"/>
          </w:tcPr>
          <w:p w14:paraId="3EB50A04" w14:textId="77777777" w:rsidR="00072221" w:rsidRDefault="0060659C">
            <w:pPr>
              <w:pBdr>
                <w:top w:val="nil"/>
                <w:left w:val="nil"/>
                <w:bottom w:val="nil"/>
                <w:right w:val="nil"/>
                <w:between w:val="nil"/>
              </w:pBdr>
              <w:spacing w:line="274" w:lineRule="auto"/>
              <w:ind w:left="483"/>
              <w:rPr>
                <w:b/>
                <w:color w:val="000000"/>
                <w:sz w:val="24"/>
                <w:szCs w:val="24"/>
              </w:rPr>
            </w:pPr>
            <w:r>
              <w:rPr>
                <w:b/>
                <w:color w:val="000000"/>
                <w:sz w:val="24"/>
                <w:szCs w:val="24"/>
              </w:rPr>
              <w:t>Recursos</w:t>
            </w:r>
          </w:p>
        </w:tc>
        <w:tc>
          <w:tcPr>
            <w:tcW w:w="1923" w:type="dxa"/>
          </w:tcPr>
          <w:p w14:paraId="424E0841" w14:textId="77777777" w:rsidR="00072221" w:rsidRDefault="0060659C">
            <w:pPr>
              <w:pBdr>
                <w:top w:val="nil"/>
                <w:left w:val="nil"/>
                <w:bottom w:val="nil"/>
                <w:right w:val="nil"/>
                <w:between w:val="nil"/>
              </w:pBdr>
              <w:spacing w:line="276" w:lineRule="auto"/>
              <w:ind w:left="485" w:right="251" w:hanging="204"/>
              <w:rPr>
                <w:b/>
                <w:color w:val="000000"/>
                <w:sz w:val="24"/>
                <w:szCs w:val="24"/>
              </w:rPr>
            </w:pPr>
            <w:r>
              <w:rPr>
                <w:b/>
                <w:color w:val="000000"/>
                <w:sz w:val="24"/>
                <w:szCs w:val="24"/>
              </w:rPr>
              <w:t>Responsáveis pela ação</w:t>
            </w:r>
          </w:p>
        </w:tc>
      </w:tr>
      <w:tr w:rsidR="00072221" w14:paraId="76D5A143" w14:textId="77777777">
        <w:trPr>
          <w:trHeight w:val="5242"/>
        </w:trPr>
        <w:tc>
          <w:tcPr>
            <w:tcW w:w="1948" w:type="dxa"/>
          </w:tcPr>
          <w:p w14:paraId="70F4AAC8" w14:textId="77777777" w:rsidR="00072221" w:rsidRDefault="0060659C">
            <w:pPr>
              <w:pBdr>
                <w:top w:val="nil"/>
                <w:left w:val="nil"/>
                <w:bottom w:val="nil"/>
                <w:right w:val="nil"/>
                <w:between w:val="nil"/>
              </w:pBdr>
              <w:ind w:left="106" w:right="85"/>
              <w:rPr>
                <w:color w:val="000000"/>
                <w:sz w:val="24"/>
                <w:szCs w:val="24"/>
              </w:rPr>
            </w:pPr>
            <w:r>
              <w:rPr>
                <w:color w:val="000000"/>
                <w:sz w:val="24"/>
                <w:szCs w:val="24"/>
              </w:rPr>
              <w:t>Aproximar e engajar os responsáveis à escola, para que os mesmos desenvolvam ainda mais a propriedade e atribuição como responsáveis legais de cada estudante, acompanhando os menores junto aos encaminhamentos feitos ao NÚCLEO, pela</w:t>
            </w:r>
          </w:p>
          <w:p w14:paraId="7548BAC8" w14:textId="77777777" w:rsidR="00072221" w:rsidRDefault="0060659C">
            <w:pPr>
              <w:pBdr>
                <w:top w:val="nil"/>
                <w:left w:val="nil"/>
                <w:bottom w:val="nil"/>
                <w:right w:val="nil"/>
                <w:between w:val="nil"/>
              </w:pBdr>
              <w:spacing w:line="256" w:lineRule="auto"/>
              <w:ind w:left="106"/>
              <w:rPr>
                <w:color w:val="000000"/>
                <w:sz w:val="24"/>
                <w:szCs w:val="24"/>
              </w:rPr>
            </w:pPr>
            <w:r>
              <w:rPr>
                <w:color w:val="000000"/>
                <w:sz w:val="24"/>
                <w:szCs w:val="24"/>
              </w:rPr>
              <w:t>escola.</w:t>
            </w:r>
          </w:p>
        </w:tc>
        <w:tc>
          <w:tcPr>
            <w:tcW w:w="1692" w:type="dxa"/>
          </w:tcPr>
          <w:p w14:paraId="02327BE1" w14:textId="77777777" w:rsidR="00072221" w:rsidRDefault="0060659C">
            <w:pPr>
              <w:pBdr>
                <w:top w:val="nil"/>
                <w:left w:val="nil"/>
                <w:bottom w:val="nil"/>
                <w:right w:val="nil"/>
                <w:between w:val="nil"/>
              </w:pBdr>
              <w:ind w:left="107" w:right="268"/>
              <w:rPr>
                <w:color w:val="000000"/>
                <w:sz w:val="24"/>
                <w:szCs w:val="24"/>
              </w:rPr>
            </w:pPr>
            <w:r>
              <w:rPr>
                <w:color w:val="000000"/>
                <w:sz w:val="24"/>
                <w:szCs w:val="24"/>
              </w:rPr>
              <w:t>- Pais e/ ou responsáveis.</w:t>
            </w:r>
          </w:p>
        </w:tc>
        <w:tc>
          <w:tcPr>
            <w:tcW w:w="1600" w:type="dxa"/>
          </w:tcPr>
          <w:p w14:paraId="65C70588" w14:textId="77777777" w:rsidR="00072221" w:rsidRDefault="0060659C">
            <w:pPr>
              <w:pBdr>
                <w:top w:val="nil"/>
                <w:left w:val="nil"/>
                <w:bottom w:val="nil"/>
                <w:right w:val="nil"/>
                <w:between w:val="nil"/>
              </w:pBdr>
              <w:ind w:left="107" w:right="137"/>
              <w:rPr>
                <w:color w:val="000000"/>
                <w:sz w:val="24"/>
                <w:szCs w:val="24"/>
              </w:rPr>
            </w:pPr>
            <w:r>
              <w:rPr>
                <w:color w:val="000000"/>
                <w:sz w:val="24"/>
                <w:szCs w:val="24"/>
              </w:rPr>
              <w:t>-Durante todo o ano de 2023.</w:t>
            </w:r>
          </w:p>
        </w:tc>
        <w:tc>
          <w:tcPr>
            <w:tcW w:w="1901" w:type="dxa"/>
          </w:tcPr>
          <w:p w14:paraId="1F2C255A" w14:textId="77777777" w:rsidR="00072221" w:rsidRDefault="0060659C">
            <w:pPr>
              <w:pBdr>
                <w:top w:val="nil"/>
                <w:left w:val="nil"/>
                <w:bottom w:val="nil"/>
                <w:right w:val="nil"/>
                <w:between w:val="nil"/>
              </w:pBdr>
              <w:tabs>
                <w:tab w:val="left" w:pos="1686"/>
              </w:tabs>
              <w:spacing w:line="274" w:lineRule="auto"/>
              <w:ind w:left="107"/>
              <w:rPr>
                <w:color w:val="000000"/>
                <w:sz w:val="24"/>
                <w:szCs w:val="24"/>
              </w:rPr>
            </w:pPr>
            <w:r>
              <w:rPr>
                <w:color w:val="000000"/>
                <w:sz w:val="24"/>
                <w:szCs w:val="24"/>
              </w:rPr>
              <w:t>Grupos</w:t>
            </w:r>
            <w:r>
              <w:rPr>
                <w:color w:val="000000"/>
                <w:sz w:val="24"/>
                <w:szCs w:val="24"/>
              </w:rPr>
              <w:tab/>
              <w:t>e</w:t>
            </w:r>
          </w:p>
          <w:p w14:paraId="7BA1AA3C" w14:textId="77777777" w:rsidR="00072221" w:rsidRDefault="0060659C">
            <w:pPr>
              <w:pBdr>
                <w:top w:val="nil"/>
                <w:left w:val="nil"/>
                <w:bottom w:val="nil"/>
                <w:right w:val="nil"/>
                <w:between w:val="nil"/>
              </w:pBdr>
              <w:tabs>
                <w:tab w:val="left" w:pos="1563"/>
              </w:tabs>
              <w:ind w:left="107" w:right="97"/>
              <w:rPr>
                <w:color w:val="000000"/>
                <w:sz w:val="24"/>
                <w:szCs w:val="24"/>
              </w:rPr>
            </w:pPr>
            <w:r>
              <w:rPr>
                <w:color w:val="000000"/>
                <w:sz w:val="24"/>
                <w:szCs w:val="24"/>
              </w:rPr>
              <w:t>contatos</w:t>
            </w:r>
            <w:r>
              <w:rPr>
                <w:color w:val="000000"/>
                <w:sz w:val="24"/>
                <w:szCs w:val="24"/>
              </w:rPr>
              <w:tab/>
              <w:t>de WhatsApp; Material impresso; Computadores e telefones celulares</w:t>
            </w:r>
          </w:p>
        </w:tc>
        <w:tc>
          <w:tcPr>
            <w:tcW w:w="1923" w:type="dxa"/>
          </w:tcPr>
          <w:p w14:paraId="040CB703" w14:textId="77777777" w:rsidR="00072221" w:rsidRDefault="0060659C">
            <w:pPr>
              <w:pBdr>
                <w:top w:val="nil"/>
                <w:left w:val="nil"/>
                <w:bottom w:val="nil"/>
                <w:right w:val="nil"/>
                <w:between w:val="nil"/>
              </w:pBdr>
              <w:ind w:left="109" w:right="188"/>
              <w:rPr>
                <w:color w:val="000000"/>
                <w:sz w:val="24"/>
                <w:szCs w:val="24"/>
              </w:rPr>
            </w:pPr>
            <w:r>
              <w:rPr>
                <w:color w:val="000000"/>
                <w:sz w:val="24"/>
                <w:szCs w:val="24"/>
              </w:rPr>
              <w:t>Gestão Escolar e Orientação Pedagógica.</w:t>
            </w:r>
          </w:p>
        </w:tc>
      </w:tr>
    </w:tbl>
    <w:p w14:paraId="7C9889DD" w14:textId="77777777" w:rsidR="00072221" w:rsidRDefault="00072221">
      <w:pPr>
        <w:pBdr>
          <w:top w:val="nil"/>
          <w:left w:val="nil"/>
          <w:bottom w:val="nil"/>
          <w:right w:val="nil"/>
          <w:between w:val="nil"/>
        </w:pBdr>
        <w:spacing w:before="5"/>
        <w:rPr>
          <w:b/>
          <w:color w:val="000000"/>
          <w:sz w:val="23"/>
          <w:szCs w:val="23"/>
        </w:rPr>
      </w:pPr>
    </w:p>
    <w:p w14:paraId="63AF6CDD" w14:textId="77777777" w:rsidR="00A45F67" w:rsidRDefault="00A45F67">
      <w:pPr>
        <w:spacing w:before="90"/>
        <w:ind w:left="473" w:right="125"/>
        <w:jc w:val="center"/>
        <w:rPr>
          <w:b/>
          <w:sz w:val="24"/>
          <w:szCs w:val="24"/>
        </w:rPr>
      </w:pPr>
    </w:p>
    <w:p w14:paraId="2E92C1AB" w14:textId="77777777" w:rsidR="00A45F67" w:rsidRDefault="00A45F67">
      <w:pPr>
        <w:spacing w:before="90"/>
        <w:ind w:left="473" w:right="125"/>
        <w:jc w:val="center"/>
        <w:rPr>
          <w:b/>
          <w:sz w:val="24"/>
          <w:szCs w:val="24"/>
        </w:rPr>
      </w:pPr>
    </w:p>
    <w:p w14:paraId="17A163FD" w14:textId="77777777" w:rsidR="00A45F67" w:rsidRDefault="00A45F67">
      <w:pPr>
        <w:spacing w:before="90"/>
        <w:ind w:left="473" w:right="125"/>
        <w:jc w:val="center"/>
        <w:rPr>
          <w:b/>
          <w:sz w:val="24"/>
          <w:szCs w:val="24"/>
        </w:rPr>
      </w:pPr>
    </w:p>
    <w:p w14:paraId="134C4C9A" w14:textId="77777777" w:rsidR="00A45F67" w:rsidRDefault="00A45F67">
      <w:pPr>
        <w:spacing w:before="90"/>
        <w:ind w:left="473" w:right="125"/>
        <w:jc w:val="center"/>
        <w:rPr>
          <w:b/>
          <w:sz w:val="24"/>
          <w:szCs w:val="24"/>
        </w:rPr>
      </w:pPr>
    </w:p>
    <w:p w14:paraId="76DAAA32" w14:textId="77777777" w:rsidR="00A45F67" w:rsidRDefault="00A45F67">
      <w:pPr>
        <w:spacing w:before="90"/>
        <w:ind w:left="473" w:right="125"/>
        <w:jc w:val="center"/>
        <w:rPr>
          <w:b/>
          <w:sz w:val="24"/>
          <w:szCs w:val="24"/>
        </w:rPr>
      </w:pPr>
    </w:p>
    <w:p w14:paraId="1127C248" w14:textId="77777777" w:rsidR="00A45F67" w:rsidRDefault="00A45F67">
      <w:pPr>
        <w:spacing w:before="90"/>
        <w:ind w:left="473" w:right="125"/>
        <w:jc w:val="center"/>
        <w:rPr>
          <w:b/>
          <w:sz w:val="24"/>
          <w:szCs w:val="24"/>
        </w:rPr>
      </w:pPr>
    </w:p>
    <w:p w14:paraId="00286DF7" w14:textId="77777777" w:rsidR="00A45F67" w:rsidRDefault="00A45F67">
      <w:pPr>
        <w:spacing w:before="90"/>
        <w:ind w:left="473" w:right="125"/>
        <w:jc w:val="center"/>
        <w:rPr>
          <w:b/>
          <w:sz w:val="24"/>
          <w:szCs w:val="24"/>
        </w:rPr>
      </w:pPr>
    </w:p>
    <w:p w14:paraId="2AA41A7C" w14:textId="77777777" w:rsidR="00A45F67" w:rsidRDefault="00A45F67">
      <w:pPr>
        <w:spacing w:before="90"/>
        <w:ind w:left="473" w:right="125"/>
        <w:jc w:val="center"/>
        <w:rPr>
          <w:b/>
          <w:sz w:val="24"/>
          <w:szCs w:val="24"/>
        </w:rPr>
      </w:pPr>
    </w:p>
    <w:p w14:paraId="28515221" w14:textId="77777777" w:rsidR="00A45F67" w:rsidRDefault="00A45F67">
      <w:pPr>
        <w:spacing w:before="90"/>
        <w:ind w:left="473" w:right="125"/>
        <w:jc w:val="center"/>
        <w:rPr>
          <w:b/>
          <w:sz w:val="24"/>
          <w:szCs w:val="24"/>
        </w:rPr>
      </w:pPr>
    </w:p>
    <w:p w14:paraId="72348E30" w14:textId="77777777" w:rsidR="00A45F67" w:rsidRDefault="00A45F67">
      <w:pPr>
        <w:spacing w:before="90"/>
        <w:ind w:left="473" w:right="125"/>
        <w:jc w:val="center"/>
        <w:rPr>
          <w:b/>
          <w:sz w:val="24"/>
          <w:szCs w:val="24"/>
        </w:rPr>
      </w:pPr>
    </w:p>
    <w:p w14:paraId="59034588" w14:textId="77777777" w:rsidR="00A45F67" w:rsidRDefault="00A45F67">
      <w:pPr>
        <w:spacing w:before="90"/>
        <w:ind w:left="473" w:right="125"/>
        <w:jc w:val="center"/>
        <w:rPr>
          <w:b/>
          <w:sz w:val="24"/>
          <w:szCs w:val="24"/>
        </w:rPr>
      </w:pPr>
    </w:p>
    <w:p w14:paraId="31F34A71" w14:textId="77777777" w:rsidR="00A45F67" w:rsidRDefault="00A45F67">
      <w:pPr>
        <w:spacing w:before="90"/>
        <w:ind w:left="473" w:right="125"/>
        <w:jc w:val="center"/>
        <w:rPr>
          <w:b/>
          <w:sz w:val="24"/>
          <w:szCs w:val="24"/>
        </w:rPr>
      </w:pPr>
    </w:p>
    <w:p w14:paraId="6A9D126A" w14:textId="77777777" w:rsidR="00A45F67" w:rsidRDefault="00A45F67">
      <w:pPr>
        <w:spacing w:before="90"/>
        <w:ind w:left="473" w:right="125"/>
        <w:jc w:val="center"/>
        <w:rPr>
          <w:b/>
          <w:sz w:val="24"/>
          <w:szCs w:val="24"/>
        </w:rPr>
      </w:pPr>
    </w:p>
    <w:p w14:paraId="551D72D4" w14:textId="77777777" w:rsidR="00A45F67" w:rsidRDefault="00A45F67">
      <w:pPr>
        <w:spacing w:before="90"/>
        <w:ind w:left="473" w:right="125"/>
        <w:jc w:val="center"/>
        <w:rPr>
          <w:b/>
          <w:sz w:val="24"/>
          <w:szCs w:val="24"/>
        </w:rPr>
      </w:pPr>
    </w:p>
    <w:p w14:paraId="02EDCD50" w14:textId="26D85ABB" w:rsidR="00072221" w:rsidRDefault="0060659C">
      <w:pPr>
        <w:spacing w:before="90"/>
        <w:ind w:left="473" w:right="125"/>
        <w:jc w:val="center"/>
        <w:rPr>
          <w:b/>
          <w:sz w:val="24"/>
          <w:szCs w:val="24"/>
        </w:rPr>
      </w:pPr>
      <w:r>
        <w:rPr>
          <w:b/>
          <w:sz w:val="24"/>
          <w:szCs w:val="24"/>
        </w:rPr>
        <w:lastRenderedPageBreak/>
        <w:t>ANEXO B – TABELA: DIMENSÃO PEDAGÓGICA</w:t>
      </w:r>
    </w:p>
    <w:p w14:paraId="77EA2A6F" w14:textId="77777777" w:rsidR="00072221" w:rsidRDefault="00072221">
      <w:pPr>
        <w:pBdr>
          <w:top w:val="nil"/>
          <w:left w:val="nil"/>
          <w:bottom w:val="nil"/>
          <w:right w:val="nil"/>
          <w:between w:val="nil"/>
        </w:pBdr>
        <w:spacing w:before="10"/>
        <w:rPr>
          <w:b/>
          <w:color w:val="000000"/>
          <w:sz w:val="20"/>
          <w:szCs w:val="20"/>
        </w:rPr>
      </w:pPr>
    </w:p>
    <w:tbl>
      <w:tblPr>
        <w:tblStyle w:val="a1"/>
        <w:tblW w:w="9064" w:type="dxa"/>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2"/>
        <w:gridCol w:w="1694"/>
        <w:gridCol w:w="1518"/>
        <w:gridCol w:w="1993"/>
        <w:gridCol w:w="1927"/>
      </w:tblGrid>
      <w:tr w:rsidR="00072221" w14:paraId="7DFAF5F8" w14:textId="77777777">
        <w:trPr>
          <w:trHeight w:val="1104"/>
        </w:trPr>
        <w:tc>
          <w:tcPr>
            <w:tcW w:w="9064" w:type="dxa"/>
            <w:gridSpan w:val="5"/>
          </w:tcPr>
          <w:p w14:paraId="6D6AE341" w14:textId="77777777" w:rsidR="00072221" w:rsidRDefault="0060659C" w:rsidP="00A45F67">
            <w:pPr>
              <w:pBdr>
                <w:top w:val="nil"/>
                <w:left w:val="nil"/>
                <w:bottom w:val="nil"/>
                <w:right w:val="nil"/>
                <w:between w:val="nil"/>
              </w:pBdr>
              <w:ind w:left="451" w:right="446"/>
              <w:jc w:val="center"/>
              <w:rPr>
                <w:b/>
                <w:color w:val="000000"/>
                <w:sz w:val="24"/>
                <w:szCs w:val="24"/>
              </w:rPr>
            </w:pPr>
            <w:r>
              <w:rPr>
                <w:b/>
                <w:color w:val="000000"/>
                <w:sz w:val="24"/>
                <w:szCs w:val="24"/>
              </w:rPr>
              <w:t>DIMENSÃO PEDAGÓGICA</w:t>
            </w:r>
          </w:p>
          <w:p w14:paraId="389D19FE" w14:textId="77777777" w:rsidR="00072221" w:rsidRDefault="0060659C" w:rsidP="00A45F67">
            <w:pPr>
              <w:pBdr>
                <w:top w:val="nil"/>
                <w:left w:val="nil"/>
                <w:bottom w:val="nil"/>
                <w:right w:val="nil"/>
                <w:between w:val="nil"/>
              </w:pBdr>
              <w:ind w:left="-54" w:right="448"/>
              <w:rPr>
                <w:color w:val="000000"/>
                <w:sz w:val="24"/>
                <w:szCs w:val="24"/>
              </w:rPr>
            </w:pPr>
            <w:r>
              <w:rPr>
                <w:color w:val="000000"/>
                <w:sz w:val="24"/>
                <w:szCs w:val="24"/>
              </w:rPr>
              <w:t xml:space="preserve">A organização da metodologia de ensino adotada pela escola envolve o trabalho com projetos, com enfoque interdisciplinar, busca pela superação da fragmentação dos conteúdos, estreitando a distância entre </w:t>
            </w:r>
            <w:r>
              <w:rPr>
                <w:sz w:val="24"/>
                <w:szCs w:val="24"/>
              </w:rPr>
              <w:t>alunos e professores.</w:t>
            </w:r>
          </w:p>
        </w:tc>
      </w:tr>
      <w:tr w:rsidR="00072221" w14:paraId="6853CCFB" w14:textId="77777777">
        <w:trPr>
          <w:trHeight w:val="549"/>
        </w:trPr>
        <w:tc>
          <w:tcPr>
            <w:tcW w:w="9064" w:type="dxa"/>
            <w:gridSpan w:val="5"/>
            <w:tcBorders>
              <w:bottom w:val="single" w:sz="6" w:space="0" w:color="000000"/>
            </w:tcBorders>
          </w:tcPr>
          <w:p w14:paraId="1FBB1CFD" w14:textId="77777777" w:rsidR="00072221" w:rsidRDefault="0060659C" w:rsidP="00A45F67">
            <w:pPr>
              <w:pBdr>
                <w:top w:val="nil"/>
                <w:left w:val="nil"/>
                <w:bottom w:val="nil"/>
                <w:right w:val="nil"/>
                <w:between w:val="nil"/>
              </w:pBdr>
              <w:ind w:left="108"/>
              <w:rPr>
                <w:color w:val="000000"/>
                <w:sz w:val="24"/>
                <w:szCs w:val="24"/>
              </w:rPr>
            </w:pPr>
            <w:r>
              <w:rPr>
                <w:b/>
                <w:color w:val="000000"/>
                <w:sz w:val="24"/>
                <w:szCs w:val="24"/>
              </w:rPr>
              <w:t xml:space="preserve">META 1: </w:t>
            </w:r>
            <w:r>
              <w:rPr>
                <w:color w:val="000000"/>
                <w:sz w:val="24"/>
                <w:szCs w:val="24"/>
              </w:rPr>
              <w:t>Reestruturar o Projeto Político Pedagógico e, assim, atualizar o regimento interno da escola;</w:t>
            </w:r>
          </w:p>
        </w:tc>
      </w:tr>
      <w:tr w:rsidR="00072221" w14:paraId="140D8C58" w14:textId="77777777">
        <w:trPr>
          <w:trHeight w:val="823"/>
        </w:trPr>
        <w:tc>
          <w:tcPr>
            <w:tcW w:w="9064" w:type="dxa"/>
            <w:gridSpan w:val="5"/>
            <w:tcBorders>
              <w:top w:val="single" w:sz="6" w:space="0" w:color="000000"/>
            </w:tcBorders>
          </w:tcPr>
          <w:p w14:paraId="785C9D5A" w14:textId="1AC383EF" w:rsidR="00072221" w:rsidRDefault="0060659C" w:rsidP="00A45F67">
            <w:pPr>
              <w:pBdr>
                <w:top w:val="nil"/>
                <w:left w:val="nil"/>
                <w:bottom w:val="nil"/>
                <w:right w:val="nil"/>
                <w:between w:val="nil"/>
              </w:pBdr>
              <w:ind w:left="108"/>
              <w:rPr>
                <w:color w:val="000000"/>
                <w:sz w:val="24"/>
                <w:szCs w:val="24"/>
              </w:rPr>
            </w:pPr>
            <w:r>
              <w:rPr>
                <w:b/>
                <w:color w:val="000000"/>
                <w:sz w:val="24"/>
                <w:szCs w:val="24"/>
              </w:rPr>
              <w:t>AÇÃO 1</w:t>
            </w:r>
            <w:r>
              <w:rPr>
                <w:color w:val="000000"/>
                <w:sz w:val="24"/>
                <w:szCs w:val="24"/>
              </w:rPr>
              <w:t>: -</w:t>
            </w:r>
            <w:r w:rsidR="00A45F67">
              <w:rPr>
                <w:color w:val="000000"/>
                <w:sz w:val="24"/>
                <w:szCs w:val="24"/>
              </w:rPr>
              <w:t xml:space="preserve"> </w:t>
            </w:r>
            <w:r>
              <w:rPr>
                <w:color w:val="000000"/>
                <w:sz w:val="24"/>
                <w:szCs w:val="24"/>
              </w:rPr>
              <w:t>Oportunizar aos alunos aulas de reforço escolar para ampliação da alfabetização e das exatas.</w:t>
            </w:r>
          </w:p>
        </w:tc>
      </w:tr>
      <w:tr w:rsidR="00072221" w14:paraId="1987780F" w14:textId="77777777">
        <w:trPr>
          <w:trHeight w:val="552"/>
        </w:trPr>
        <w:tc>
          <w:tcPr>
            <w:tcW w:w="1932" w:type="dxa"/>
          </w:tcPr>
          <w:p w14:paraId="66CDCF2D" w14:textId="77777777" w:rsidR="00072221" w:rsidRDefault="0060659C">
            <w:pPr>
              <w:pBdr>
                <w:top w:val="nil"/>
                <w:left w:val="nil"/>
                <w:bottom w:val="nil"/>
                <w:right w:val="nil"/>
                <w:between w:val="nil"/>
              </w:pBdr>
              <w:ind w:left="106" w:right="673"/>
              <w:rPr>
                <w:b/>
                <w:color w:val="000000"/>
                <w:sz w:val="24"/>
                <w:szCs w:val="24"/>
              </w:rPr>
            </w:pPr>
            <w:r>
              <w:rPr>
                <w:b/>
                <w:color w:val="000000"/>
                <w:sz w:val="24"/>
                <w:szCs w:val="24"/>
              </w:rPr>
              <w:t>Objetivos Específicos</w:t>
            </w:r>
          </w:p>
        </w:tc>
        <w:tc>
          <w:tcPr>
            <w:tcW w:w="1694" w:type="dxa"/>
          </w:tcPr>
          <w:p w14:paraId="0091EEEF" w14:textId="77777777" w:rsidR="00072221" w:rsidRDefault="0060659C">
            <w:pPr>
              <w:pBdr>
                <w:top w:val="nil"/>
                <w:left w:val="nil"/>
                <w:bottom w:val="nil"/>
                <w:right w:val="nil"/>
                <w:between w:val="nil"/>
              </w:pBdr>
              <w:ind w:right="208"/>
              <w:jc w:val="right"/>
              <w:rPr>
                <w:b/>
                <w:color w:val="000000"/>
                <w:sz w:val="24"/>
                <w:szCs w:val="24"/>
              </w:rPr>
            </w:pPr>
            <w:r>
              <w:rPr>
                <w:b/>
                <w:color w:val="000000"/>
                <w:sz w:val="24"/>
                <w:szCs w:val="24"/>
              </w:rPr>
              <w:t>Público alvo</w:t>
            </w:r>
          </w:p>
        </w:tc>
        <w:tc>
          <w:tcPr>
            <w:tcW w:w="1518" w:type="dxa"/>
          </w:tcPr>
          <w:p w14:paraId="7987E46B" w14:textId="77777777" w:rsidR="00072221" w:rsidRDefault="0060659C">
            <w:pPr>
              <w:pBdr>
                <w:top w:val="nil"/>
                <w:left w:val="nil"/>
                <w:bottom w:val="nil"/>
                <w:right w:val="nil"/>
                <w:between w:val="nil"/>
              </w:pBdr>
              <w:ind w:left="357"/>
              <w:rPr>
                <w:b/>
                <w:color w:val="000000"/>
                <w:sz w:val="24"/>
                <w:szCs w:val="24"/>
              </w:rPr>
            </w:pPr>
            <w:r>
              <w:rPr>
                <w:b/>
                <w:color w:val="000000"/>
                <w:sz w:val="24"/>
                <w:szCs w:val="24"/>
              </w:rPr>
              <w:t>Período</w:t>
            </w:r>
          </w:p>
        </w:tc>
        <w:tc>
          <w:tcPr>
            <w:tcW w:w="1993" w:type="dxa"/>
          </w:tcPr>
          <w:p w14:paraId="6D52D368" w14:textId="77777777" w:rsidR="00072221" w:rsidRDefault="0060659C">
            <w:pPr>
              <w:pBdr>
                <w:top w:val="nil"/>
                <w:left w:val="nil"/>
                <w:bottom w:val="nil"/>
                <w:right w:val="nil"/>
                <w:between w:val="nil"/>
              </w:pBdr>
              <w:ind w:left="528"/>
              <w:rPr>
                <w:b/>
                <w:color w:val="000000"/>
                <w:sz w:val="24"/>
                <w:szCs w:val="24"/>
              </w:rPr>
            </w:pPr>
            <w:r>
              <w:rPr>
                <w:b/>
                <w:color w:val="000000"/>
                <w:sz w:val="24"/>
                <w:szCs w:val="24"/>
              </w:rPr>
              <w:t>Recursos</w:t>
            </w:r>
          </w:p>
        </w:tc>
        <w:tc>
          <w:tcPr>
            <w:tcW w:w="1927" w:type="dxa"/>
          </w:tcPr>
          <w:p w14:paraId="1D852FCC" w14:textId="77777777" w:rsidR="00072221" w:rsidRDefault="0060659C">
            <w:pPr>
              <w:pBdr>
                <w:top w:val="nil"/>
                <w:left w:val="nil"/>
                <w:bottom w:val="nil"/>
                <w:right w:val="nil"/>
                <w:between w:val="nil"/>
              </w:pBdr>
              <w:ind w:left="485" w:right="255" w:hanging="204"/>
              <w:rPr>
                <w:b/>
                <w:color w:val="000000"/>
                <w:sz w:val="24"/>
                <w:szCs w:val="24"/>
              </w:rPr>
            </w:pPr>
            <w:r>
              <w:rPr>
                <w:b/>
                <w:color w:val="000000"/>
                <w:sz w:val="24"/>
                <w:szCs w:val="24"/>
              </w:rPr>
              <w:t>Responsáveis pela ação</w:t>
            </w:r>
          </w:p>
        </w:tc>
      </w:tr>
      <w:tr w:rsidR="00072221" w14:paraId="766FDDBE" w14:textId="77777777">
        <w:trPr>
          <w:trHeight w:val="2207"/>
        </w:trPr>
        <w:tc>
          <w:tcPr>
            <w:tcW w:w="1932" w:type="dxa"/>
          </w:tcPr>
          <w:p w14:paraId="7D158DD8" w14:textId="77777777" w:rsidR="00072221" w:rsidRDefault="0060659C">
            <w:pPr>
              <w:pBdr>
                <w:top w:val="nil"/>
                <w:left w:val="nil"/>
                <w:bottom w:val="nil"/>
                <w:right w:val="nil"/>
                <w:between w:val="nil"/>
              </w:pBdr>
              <w:ind w:left="106" w:right="150"/>
              <w:rPr>
                <w:color w:val="000000"/>
                <w:sz w:val="24"/>
                <w:szCs w:val="24"/>
              </w:rPr>
            </w:pPr>
            <w:r>
              <w:rPr>
                <w:color w:val="000000"/>
                <w:sz w:val="24"/>
                <w:szCs w:val="24"/>
              </w:rPr>
              <w:t>Aprimorar os conhecimentos acerca da leitura e alfabetização e dominar com mais propriedade o raciocínio</w:t>
            </w:r>
          </w:p>
          <w:p w14:paraId="3EEF92BA" w14:textId="77777777" w:rsidR="00072221" w:rsidRDefault="0060659C">
            <w:pPr>
              <w:pBdr>
                <w:top w:val="nil"/>
                <w:left w:val="nil"/>
                <w:bottom w:val="nil"/>
                <w:right w:val="nil"/>
                <w:between w:val="nil"/>
              </w:pBdr>
              <w:spacing w:line="256" w:lineRule="auto"/>
              <w:ind w:left="106"/>
              <w:rPr>
                <w:color w:val="000000"/>
                <w:sz w:val="24"/>
                <w:szCs w:val="24"/>
              </w:rPr>
            </w:pPr>
            <w:r>
              <w:rPr>
                <w:color w:val="000000"/>
                <w:sz w:val="24"/>
                <w:szCs w:val="24"/>
              </w:rPr>
              <w:t>lógico, nas exatas</w:t>
            </w:r>
          </w:p>
        </w:tc>
        <w:tc>
          <w:tcPr>
            <w:tcW w:w="1694" w:type="dxa"/>
          </w:tcPr>
          <w:p w14:paraId="07DCBBC5" w14:textId="77777777" w:rsidR="00072221" w:rsidRDefault="0060659C">
            <w:pPr>
              <w:pBdr>
                <w:top w:val="nil"/>
                <w:left w:val="nil"/>
                <w:bottom w:val="nil"/>
                <w:right w:val="nil"/>
                <w:between w:val="nil"/>
              </w:pBdr>
              <w:spacing w:line="276" w:lineRule="auto"/>
              <w:ind w:left="107"/>
              <w:rPr>
                <w:color w:val="000000"/>
                <w:sz w:val="24"/>
                <w:szCs w:val="24"/>
              </w:rPr>
            </w:pPr>
            <w:r>
              <w:rPr>
                <w:color w:val="000000"/>
                <w:sz w:val="24"/>
                <w:szCs w:val="24"/>
              </w:rPr>
              <w:t>- Estudantes</w:t>
            </w:r>
          </w:p>
        </w:tc>
        <w:tc>
          <w:tcPr>
            <w:tcW w:w="1518" w:type="dxa"/>
          </w:tcPr>
          <w:p w14:paraId="3A1C3202" w14:textId="77777777" w:rsidR="00072221" w:rsidRDefault="0060659C">
            <w:pPr>
              <w:pBdr>
                <w:top w:val="nil"/>
                <w:left w:val="nil"/>
                <w:bottom w:val="nil"/>
                <w:right w:val="nil"/>
                <w:between w:val="nil"/>
              </w:pBdr>
              <w:ind w:left="107" w:right="94"/>
              <w:rPr>
                <w:color w:val="000000"/>
                <w:sz w:val="24"/>
                <w:szCs w:val="24"/>
              </w:rPr>
            </w:pPr>
            <w:r>
              <w:rPr>
                <w:color w:val="000000"/>
                <w:sz w:val="24"/>
                <w:szCs w:val="24"/>
              </w:rPr>
              <w:t>-Durante todo o ano de 2023.</w:t>
            </w:r>
          </w:p>
        </w:tc>
        <w:tc>
          <w:tcPr>
            <w:tcW w:w="1993" w:type="dxa"/>
          </w:tcPr>
          <w:p w14:paraId="66B74E77" w14:textId="77777777" w:rsidR="00072221" w:rsidRDefault="0060659C">
            <w:pPr>
              <w:pBdr>
                <w:top w:val="nil"/>
                <w:left w:val="nil"/>
                <w:bottom w:val="nil"/>
                <w:right w:val="nil"/>
                <w:between w:val="nil"/>
              </w:pBdr>
              <w:tabs>
                <w:tab w:val="left" w:pos="1776"/>
              </w:tabs>
              <w:spacing w:line="276" w:lineRule="auto"/>
              <w:ind w:left="107"/>
              <w:rPr>
                <w:color w:val="000000"/>
                <w:sz w:val="24"/>
                <w:szCs w:val="24"/>
              </w:rPr>
            </w:pPr>
            <w:r>
              <w:rPr>
                <w:color w:val="000000"/>
                <w:sz w:val="24"/>
                <w:szCs w:val="24"/>
              </w:rPr>
              <w:t>-Livros</w:t>
            </w:r>
            <w:r>
              <w:rPr>
                <w:color w:val="000000"/>
                <w:sz w:val="24"/>
                <w:szCs w:val="24"/>
              </w:rPr>
              <w:tab/>
              <w:t>e</w:t>
            </w:r>
          </w:p>
          <w:p w14:paraId="214A1FF9" w14:textId="77777777" w:rsidR="00072221" w:rsidRDefault="0060659C">
            <w:pPr>
              <w:pBdr>
                <w:top w:val="nil"/>
                <w:left w:val="nil"/>
                <w:bottom w:val="nil"/>
                <w:right w:val="nil"/>
                <w:between w:val="nil"/>
              </w:pBdr>
              <w:ind w:left="107"/>
              <w:rPr>
                <w:color w:val="000000"/>
                <w:sz w:val="24"/>
                <w:szCs w:val="24"/>
              </w:rPr>
            </w:pPr>
            <w:r>
              <w:rPr>
                <w:color w:val="000000"/>
                <w:sz w:val="24"/>
                <w:szCs w:val="24"/>
              </w:rPr>
              <w:t>cadernos;</w:t>
            </w:r>
          </w:p>
          <w:p w14:paraId="33B946C9" w14:textId="77777777" w:rsidR="00072221" w:rsidRDefault="0060659C">
            <w:pPr>
              <w:pBdr>
                <w:top w:val="nil"/>
                <w:left w:val="nil"/>
                <w:bottom w:val="nil"/>
                <w:right w:val="nil"/>
                <w:between w:val="nil"/>
              </w:pBdr>
              <w:spacing w:line="360" w:lineRule="auto"/>
              <w:ind w:left="107" w:right="97"/>
              <w:rPr>
                <w:color w:val="000000"/>
                <w:sz w:val="24"/>
                <w:szCs w:val="24"/>
              </w:rPr>
            </w:pPr>
            <w:r>
              <w:rPr>
                <w:color w:val="000000"/>
                <w:sz w:val="24"/>
                <w:szCs w:val="24"/>
              </w:rPr>
              <w:t>- Gibis e material fotovisual</w:t>
            </w:r>
          </w:p>
        </w:tc>
        <w:tc>
          <w:tcPr>
            <w:tcW w:w="1927" w:type="dxa"/>
          </w:tcPr>
          <w:p w14:paraId="65DD50C1" w14:textId="77777777" w:rsidR="00072221" w:rsidRDefault="0060659C">
            <w:pPr>
              <w:pBdr>
                <w:top w:val="nil"/>
                <w:left w:val="nil"/>
                <w:bottom w:val="nil"/>
                <w:right w:val="nil"/>
                <w:between w:val="nil"/>
              </w:pBdr>
              <w:tabs>
                <w:tab w:val="left" w:pos="1036"/>
                <w:tab w:val="left" w:pos="1708"/>
              </w:tabs>
              <w:spacing w:line="360" w:lineRule="auto"/>
              <w:ind w:left="108" w:right="98"/>
              <w:rPr>
                <w:color w:val="000000"/>
                <w:sz w:val="24"/>
                <w:szCs w:val="24"/>
              </w:rPr>
            </w:pPr>
            <w:r>
              <w:rPr>
                <w:color w:val="000000"/>
                <w:sz w:val="24"/>
                <w:szCs w:val="24"/>
              </w:rPr>
              <w:t>Gestão</w:t>
            </w:r>
            <w:r>
              <w:rPr>
                <w:color w:val="000000"/>
                <w:sz w:val="24"/>
                <w:szCs w:val="24"/>
              </w:rPr>
              <w:tab/>
              <w:t>Escolar, Orientação Pedagógica</w:t>
            </w:r>
            <w:r>
              <w:rPr>
                <w:color w:val="000000"/>
                <w:sz w:val="24"/>
                <w:szCs w:val="24"/>
              </w:rPr>
              <w:tab/>
              <w:t>e Agente de apoio.</w:t>
            </w:r>
          </w:p>
        </w:tc>
      </w:tr>
      <w:tr w:rsidR="00072221" w14:paraId="163FB23C" w14:textId="77777777">
        <w:trPr>
          <w:trHeight w:val="552"/>
        </w:trPr>
        <w:tc>
          <w:tcPr>
            <w:tcW w:w="9064" w:type="dxa"/>
            <w:gridSpan w:val="5"/>
          </w:tcPr>
          <w:p w14:paraId="3C9AB5DD" w14:textId="77777777" w:rsidR="00072221" w:rsidRDefault="0060659C">
            <w:pPr>
              <w:pBdr>
                <w:top w:val="nil"/>
                <w:left w:val="nil"/>
                <w:bottom w:val="nil"/>
                <w:right w:val="nil"/>
                <w:between w:val="nil"/>
              </w:pBdr>
              <w:spacing w:line="276" w:lineRule="auto"/>
              <w:ind w:left="106" w:right="179"/>
              <w:rPr>
                <w:color w:val="000000"/>
                <w:sz w:val="24"/>
                <w:szCs w:val="24"/>
              </w:rPr>
            </w:pPr>
            <w:r>
              <w:rPr>
                <w:b/>
                <w:color w:val="000000"/>
                <w:sz w:val="24"/>
                <w:szCs w:val="24"/>
              </w:rPr>
              <w:t>META 2</w:t>
            </w:r>
            <w:r>
              <w:rPr>
                <w:color w:val="000000"/>
                <w:sz w:val="24"/>
                <w:szCs w:val="24"/>
              </w:rPr>
              <w:t>– Oportunizar aos alunos aulas de reforço escolar para ampliação da alfabetização e das exatas.</w:t>
            </w:r>
          </w:p>
        </w:tc>
      </w:tr>
      <w:tr w:rsidR="00072221" w14:paraId="771B790E" w14:textId="77777777">
        <w:trPr>
          <w:trHeight w:val="551"/>
        </w:trPr>
        <w:tc>
          <w:tcPr>
            <w:tcW w:w="9064" w:type="dxa"/>
            <w:gridSpan w:val="5"/>
          </w:tcPr>
          <w:p w14:paraId="24A55E32" w14:textId="77777777" w:rsidR="00072221" w:rsidRDefault="0060659C">
            <w:pPr>
              <w:pBdr>
                <w:top w:val="nil"/>
                <w:left w:val="nil"/>
                <w:bottom w:val="nil"/>
                <w:right w:val="nil"/>
                <w:between w:val="nil"/>
              </w:pBdr>
              <w:ind w:left="106" w:right="97"/>
              <w:rPr>
                <w:color w:val="000000"/>
                <w:sz w:val="24"/>
                <w:szCs w:val="24"/>
              </w:rPr>
            </w:pPr>
            <w:r>
              <w:rPr>
                <w:b/>
                <w:color w:val="000000"/>
                <w:sz w:val="24"/>
                <w:szCs w:val="24"/>
              </w:rPr>
              <w:t>AÇÃO 2</w:t>
            </w:r>
            <w:r>
              <w:rPr>
                <w:color w:val="000000"/>
                <w:sz w:val="24"/>
                <w:szCs w:val="24"/>
              </w:rPr>
              <w:t>: Atualizar o PPP com as informações do ano letivo de 2023, tendo como prioridade, a permanência do Reforço escolar neste documento</w:t>
            </w:r>
          </w:p>
        </w:tc>
      </w:tr>
      <w:tr w:rsidR="00072221" w14:paraId="2E5AEC5A" w14:textId="77777777">
        <w:trPr>
          <w:trHeight w:val="552"/>
        </w:trPr>
        <w:tc>
          <w:tcPr>
            <w:tcW w:w="1932" w:type="dxa"/>
          </w:tcPr>
          <w:p w14:paraId="74000691" w14:textId="77777777" w:rsidR="00072221" w:rsidRDefault="0060659C">
            <w:pPr>
              <w:pBdr>
                <w:top w:val="nil"/>
                <w:left w:val="nil"/>
                <w:bottom w:val="nil"/>
                <w:right w:val="nil"/>
                <w:between w:val="nil"/>
              </w:pBdr>
              <w:ind w:left="106" w:right="673"/>
              <w:rPr>
                <w:b/>
                <w:color w:val="000000"/>
                <w:sz w:val="24"/>
                <w:szCs w:val="24"/>
              </w:rPr>
            </w:pPr>
            <w:r>
              <w:rPr>
                <w:b/>
                <w:color w:val="000000"/>
                <w:sz w:val="24"/>
                <w:szCs w:val="24"/>
              </w:rPr>
              <w:t>Objetivos Específicos</w:t>
            </w:r>
          </w:p>
        </w:tc>
        <w:tc>
          <w:tcPr>
            <w:tcW w:w="1694" w:type="dxa"/>
          </w:tcPr>
          <w:p w14:paraId="4008EBE0" w14:textId="77777777" w:rsidR="00072221" w:rsidRDefault="0060659C">
            <w:pPr>
              <w:pBdr>
                <w:top w:val="nil"/>
                <w:left w:val="nil"/>
                <w:bottom w:val="nil"/>
                <w:right w:val="nil"/>
                <w:between w:val="nil"/>
              </w:pBdr>
              <w:ind w:right="208"/>
              <w:jc w:val="right"/>
              <w:rPr>
                <w:b/>
                <w:color w:val="000000"/>
                <w:sz w:val="24"/>
                <w:szCs w:val="24"/>
              </w:rPr>
            </w:pPr>
            <w:r>
              <w:rPr>
                <w:b/>
                <w:color w:val="000000"/>
                <w:sz w:val="24"/>
                <w:szCs w:val="24"/>
              </w:rPr>
              <w:t>Público alvo</w:t>
            </w:r>
          </w:p>
        </w:tc>
        <w:tc>
          <w:tcPr>
            <w:tcW w:w="1518" w:type="dxa"/>
          </w:tcPr>
          <w:p w14:paraId="314DCC50" w14:textId="77777777" w:rsidR="00072221" w:rsidRDefault="0060659C">
            <w:pPr>
              <w:pBdr>
                <w:top w:val="nil"/>
                <w:left w:val="nil"/>
                <w:bottom w:val="nil"/>
                <w:right w:val="nil"/>
                <w:between w:val="nil"/>
              </w:pBdr>
              <w:ind w:left="357"/>
              <w:rPr>
                <w:b/>
                <w:color w:val="000000"/>
                <w:sz w:val="24"/>
                <w:szCs w:val="24"/>
              </w:rPr>
            </w:pPr>
            <w:r>
              <w:rPr>
                <w:b/>
                <w:color w:val="000000"/>
                <w:sz w:val="24"/>
                <w:szCs w:val="24"/>
              </w:rPr>
              <w:t>Período</w:t>
            </w:r>
          </w:p>
        </w:tc>
        <w:tc>
          <w:tcPr>
            <w:tcW w:w="1993" w:type="dxa"/>
          </w:tcPr>
          <w:p w14:paraId="10A3EE09" w14:textId="77777777" w:rsidR="00072221" w:rsidRDefault="0060659C">
            <w:pPr>
              <w:pBdr>
                <w:top w:val="nil"/>
                <w:left w:val="nil"/>
                <w:bottom w:val="nil"/>
                <w:right w:val="nil"/>
                <w:between w:val="nil"/>
              </w:pBdr>
              <w:ind w:left="528"/>
              <w:rPr>
                <w:b/>
                <w:color w:val="000000"/>
                <w:sz w:val="24"/>
                <w:szCs w:val="24"/>
              </w:rPr>
            </w:pPr>
            <w:r>
              <w:rPr>
                <w:b/>
                <w:color w:val="000000"/>
                <w:sz w:val="24"/>
                <w:szCs w:val="24"/>
              </w:rPr>
              <w:t>Recursos</w:t>
            </w:r>
          </w:p>
        </w:tc>
        <w:tc>
          <w:tcPr>
            <w:tcW w:w="1927" w:type="dxa"/>
          </w:tcPr>
          <w:p w14:paraId="7BEF81FE" w14:textId="77777777" w:rsidR="00072221" w:rsidRDefault="0060659C">
            <w:pPr>
              <w:pBdr>
                <w:top w:val="nil"/>
                <w:left w:val="nil"/>
                <w:bottom w:val="nil"/>
                <w:right w:val="nil"/>
                <w:between w:val="nil"/>
              </w:pBdr>
              <w:ind w:left="485" w:right="255" w:hanging="204"/>
              <w:rPr>
                <w:b/>
                <w:color w:val="000000"/>
                <w:sz w:val="24"/>
                <w:szCs w:val="24"/>
              </w:rPr>
            </w:pPr>
            <w:r>
              <w:rPr>
                <w:b/>
                <w:color w:val="000000"/>
                <w:sz w:val="24"/>
                <w:szCs w:val="24"/>
              </w:rPr>
              <w:t>Responsáveis pela ação</w:t>
            </w:r>
          </w:p>
        </w:tc>
      </w:tr>
    </w:tbl>
    <w:tbl>
      <w:tblPr>
        <w:tblStyle w:val="a2"/>
        <w:tblW w:w="9064" w:type="dxa"/>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2"/>
        <w:gridCol w:w="1694"/>
        <w:gridCol w:w="1518"/>
        <w:gridCol w:w="1993"/>
        <w:gridCol w:w="1927"/>
      </w:tblGrid>
      <w:tr w:rsidR="00072221" w14:paraId="4DD2A4EC" w14:textId="77777777">
        <w:trPr>
          <w:trHeight w:val="3862"/>
        </w:trPr>
        <w:tc>
          <w:tcPr>
            <w:tcW w:w="1932" w:type="dxa"/>
          </w:tcPr>
          <w:p w14:paraId="09907C18" w14:textId="77777777" w:rsidR="00072221" w:rsidRDefault="0060659C">
            <w:pPr>
              <w:pBdr>
                <w:top w:val="nil"/>
                <w:left w:val="nil"/>
                <w:bottom w:val="nil"/>
                <w:right w:val="nil"/>
                <w:between w:val="nil"/>
              </w:pBdr>
              <w:tabs>
                <w:tab w:val="left" w:pos="1716"/>
              </w:tabs>
              <w:spacing w:line="274" w:lineRule="auto"/>
              <w:ind w:left="106"/>
              <w:rPr>
                <w:color w:val="000000"/>
                <w:sz w:val="24"/>
                <w:szCs w:val="24"/>
              </w:rPr>
            </w:pPr>
            <w:r>
              <w:rPr>
                <w:color w:val="000000"/>
                <w:sz w:val="24"/>
                <w:szCs w:val="24"/>
              </w:rPr>
              <w:t>Fazer</w:t>
            </w:r>
            <w:r>
              <w:rPr>
                <w:color w:val="000000"/>
                <w:sz w:val="24"/>
                <w:szCs w:val="24"/>
              </w:rPr>
              <w:tab/>
              <w:t>a</w:t>
            </w:r>
          </w:p>
          <w:p w14:paraId="06F56696" w14:textId="77777777" w:rsidR="00072221" w:rsidRDefault="0060659C">
            <w:pPr>
              <w:pBdr>
                <w:top w:val="nil"/>
                <w:left w:val="nil"/>
                <w:bottom w:val="nil"/>
                <w:right w:val="nil"/>
                <w:between w:val="nil"/>
              </w:pBdr>
              <w:tabs>
                <w:tab w:val="left" w:pos="810"/>
                <w:tab w:val="left" w:pos="1328"/>
                <w:tab w:val="left" w:pos="1502"/>
                <w:tab w:val="left" w:pos="1716"/>
              </w:tabs>
              <w:ind w:left="106" w:right="96"/>
              <w:rPr>
                <w:color w:val="000000"/>
                <w:sz w:val="24"/>
                <w:szCs w:val="24"/>
              </w:rPr>
            </w:pPr>
            <w:r>
              <w:rPr>
                <w:color w:val="000000"/>
                <w:sz w:val="24"/>
                <w:szCs w:val="24"/>
              </w:rPr>
              <w:t>atualização</w:t>
            </w:r>
            <w:r>
              <w:rPr>
                <w:color w:val="000000"/>
                <w:sz w:val="24"/>
                <w:szCs w:val="24"/>
              </w:rPr>
              <w:tab/>
            </w:r>
            <w:r>
              <w:rPr>
                <w:color w:val="000000"/>
                <w:sz w:val="24"/>
                <w:szCs w:val="24"/>
              </w:rPr>
              <w:tab/>
              <w:t>das informações escolares</w:t>
            </w:r>
            <w:r>
              <w:rPr>
                <w:color w:val="000000"/>
                <w:sz w:val="24"/>
                <w:szCs w:val="24"/>
              </w:rPr>
              <w:tab/>
              <w:t>deste ano</w:t>
            </w:r>
            <w:r>
              <w:rPr>
                <w:color w:val="000000"/>
                <w:sz w:val="24"/>
                <w:szCs w:val="24"/>
              </w:rPr>
              <w:tab/>
              <w:t>letivo</w:t>
            </w:r>
            <w:r>
              <w:rPr>
                <w:color w:val="000000"/>
                <w:sz w:val="24"/>
                <w:szCs w:val="24"/>
              </w:rPr>
              <w:tab/>
            </w:r>
            <w:r>
              <w:rPr>
                <w:color w:val="000000"/>
                <w:sz w:val="24"/>
                <w:szCs w:val="24"/>
              </w:rPr>
              <w:tab/>
              <w:t>e</w:t>
            </w:r>
          </w:p>
          <w:p w14:paraId="0F6D2F02" w14:textId="77777777" w:rsidR="00072221" w:rsidRDefault="0060659C">
            <w:pPr>
              <w:pBdr>
                <w:top w:val="nil"/>
                <w:left w:val="nil"/>
                <w:bottom w:val="nil"/>
                <w:right w:val="nil"/>
                <w:between w:val="nil"/>
              </w:pBdr>
              <w:tabs>
                <w:tab w:val="left" w:pos="864"/>
                <w:tab w:val="left" w:pos="1408"/>
                <w:tab w:val="left" w:pos="1608"/>
                <w:tab w:val="left" w:pos="1716"/>
              </w:tabs>
              <w:ind w:left="106" w:right="96"/>
              <w:rPr>
                <w:color w:val="000000"/>
                <w:sz w:val="24"/>
                <w:szCs w:val="24"/>
              </w:rPr>
            </w:pPr>
            <w:r>
              <w:rPr>
                <w:color w:val="000000"/>
                <w:sz w:val="24"/>
                <w:szCs w:val="24"/>
              </w:rPr>
              <w:t>aprimorar</w:t>
            </w:r>
            <w:r>
              <w:rPr>
                <w:color w:val="000000"/>
                <w:sz w:val="24"/>
                <w:szCs w:val="24"/>
              </w:rPr>
              <w:tab/>
            </w:r>
            <w:r>
              <w:rPr>
                <w:color w:val="000000"/>
                <w:sz w:val="24"/>
                <w:szCs w:val="24"/>
              </w:rPr>
              <w:tab/>
              <w:t>os conhecimentos acerca da leitura e alfabetização</w:t>
            </w:r>
            <w:r>
              <w:rPr>
                <w:color w:val="000000"/>
                <w:sz w:val="24"/>
                <w:szCs w:val="24"/>
              </w:rPr>
              <w:tab/>
            </w:r>
            <w:r>
              <w:rPr>
                <w:color w:val="000000"/>
                <w:sz w:val="24"/>
                <w:szCs w:val="24"/>
              </w:rPr>
              <w:tab/>
            </w:r>
            <w:r>
              <w:rPr>
                <w:color w:val="000000"/>
                <w:sz w:val="24"/>
                <w:szCs w:val="24"/>
              </w:rPr>
              <w:tab/>
              <w:t>e dominar</w:t>
            </w:r>
            <w:r>
              <w:rPr>
                <w:color w:val="000000"/>
                <w:sz w:val="24"/>
                <w:szCs w:val="24"/>
              </w:rPr>
              <w:tab/>
              <w:t>com mais propriedade o</w:t>
            </w:r>
            <w:r>
              <w:rPr>
                <w:color w:val="000000"/>
                <w:sz w:val="24"/>
                <w:szCs w:val="24"/>
              </w:rPr>
              <w:tab/>
              <w:t>raciocínio</w:t>
            </w:r>
          </w:p>
          <w:p w14:paraId="6AB12123" w14:textId="77777777" w:rsidR="00072221" w:rsidRDefault="0060659C">
            <w:pPr>
              <w:pBdr>
                <w:top w:val="nil"/>
                <w:left w:val="nil"/>
                <w:bottom w:val="nil"/>
                <w:right w:val="nil"/>
                <w:between w:val="nil"/>
              </w:pBdr>
              <w:tabs>
                <w:tab w:val="left" w:pos="1502"/>
              </w:tabs>
              <w:ind w:left="106" w:right="97"/>
              <w:rPr>
                <w:color w:val="000000"/>
                <w:sz w:val="24"/>
                <w:szCs w:val="24"/>
              </w:rPr>
            </w:pPr>
            <w:r>
              <w:rPr>
                <w:color w:val="000000"/>
                <w:sz w:val="24"/>
                <w:szCs w:val="24"/>
              </w:rPr>
              <w:t>lógico,</w:t>
            </w:r>
            <w:r>
              <w:rPr>
                <w:color w:val="000000"/>
                <w:sz w:val="24"/>
                <w:szCs w:val="24"/>
              </w:rPr>
              <w:tab/>
              <w:t>nas exatas.</w:t>
            </w:r>
          </w:p>
        </w:tc>
        <w:tc>
          <w:tcPr>
            <w:tcW w:w="1694" w:type="dxa"/>
          </w:tcPr>
          <w:p w14:paraId="28512B82" w14:textId="77777777" w:rsidR="00072221" w:rsidRDefault="0060659C">
            <w:pPr>
              <w:pBdr>
                <w:top w:val="nil"/>
                <w:left w:val="nil"/>
                <w:bottom w:val="nil"/>
                <w:right w:val="nil"/>
                <w:between w:val="nil"/>
              </w:pBdr>
              <w:ind w:left="107"/>
              <w:rPr>
                <w:color w:val="000000"/>
                <w:sz w:val="24"/>
                <w:szCs w:val="24"/>
              </w:rPr>
            </w:pPr>
            <w:r>
              <w:rPr>
                <w:color w:val="000000"/>
                <w:sz w:val="24"/>
                <w:szCs w:val="24"/>
              </w:rPr>
              <w:t>- Estudantes</w:t>
            </w:r>
          </w:p>
        </w:tc>
        <w:tc>
          <w:tcPr>
            <w:tcW w:w="1518" w:type="dxa"/>
          </w:tcPr>
          <w:p w14:paraId="4CFEF45D" w14:textId="77777777" w:rsidR="00072221" w:rsidRDefault="0060659C">
            <w:pPr>
              <w:pBdr>
                <w:top w:val="nil"/>
                <w:left w:val="nil"/>
                <w:bottom w:val="nil"/>
                <w:right w:val="nil"/>
                <w:between w:val="nil"/>
              </w:pBdr>
              <w:ind w:left="107" w:right="99"/>
              <w:rPr>
                <w:color w:val="000000"/>
                <w:sz w:val="24"/>
                <w:szCs w:val="24"/>
              </w:rPr>
            </w:pPr>
            <w:r>
              <w:rPr>
                <w:color w:val="000000"/>
                <w:sz w:val="24"/>
                <w:szCs w:val="24"/>
              </w:rPr>
              <w:t>-Durante todo o ano de 2023.</w:t>
            </w:r>
          </w:p>
        </w:tc>
        <w:tc>
          <w:tcPr>
            <w:tcW w:w="1993" w:type="dxa"/>
          </w:tcPr>
          <w:p w14:paraId="6BF18154" w14:textId="77777777" w:rsidR="00072221" w:rsidRDefault="0060659C">
            <w:pPr>
              <w:pBdr>
                <w:top w:val="nil"/>
                <w:left w:val="nil"/>
                <w:bottom w:val="nil"/>
                <w:right w:val="nil"/>
                <w:between w:val="nil"/>
              </w:pBdr>
              <w:ind w:left="107" w:right="99"/>
              <w:rPr>
                <w:color w:val="000000"/>
                <w:sz w:val="24"/>
                <w:szCs w:val="24"/>
              </w:rPr>
            </w:pPr>
            <w:r>
              <w:rPr>
                <w:color w:val="000000"/>
                <w:sz w:val="24"/>
                <w:szCs w:val="24"/>
              </w:rPr>
              <w:t>- Computadores e telefones celulares;</w:t>
            </w:r>
          </w:p>
          <w:p w14:paraId="2AFB62C9" w14:textId="77777777" w:rsidR="00072221" w:rsidRDefault="0060659C">
            <w:pPr>
              <w:pBdr>
                <w:top w:val="nil"/>
                <w:left w:val="nil"/>
                <w:bottom w:val="nil"/>
                <w:right w:val="nil"/>
                <w:between w:val="nil"/>
              </w:pBdr>
              <w:tabs>
                <w:tab w:val="left" w:pos="1139"/>
              </w:tabs>
              <w:ind w:left="107" w:right="97"/>
              <w:rPr>
                <w:color w:val="000000"/>
                <w:sz w:val="24"/>
                <w:szCs w:val="24"/>
              </w:rPr>
            </w:pPr>
            <w:r>
              <w:rPr>
                <w:color w:val="000000"/>
                <w:sz w:val="24"/>
                <w:szCs w:val="24"/>
              </w:rPr>
              <w:t>-PPP</w:t>
            </w:r>
            <w:r>
              <w:rPr>
                <w:color w:val="000000"/>
                <w:sz w:val="24"/>
                <w:szCs w:val="24"/>
              </w:rPr>
              <w:tab/>
              <w:t>anterior (2022)</w:t>
            </w:r>
          </w:p>
        </w:tc>
        <w:tc>
          <w:tcPr>
            <w:tcW w:w="1927" w:type="dxa"/>
          </w:tcPr>
          <w:p w14:paraId="090988D2" w14:textId="77777777" w:rsidR="00072221" w:rsidRDefault="0060659C">
            <w:pPr>
              <w:pBdr>
                <w:top w:val="nil"/>
                <w:left w:val="nil"/>
                <w:bottom w:val="nil"/>
                <w:right w:val="nil"/>
                <w:between w:val="nil"/>
              </w:pBdr>
              <w:tabs>
                <w:tab w:val="left" w:pos="1036"/>
                <w:tab w:val="left" w:pos="1708"/>
              </w:tabs>
              <w:ind w:left="108" w:right="98"/>
              <w:rPr>
                <w:color w:val="000000"/>
                <w:sz w:val="24"/>
                <w:szCs w:val="24"/>
              </w:rPr>
            </w:pPr>
            <w:r>
              <w:rPr>
                <w:color w:val="000000"/>
                <w:sz w:val="24"/>
                <w:szCs w:val="24"/>
              </w:rPr>
              <w:t>Gestão</w:t>
            </w:r>
            <w:r>
              <w:rPr>
                <w:color w:val="000000"/>
                <w:sz w:val="24"/>
                <w:szCs w:val="24"/>
              </w:rPr>
              <w:tab/>
              <w:t>Escolar, Orientação Pedagógica</w:t>
            </w:r>
            <w:r>
              <w:rPr>
                <w:color w:val="000000"/>
                <w:sz w:val="24"/>
                <w:szCs w:val="24"/>
              </w:rPr>
              <w:tab/>
              <w:t>e Agente de apoio.</w:t>
            </w:r>
          </w:p>
        </w:tc>
      </w:tr>
    </w:tbl>
    <w:p w14:paraId="250DDA43" w14:textId="77777777" w:rsidR="00072221" w:rsidRDefault="00072221">
      <w:pPr>
        <w:pBdr>
          <w:top w:val="nil"/>
          <w:left w:val="nil"/>
          <w:bottom w:val="nil"/>
          <w:right w:val="nil"/>
          <w:between w:val="nil"/>
        </w:pBdr>
        <w:spacing w:before="6"/>
        <w:rPr>
          <w:b/>
          <w:color w:val="000000"/>
          <w:sz w:val="23"/>
          <w:szCs w:val="23"/>
        </w:rPr>
      </w:pPr>
    </w:p>
    <w:p w14:paraId="4735CE65" w14:textId="77777777" w:rsidR="00A45F67" w:rsidRDefault="00A45F67">
      <w:pPr>
        <w:spacing w:before="90"/>
        <w:ind w:left="474" w:right="125"/>
        <w:jc w:val="center"/>
        <w:rPr>
          <w:b/>
          <w:sz w:val="24"/>
          <w:szCs w:val="24"/>
        </w:rPr>
      </w:pPr>
    </w:p>
    <w:p w14:paraId="70A0D639" w14:textId="77777777" w:rsidR="00A45F67" w:rsidRDefault="00A45F67">
      <w:pPr>
        <w:spacing w:before="90"/>
        <w:ind w:left="474" w:right="125"/>
        <w:jc w:val="center"/>
        <w:rPr>
          <w:b/>
          <w:sz w:val="24"/>
          <w:szCs w:val="24"/>
        </w:rPr>
      </w:pPr>
    </w:p>
    <w:p w14:paraId="76BA12F2" w14:textId="77777777" w:rsidR="00A45F67" w:rsidRDefault="00A45F67">
      <w:pPr>
        <w:spacing w:before="90"/>
        <w:ind w:left="474" w:right="125"/>
        <w:jc w:val="center"/>
        <w:rPr>
          <w:b/>
          <w:sz w:val="24"/>
          <w:szCs w:val="24"/>
        </w:rPr>
      </w:pPr>
    </w:p>
    <w:p w14:paraId="50885132" w14:textId="77777777" w:rsidR="00A45F67" w:rsidRDefault="00A45F67">
      <w:pPr>
        <w:spacing w:before="90"/>
        <w:ind w:left="474" w:right="125"/>
        <w:jc w:val="center"/>
        <w:rPr>
          <w:b/>
          <w:sz w:val="24"/>
          <w:szCs w:val="24"/>
        </w:rPr>
      </w:pPr>
    </w:p>
    <w:p w14:paraId="44A3258B" w14:textId="77777777" w:rsidR="00A45F67" w:rsidRDefault="00A45F67">
      <w:pPr>
        <w:spacing w:before="90"/>
        <w:ind w:left="474" w:right="125"/>
        <w:jc w:val="center"/>
        <w:rPr>
          <w:b/>
          <w:sz w:val="24"/>
          <w:szCs w:val="24"/>
        </w:rPr>
      </w:pPr>
    </w:p>
    <w:p w14:paraId="68145218" w14:textId="77777777" w:rsidR="00A45F67" w:rsidRDefault="00A45F67">
      <w:pPr>
        <w:spacing w:before="90"/>
        <w:ind w:left="474" w:right="125"/>
        <w:jc w:val="center"/>
        <w:rPr>
          <w:b/>
          <w:sz w:val="24"/>
          <w:szCs w:val="24"/>
        </w:rPr>
      </w:pPr>
    </w:p>
    <w:p w14:paraId="1F7AFEBB" w14:textId="41E422B5" w:rsidR="00072221" w:rsidRDefault="0060659C">
      <w:pPr>
        <w:spacing w:before="90"/>
        <w:ind w:left="474" w:right="125"/>
        <w:jc w:val="center"/>
        <w:rPr>
          <w:b/>
          <w:sz w:val="24"/>
          <w:szCs w:val="24"/>
        </w:rPr>
      </w:pPr>
      <w:r>
        <w:rPr>
          <w:b/>
          <w:sz w:val="24"/>
          <w:szCs w:val="24"/>
        </w:rPr>
        <w:lastRenderedPageBreak/>
        <w:t>ANEXO C – TABELA: DIMENSÃO ADMINISTRATIVA</w:t>
      </w:r>
    </w:p>
    <w:p w14:paraId="4C8AFCDD" w14:textId="77777777" w:rsidR="00072221" w:rsidRDefault="00072221">
      <w:pPr>
        <w:pBdr>
          <w:top w:val="nil"/>
          <w:left w:val="nil"/>
          <w:bottom w:val="nil"/>
          <w:right w:val="nil"/>
          <w:between w:val="nil"/>
        </w:pBdr>
        <w:spacing w:before="10"/>
        <w:rPr>
          <w:b/>
          <w:color w:val="000000"/>
          <w:sz w:val="20"/>
          <w:szCs w:val="20"/>
        </w:rPr>
      </w:pPr>
    </w:p>
    <w:tbl>
      <w:tblPr>
        <w:tblStyle w:val="a3"/>
        <w:tblW w:w="9064" w:type="dxa"/>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6"/>
        <w:gridCol w:w="1558"/>
        <w:gridCol w:w="1574"/>
        <w:gridCol w:w="1981"/>
        <w:gridCol w:w="1965"/>
      </w:tblGrid>
      <w:tr w:rsidR="00072221" w14:paraId="6BD699C1" w14:textId="77777777">
        <w:trPr>
          <w:trHeight w:val="1104"/>
        </w:trPr>
        <w:tc>
          <w:tcPr>
            <w:tcW w:w="9064" w:type="dxa"/>
            <w:gridSpan w:val="5"/>
          </w:tcPr>
          <w:p w14:paraId="0B137538" w14:textId="77777777" w:rsidR="00072221" w:rsidRDefault="0060659C">
            <w:pPr>
              <w:pBdr>
                <w:top w:val="nil"/>
                <w:left w:val="nil"/>
                <w:bottom w:val="nil"/>
                <w:right w:val="nil"/>
                <w:between w:val="nil"/>
              </w:pBdr>
              <w:ind w:left="451" w:right="445"/>
              <w:jc w:val="center"/>
              <w:rPr>
                <w:b/>
                <w:color w:val="000000"/>
                <w:sz w:val="24"/>
                <w:szCs w:val="24"/>
              </w:rPr>
            </w:pPr>
            <w:r>
              <w:rPr>
                <w:b/>
                <w:color w:val="000000"/>
                <w:sz w:val="24"/>
                <w:szCs w:val="24"/>
              </w:rPr>
              <w:t>DIMENSÃO ADMINISTRATIVA</w:t>
            </w:r>
          </w:p>
          <w:p w14:paraId="04848B09" w14:textId="77777777" w:rsidR="00072221" w:rsidRDefault="0060659C">
            <w:pPr>
              <w:pBdr>
                <w:top w:val="nil"/>
                <w:left w:val="nil"/>
                <w:bottom w:val="nil"/>
                <w:right w:val="nil"/>
                <w:between w:val="nil"/>
              </w:pBdr>
              <w:ind w:left="106" w:right="191"/>
              <w:rPr>
                <w:color w:val="000000"/>
                <w:sz w:val="24"/>
                <w:szCs w:val="24"/>
              </w:rPr>
            </w:pPr>
            <w:r>
              <w:rPr>
                <w:color w:val="000000"/>
                <w:sz w:val="24"/>
                <w:szCs w:val="24"/>
              </w:rPr>
              <w:t>O diálogo com os pais está presente na rotina da escola. A entrega dos boletins e assinatura dos portfólios é realizado no final de cada bimestre, onde é solicitado a presença dos pais ou responsáveis.</w:t>
            </w:r>
          </w:p>
        </w:tc>
      </w:tr>
      <w:tr w:rsidR="00072221" w14:paraId="7264A277" w14:textId="77777777">
        <w:trPr>
          <w:trHeight w:val="1103"/>
        </w:trPr>
        <w:tc>
          <w:tcPr>
            <w:tcW w:w="9064" w:type="dxa"/>
            <w:gridSpan w:val="5"/>
          </w:tcPr>
          <w:p w14:paraId="22D577E0" w14:textId="77777777" w:rsidR="00072221" w:rsidRDefault="0060659C">
            <w:pPr>
              <w:pBdr>
                <w:top w:val="nil"/>
                <w:left w:val="nil"/>
                <w:bottom w:val="nil"/>
                <w:right w:val="nil"/>
                <w:between w:val="nil"/>
              </w:pBdr>
              <w:ind w:left="106" w:right="114"/>
              <w:rPr>
                <w:color w:val="000000"/>
                <w:sz w:val="24"/>
                <w:szCs w:val="24"/>
              </w:rPr>
            </w:pPr>
            <w:r>
              <w:rPr>
                <w:b/>
                <w:color w:val="000000"/>
                <w:sz w:val="24"/>
                <w:szCs w:val="24"/>
              </w:rPr>
              <w:t xml:space="preserve">META 1: </w:t>
            </w:r>
            <w:r>
              <w:rPr>
                <w:color w:val="000000"/>
                <w:sz w:val="24"/>
                <w:szCs w:val="24"/>
              </w:rPr>
              <w:t>Reforçar em sala, juntamente com os professores, o comunicado de que precisamos cuidar mais dos nossos bens e patrimônio, inclusive, deixando os papéis higiênicos em sala, sendo retirado com permissão e devolvido, ao professor que estiver com a turma, naquele momento.</w:t>
            </w:r>
          </w:p>
        </w:tc>
      </w:tr>
      <w:tr w:rsidR="00072221" w14:paraId="01D9FA87" w14:textId="77777777">
        <w:trPr>
          <w:trHeight w:val="552"/>
        </w:trPr>
        <w:tc>
          <w:tcPr>
            <w:tcW w:w="9064" w:type="dxa"/>
            <w:gridSpan w:val="5"/>
          </w:tcPr>
          <w:p w14:paraId="19B9A41F" w14:textId="77777777" w:rsidR="00072221" w:rsidRDefault="0060659C">
            <w:pPr>
              <w:pBdr>
                <w:top w:val="nil"/>
                <w:left w:val="nil"/>
                <w:bottom w:val="nil"/>
                <w:right w:val="nil"/>
                <w:between w:val="nil"/>
              </w:pBdr>
              <w:ind w:left="106" w:right="810"/>
              <w:rPr>
                <w:color w:val="000000"/>
                <w:sz w:val="24"/>
                <w:szCs w:val="24"/>
              </w:rPr>
            </w:pPr>
            <w:r>
              <w:rPr>
                <w:b/>
                <w:color w:val="000000"/>
                <w:sz w:val="24"/>
                <w:szCs w:val="24"/>
              </w:rPr>
              <w:t xml:space="preserve">AÇÃO 1: </w:t>
            </w:r>
            <w:r>
              <w:rPr>
                <w:color w:val="000000"/>
                <w:sz w:val="24"/>
                <w:szCs w:val="24"/>
              </w:rPr>
              <w:t>Solicitar junto as gráficas do município orçamentos e modelos de agendas escolares.</w:t>
            </w:r>
          </w:p>
        </w:tc>
      </w:tr>
      <w:tr w:rsidR="00072221" w14:paraId="048D26DA" w14:textId="77777777">
        <w:trPr>
          <w:trHeight w:val="828"/>
        </w:trPr>
        <w:tc>
          <w:tcPr>
            <w:tcW w:w="1986" w:type="dxa"/>
          </w:tcPr>
          <w:p w14:paraId="226CC88A" w14:textId="77777777" w:rsidR="00072221" w:rsidRDefault="0060659C">
            <w:pPr>
              <w:pBdr>
                <w:top w:val="nil"/>
                <w:left w:val="nil"/>
                <w:bottom w:val="nil"/>
                <w:right w:val="nil"/>
                <w:between w:val="nil"/>
              </w:pBdr>
              <w:ind w:left="106"/>
              <w:rPr>
                <w:b/>
                <w:color w:val="000000"/>
                <w:sz w:val="24"/>
                <w:szCs w:val="24"/>
              </w:rPr>
            </w:pPr>
            <w:r>
              <w:rPr>
                <w:b/>
                <w:color w:val="000000"/>
                <w:sz w:val="24"/>
                <w:szCs w:val="24"/>
              </w:rPr>
              <w:t>Objetivos</w:t>
            </w:r>
          </w:p>
          <w:p w14:paraId="42561227" w14:textId="77777777" w:rsidR="00072221" w:rsidRDefault="0060659C">
            <w:pPr>
              <w:pBdr>
                <w:top w:val="nil"/>
                <w:left w:val="nil"/>
                <w:bottom w:val="nil"/>
                <w:right w:val="nil"/>
                <w:between w:val="nil"/>
              </w:pBdr>
              <w:spacing w:before="138"/>
              <w:ind w:left="106"/>
              <w:rPr>
                <w:b/>
                <w:color w:val="000000"/>
                <w:sz w:val="24"/>
                <w:szCs w:val="24"/>
              </w:rPr>
            </w:pPr>
            <w:r>
              <w:rPr>
                <w:b/>
                <w:color w:val="000000"/>
                <w:sz w:val="24"/>
                <w:szCs w:val="24"/>
              </w:rPr>
              <w:t>Específicos</w:t>
            </w:r>
          </w:p>
        </w:tc>
        <w:tc>
          <w:tcPr>
            <w:tcW w:w="1558" w:type="dxa"/>
          </w:tcPr>
          <w:p w14:paraId="7B033F9A" w14:textId="77777777" w:rsidR="00072221" w:rsidRDefault="0060659C">
            <w:pPr>
              <w:pBdr>
                <w:top w:val="nil"/>
                <w:left w:val="nil"/>
                <w:bottom w:val="nil"/>
                <w:right w:val="nil"/>
                <w:between w:val="nil"/>
              </w:pBdr>
              <w:ind w:left="109"/>
              <w:rPr>
                <w:b/>
                <w:color w:val="000000"/>
                <w:sz w:val="24"/>
                <w:szCs w:val="24"/>
              </w:rPr>
            </w:pPr>
            <w:r>
              <w:rPr>
                <w:b/>
                <w:color w:val="000000"/>
                <w:sz w:val="24"/>
                <w:szCs w:val="24"/>
              </w:rPr>
              <w:t>Público alvo</w:t>
            </w:r>
          </w:p>
        </w:tc>
        <w:tc>
          <w:tcPr>
            <w:tcW w:w="1574" w:type="dxa"/>
          </w:tcPr>
          <w:p w14:paraId="46ABE431" w14:textId="77777777" w:rsidR="00072221" w:rsidRDefault="0060659C">
            <w:pPr>
              <w:pBdr>
                <w:top w:val="nil"/>
                <w:left w:val="nil"/>
                <w:bottom w:val="nil"/>
                <w:right w:val="nil"/>
                <w:between w:val="nil"/>
              </w:pBdr>
              <w:ind w:left="107"/>
              <w:rPr>
                <w:b/>
                <w:color w:val="000000"/>
                <w:sz w:val="24"/>
                <w:szCs w:val="24"/>
              </w:rPr>
            </w:pPr>
            <w:r>
              <w:rPr>
                <w:b/>
                <w:color w:val="000000"/>
                <w:sz w:val="24"/>
                <w:szCs w:val="24"/>
              </w:rPr>
              <w:t>Período</w:t>
            </w:r>
          </w:p>
        </w:tc>
        <w:tc>
          <w:tcPr>
            <w:tcW w:w="1981" w:type="dxa"/>
          </w:tcPr>
          <w:p w14:paraId="4B5DFF58" w14:textId="77777777" w:rsidR="00072221" w:rsidRDefault="0060659C">
            <w:pPr>
              <w:pBdr>
                <w:top w:val="nil"/>
                <w:left w:val="nil"/>
                <w:bottom w:val="nil"/>
                <w:right w:val="nil"/>
                <w:between w:val="nil"/>
              </w:pBdr>
              <w:ind w:left="107"/>
              <w:rPr>
                <w:b/>
                <w:color w:val="000000"/>
                <w:sz w:val="24"/>
                <w:szCs w:val="24"/>
              </w:rPr>
            </w:pPr>
            <w:r>
              <w:rPr>
                <w:b/>
                <w:color w:val="000000"/>
                <w:sz w:val="24"/>
                <w:szCs w:val="24"/>
              </w:rPr>
              <w:t>Recursos</w:t>
            </w:r>
          </w:p>
        </w:tc>
        <w:tc>
          <w:tcPr>
            <w:tcW w:w="1965" w:type="dxa"/>
          </w:tcPr>
          <w:p w14:paraId="7019C11C" w14:textId="77777777" w:rsidR="00072221" w:rsidRDefault="0060659C">
            <w:pPr>
              <w:pBdr>
                <w:top w:val="nil"/>
                <w:left w:val="nil"/>
                <w:bottom w:val="nil"/>
                <w:right w:val="nil"/>
                <w:between w:val="nil"/>
              </w:pBdr>
              <w:ind w:left="106"/>
              <w:rPr>
                <w:b/>
                <w:color w:val="000000"/>
                <w:sz w:val="24"/>
                <w:szCs w:val="24"/>
              </w:rPr>
            </w:pPr>
            <w:r>
              <w:rPr>
                <w:b/>
                <w:color w:val="000000"/>
                <w:sz w:val="24"/>
                <w:szCs w:val="24"/>
              </w:rPr>
              <w:t>Responsáveis</w:t>
            </w:r>
          </w:p>
          <w:p w14:paraId="27124FD3" w14:textId="77777777" w:rsidR="00072221" w:rsidRDefault="0060659C">
            <w:pPr>
              <w:pBdr>
                <w:top w:val="nil"/>
                <w:left w:val="nil"/>
                <w:bottom w:val="nil"/>
                <w:right w:val="nil"/>
                <w:between w:val="nil"/>
              </w:pBdr>
              <w:spacing w:before="138"/>
              <w:ind w:left="106"/>
              <w:rPr>
                <w:b/>
                <w:color w:val="000000"/>
                <w:sz w:val="24"/>
                <w:szCs w:val="24"/>
              </w:rPr>
            </w:pPr>
            <w:r>
              <w:rPr>
                <w:b/>
                <w:color w:val="000000"/>
                <w:sz w:val="24"/>
                <w:szCs w:val="24"/>
              </w:rPr>
              <w:t>pela ação</w:t>
            </w:r>
          </w:p>
        </w:tc>
      </w:tr>
      <w:tr w:rsidR="00072221" w14:paraId="0924BF83" w14:textId="77777777">
        <w:trPr>
          <w:trHeight w:val="2207"/>
        </w:trPr>
        <w:tc>
          <w:tcPr>
            <w:tcW w:w="1986" w:type="dxa"/>
          </w:tcPr>
          <w:p w14:paraId="36181A77" w14:textId="77777777" w:rsidR="00072221" w:rsidRDefault="0060659C">
            <w:pPr>
              <w:pBdr>
                <w:top w:val="nil"/>
                <w:left w:val="nil"/>
                <w:bottom w:val="nil"/>
                <w:right w:val="nil"/>
                <w:between w:val="nil"/>
              </w:pBdr>
              <w:ind w:left="106" w:right="226"/>
              <w:rPr>
                <w:color w:val="000000"/>
                <w:sz w:val="24"/>
                <w:szCs w:val="24"/>
              </w:rPr>
            </w:pPr>
            <w:r>
              <w:rPr>
                <w:color w:val="000000"/>
                <w:sz w:val="24"/>
                <w:szCs w:val="24"/>
              </w:rPr>
              <w:t>- Evitar o desperdício de papel higiênico e o entupimento dos vasos sanitários, por</w:t>
            </w:r>
          </w:p>
          <w:p w14:paraId="55BC1395" w14:textId="77777777" w:rsidR="00072221" w:rsidRDefault="0060659C">
            <w:pPr>
              <w:pBdr>
                <w:top w:val="nil"/>
                <w:left w:val="nil"/>
                <w:bottom w:val="nil"/>
                <w:right w:val="nil"/>
                <w:between w:val="nil"/>
              </w:pBdr>
              <w:ind w:left="106" w:right="550"/>
              <w:rPr>
                <w:color w:val="000000"/>
                <w:sz w:val="24"/>
                <w:szCs w:val="24"/>
              </w:rPr>
            </w:pPr>
            <w:r>
              <w:rPr>
                <w:color w:val="000000"/>
                <w:sz w:val="24"/>
                <w:szCs w:val="24"/>
              </w:rPr>
              <w:t>estes mesmos papéis.</w:t>
            </w:r>
          </w:p>
        </w:tc>
        <w:tc>
          <w:tcPr>
            <w:tcW w:w="1558" w:type="dxa"/>
          </w:tcPr>
          <w:p w14:paraId="2B48187E" w14:textId="77777777" w:rsidR="00072221" w:rsidRDefault="0060659C">
            <w:pPr>
              <w:pBdr>
                <w:top w:val="nil"/>
                <w:left w:val="nil"/>
                <w:bottom w:val="nil"/>
                <w:right w:val="nil"/>
                <w:between w:val="nil"/>
              </w:pBdr>
              <w:ind w:left="109" w:right="132"/>
              <w:rPr>
                <w:color w:val="000000"/>
                <w:sz w:val="24"/>
                <w:szCs w:val="24"/>
              </w:rPr>
            </w:pPr>
            <w:r>
              <w:rPr>
                <w:color w:val="000000"/>
                <w:sz w:val="24"/>
                <w:szCs w:val="24"/>
              </w:rPr>
              <w:t>Estudantes e responsáveis.</w:t>
            </w:r>
          </w:p>
        </w:tc>
        <w:tc>
          <w:tcPr>
            <w:tcW w:w="1574" w:type="dxa"/>
          </w:tcPr>
          <w:p w14:paraId="07E059B1" w14:textId="77777777" w:rsidR="00072221" w:rsidRDefault="0060659C">
            <w:pPr>
              <w:pBdr>
                <w:top w:val="nil"/>
                <w:left w:val="nil"/>
                <w:bottom w:val="nil"/>
                <w:right w:val="nil"/>
                <w:between w:val="nil"/>
              </w:pBdr>
              <w:ind w:left="107" w:right="192"/>
              <w:rPr>
                <w:color w:val="000000"/>
                <w:sz w:val="24"/>
                <w:szCs w:val="24"/>
              </w:rPr>
            </w:pPr>
            <w:r>
              <w:rPr>
                <w:color w:val="000000"/>
                <w:sz w:val="24"/>
                <w:szCs w:val="24"/>
              </w:rPr>
              <w:t>Durante todo o ano letivo de 2023.</w:t>
            </w:r>
          </w:p>
        </w:tc>
        <w:tc>
          <w:tcPr>
            <w:tcW w:w="1981" w:type="dxa"/>
          </w:tcPr>
          <w:p w14:paraId="44DD8C74" w14:textId="77777777" w:rsidR="00072221" w:rsidRDefault="0060659C">
            <w:pPr>
              <w:pBdr>
                <w:top w:val="nil"/>
                <w:left w:val="nil"/>
                <w:bottom w:val="nil"/>
                <w:right w:val="nil"/>
                <w:between w:val="nil"/>
              </w:pBdr>
              <w:ind w:left="107" w:right="350"/>
              <w:rPr>
                <w:color w:val="000000"/>
                <w:sz w:val="24"/>
                <w:szCs w:val="24"/>
              </w:rPr>
            </w:pPr>
            <w:r>
              <w:rPr>
                <w:color w:val="000000"/>
                <w:sz w:val="24"/>
                <w:szCs w:val="24"/>
              </w:rPr>
              <w:t>Monitoramento por câmeras e registros no caderno do professor.</w:t>
            </w:r>
          </w:p>
        </w:tc>
        <w:tc>
          <w:tcPr>
            <w:tcW w:w="1965" w:type="dxa"/>
          </w:tcPr>
          <w:p w14:paraId="02621DFA" w14:textId="77777777" w:rsidR="00072221" w:rsidRDefault="0060659C">
            <w:pPr>
              <w:pBdr>
                <w:top w:val="nil"/>
                <w:left w:val="nil"/>
                <w:bottom w:val="nil"/>
                <w:right w:val="nil"/>
                <w:between w:val="nil"/>
              </w:pBdr>
              <w:ind w:left="106" w:right="336"/>
              <w:rPr>
                <w:color w:val="000000"/>
                <w:sz w:val="24"/>
                <w:szCs w:val="24"/>
              </w:rPr>
            </w:pPr>
            <w:r>
              <w:rPr>
                <w:color w:val="000000"/>
                <w:sz w:val="24"/>
                <w:szCs w:val="24"/>
              </w:rPr>
              <w:t>Gestão Escolar, Orientação Pedagógica e Professores.</w:t>
            </w:r>
          </w:p>
        </w:tc>
      </w:tr>
      <w:tr w:rsidR="00072221" w14:paraId="148DF2B8" w14:textId="77777777">
        <w:trPr>
          <w:trHeight w:val="552"/>
        </w:trPr>
        <w:tc>
          <w:tcPr>
            <w:tcW w:w="9064" w:type="dxa"/>
            <w:gridSpan w:val="5"/>
          </w:tcPr>
          <w:p w14:paraId="61D3C734" w14:textId="77777777" w:rsidR="00072221" w:rsidRDefault="0060659C">
            <w:pPr>
              <w:pBdr>
                <w:top w:val="nil"/>
                <w:left w:val="nil"/>
                <w:bottom w:val="nil"/>
                <w:right w:val="nil"/>
                <w:between w:val="nil"/>
              </w:pBdr>
              <w:ind w:left="106" w:right="101"/>
              <w:rPr>
                <w:color w:val="000000"/>
                <w:sz w:val="24"/>
                <w:szCs w:val="24"/>
              </w:rPr>
            </w:pPr>
            <w:r>
              <w:rPr>
                <w:b/>
                <w:color w:val="000000"/>
                <w:sz w:val="24"/>
                <w:szCs w:val="24"/>
              </w:rPr>
              <w:t xml:space="preserve">META 2: </w:t>
            </w:r>
            <w:r>
              <w:rPr>
                <w:color w:val="000000"/>
                <w:sz w:val="24"/>
                <w:szCs w:val="24"/>
              </w:rPr>
              <w:t>Promover a ampla participação das famílias nas reuniões, culminância de projetos e eventos pedagógicos abertos à comunidade.</w:t>
            </w:r>
          </w:p>
        </w:tc>
      </w:tr>
      <w:tr w:rsidR="00072221" w14:paraId="73FE8022" w14:textId="77777777">
        <w:trPr>
          <w:trHeight w:val="552"/>
        </w:trPr>
        <w:tc>
          <w:tcPr>
            <w:tcW w:w="9064" w:type="dxa"/>
            <w:gridSpan w:val="5"/>
          </w:tcPr>
          <w:p w14:paraId="24A5496C" w14:textId="77777777" w:rsidR="00072221" w:rsidRDefault="0060659C">
            <w:pPr>
              <w:pBdr>
                <w:top w:val="nil"/>
                <w:left w:val="nil"/>
                <w:bottom w:val="nil"/>
                <w:right w:val="nil"/>
                <w:between w:val="nil"/>
              </w:pBdr>
              <w:ind w:left="106" w:right="854"/>
              <w:rPr>
                <w:color w:val="000000"/>
                <w:sz w:val="24"/>
                <w:szCs w:val="24"/>
              </w:rPr>
            </w:pPr>
            <w:r>
              <w:rPr>
                <w:b/>
                <w:color w:val="000000"/>
                <w:sz w:val="24"/>
                <w:szCs w:val="24"/>
              </w:rPr>
              <w:t xml:space="preserve">AÇÃO 2: </w:t>
            </w:r>
            <w:r>
              <w:rPr>
                <w:color w:val="000000"/>
                <w:sz w:val="24"/>
                <w:szCs w:val="24"/>
              </w:rPr>
              <w:t>Engajar, através de convites e orientações, a participação das famílias nas reuniões, culminância de projetos e eventos pedagógicos abertos à comunidade.</w:t>
            </w:r>
          </w:p>
        </w:tc>
      </w:tr>
      <w:tr w:rsidR="00072221" w14:paraId="59E9BB5F" w14:textId="77777777">
        <w:trPr>
          <w:trHeight w:val="551"/>
        </w:trPr>
        <w:tc>
          <w:tcPr>
            <w:tcW w:w="1986" w:type="dxa"/>
          </w:tcPr>
          <w:p w14:paraId="058698A2" w14:textId="77777777" w:rsidR="00072221" w:rsidRDefault="0060659C">
            <w:pPr>
              <w:pBdr>
                <w:top w:val="nil"/>
                <w:left w:val="nil"/>
                <w:bottom w:val="nil"/>
                <w:right w:val="nil"/>
                <w:between w:val="nil"/>
              </w:pBdr>
              <w:spacing w:line="276" w:lineRule="auto"/>
              <w:ind w:left="424" w:right="409" w:firstLine="73"/>
              <w:rPr>
                <w:b/>
                <w:color w:val="000000"/>
                <w:sz w:val="24"/>
                <w:szCs w:val="24"/>
              </w:rPr>
            </w:pPr>
            <w:r>
              <w:rPr>
                <w:b/>
                <w:color w:val="000000"/>
                <w:sz w:val="24"/>
                <w:szCs w:val="24"/>
              </w:rPr>
              <w:t>Objetivos Específicos</w:t>
            </w:r>
          </w:p>
        </w:tc>
        <w:tc>
          <w:tcPr>
            <w:tcW w:w="1558" w:type="dxa"/>
          </w:tcPr>
          <w:p w14:paraId="179A3122" w14:textId="77777777" w:rsidR="00072221" w:rsidRDefault="0060659C">
            <w:pPr>
              <w:pBdr>
                <w:top w:val="nil"/>
                <w:left w:val="nil"/>
                <w:bottom w:val="nil"/>
                <w:right w:val="nil"/>
                <w:between w:val="nil"/>
              </w:pBdr>
              <w:spacing w:line="276" w:lineRule="auto"/>
              <w:ind w:left="149"/>
              <w:rPr>
                <w:b/>
                <w:color w:val="000000"/>
                <w:sz w:val="24"/>
                <w:szCs w:val="24"/>
              </w:rPr>
            </w:pPr>
            <w:r>
              <w:rPr>
                <w:b/>
                <w:color w:val="000000"/>
                <w:sz w:val="24"/>
                <w:szCs w:val="24"/>
              </w:rPr>
              <w:t>Público alvo</w:t>
            </w:r>
          </w:p>
        </w:tc>
        <w:tc>
          <w:tcPr>
            <w:tcW w:w="1574" w:type="dxa"/>
          </w:tcPr>
          <w:p w14:paraId="115B9443" w14:textId="77777777" w:rsidR="00072221" w:rsidRDefault="0060659C">
            <w:pPr>
              <w:pBdr>
                <w:top w:val="nil"/>
                <w:left w:val="nil"/>
                <w:bottom w:val="nil"/>
                <w:right w:val="nil"/>
                <w:between w:val="nil"/>
              </w:pBdr>
              <w:spacing w:line="276" w:lineRule="auto"/>
              <w:ind w:left="385"/>
              <w:rPr>
                <w:b/>
                <w:color w:val="000000"/>
                <w:sz w:val="24"/>
                <w:szCs w:val="24"/>
              </w:rPr>
            </w:pPr>
            <w:r>
              <w:rPr>
                <w:b/>
                <w:color w:val="000000"/>
                <w:sz w:val="24"/>
                <w:szCs w:val="24"/>
              </w:rPr>
              <w:t>Período</w:t>
            </w:r>
          </w:p>
        </w:tc>
        <w:tc>
          <w:tcPr>
            <w:tcW w:w="1981" w:type="dxa"/>
          </w:tcPr>
          <w:p w14:paraId="01537695" w14:textId="77777777" w:rsidR="00072221" w:rsidRDefault="0060659C">
            <w:pPr>
              <w:pBdr>
                <w:top w:val="nil"/>
                <w:left w:val="nil"/>
                <w:bottom w:val="nil"/>
                <w:right w:val="nil"/>
                <w:between w:val="nil"/>
              </w:pBdr>
              <w:spacing w:line="276" w:lineRule="auto"/>
              <w:ind w:left="522"/>
              <w:rPr>
                <w:b/>
                <w:color w:val="000000"/>
                <w:sz w:val="24"/>
                <w:szCs w:val="24"/>
              </w:rPr>
            </w:pPr>
            <w:r>
              <w:rPr>
                <w:b/>
                <w:color w:val="000000"/>
                <w:sz w:val="24"/>
                <w:szCs w:val="24"/>
              </w:rPr>
              <w:t>Recursos</w:t>
            </w:r>
          </w:p>
        </w:tc>
        <w:tc>
          <w:tcPr>
            <w:tcW w:w="1965" w:type="dxa"/>
          </w:tcPr>
          <w:p w14:paraId="79F8D3FE" w14:textId="77777777" w:rsidR="00072221" w:rsidRDefault="0060659C">
            <w:pPr>
              <w:pBdr>
                <w:top w:val="nil"/>
                <w:left w:val="nil"/>
                <w:bottom w:val="nil"/>
                <w:right w:val="nil"/>
                <w:between w:val="nil"/>
              </w:pBdr>
              <w:spacing w:line="276" w:lineRule="auto"/>
              <w:ind w:left="503" w:right="275" w:hanging="204"/>
              <w:rPr>
                <w:b/>
                <w:color w:val="000000"/>
                <w:sz w:val="24"/>
                <w:szCs w:val="24"/>
              </w:rPr>
            </w:pPr>
            <w:r>
              <w:rPr>
                <w:b/>
                <w:color w:val="000000"/>
                <w:sz w:val="24"/>
                <w:szCs w:val="24"/>
              </w:rPr>
              <w:t>Responsáveis pela ação</w:t>
            </w:r>
          </w:p>
        </w:tc>
      </w:tr>
      <w:tr w:rsidR="00072221" w14:paraId="219C78B9" w14:textId="77777777">
        <w:trPr>
          <w:trHeight w:val="1656"/>
        </w:trPr>
        <w:tc>
          <w:tcPr>
            <w:tcW w:w="1986" w:type="dxa"/>
          </w:tcPr>
          <w:p w14:paraId="76C619E1" w14:textId="77777777" w:rsidR="00072221" w:rsidRDefault="0060659C">
            <w:pPr>
              <w:pBdr>
                <w:top w:val="nil"/>
                <w:left w:val="nil"/>
                <w:bottom w:val="nil"/>
                <w:right w:val="nil"/>
                <w:between w:val="nil"/>
              </w:pBdr>
              <w:tabs>
                <w:tab w:val="left" w:pos="1757"/>
              </w:tabs>
              <w:ind w:left="106"/>
              <w:jc w:val="both"/>
              <w:rPr>
                <w:color w:val="000000"/>
                <w:sz w:val="24"/>
                <w:szCs w:val="24"/>
              </w:rPr>
            </w:pPr>
            <w:r>
              <w:rPr>
                <w:color w:val="000000"/>
                <w:sz w:val="24"/>
                <w:szCs w:val="24"/>
              </w:rPr>
              <w:t>Aumentar</w:t>
            </w:r>
            <w:r>
              <w:rPr>
                <w:color w:val="000000"/>
                <w:sz w:val="24"/>
                <w:szCs w:val="24"/>
              </w:rPr>
              <w:tab/>
              <w:t>o</w:t>
            </w:r>
          </w:p>
          <w:p w14:paraId="28DBBBEF" w14:textId="77777777" w:rsidR="00072221" w:rsidRDefault="0060659C">
            <w:pPr>
              <w:pBdr>
                <w:top w:val="nil"/>
                <w:left w:val="nil"/>
                <w:bottom w:val="nil"/>
                <w:right w:val="nil"/>
                <w:between w:val="nil"/>
              </w:pBdr>
              <w:tabs>
                <w:tab w:val="left" w:pos="1650"/>
              </w:tabs>
              <w:ind w:left="106" w:right="96"/>
              <w:jc w:val="both"/>
              <w:rPr>
                <w:color w:val="000000"/>
                <w:sz w:val="24"/>
                <w:szCs w:val="24"/>
              </w:rPr>
            </w:pPr>
            <w:r>
              <w:rPr>
                <w:color w:val="000000"/>
                <w:sz w:val="24"/>
                <w:szCs w:val="24"/>
              </w:rPr>
              <w:t>número</w:t>
            </w:r>
            <w:r>
              <w:rPr>
                <w:color w:val="000000"/>
                <w:sz w:val="24"/>
                <w:szCs w:val="24"/>
              </w:rPr>
              <w:tab/>
              <w:t>de participação das famílias e dos responsáveis dos estudantes</w:t>
            </w:r>
          </w:p>
        </w:tc>
        <w:tc>
          <w:tcPr>
            <w:tcW w:w="1558" w:type="dxa"/>
          </w:tcPr>
          <w:p w14:paraId="10C58895" w14:textId="77777777" w:rsidR="00072221" w:rsidRDefault="0060659C">
            <w:pPr>
              <w:pBdr>
                <w:top w:val="nil"/>
                <w:left w:val="nil"/>
                <w:bottom w:val="nil"/>
                <w:right w:val="nil"/>
                <w:between w:val="nil"/>
              </w:pBdr>
              <w:ind w:left="109" w:right="132"/>
              <w:rPr>
                <w:color w:val="000000"/>
                <w:sz w:val="24"/>
                <w:szCs w:val="24"/>
              </w:rPr>
            </w:pPr>
            <w:r>
              <w:rPr>
                <w:color w:val="000000"/>
                <w:sz w:val="24"/>
                <w:szCs w:val="24"/>
              </w:rPr>
              <w:t>Estudantes e responsáveis.</w:t>
            </w:r>
          </w:p>
        </w:tc>
        <w:tc>
          <w:tcPr>
            <w:tcW w:w="1574" w:type="dxa"/>
          </w:tcPr>
          <w:p w14:paraId="05157DEB" w14:textId="77777777" w:rsidR="00072221" w:rsidRDefault="0060659C">
            <w:pPr>
              <w:pBdr>
                <w:top w:val="nil"/>
                <w:left w:val="nil"/>
                <w:bottom w:val="nil"/>
                <w:right w:val="nil"/>
                <w:between w:val="nil"/>
              </w:pBdr>
              <w:ind w:left="107" w:right="192"/>
              <w:rPr>
                <w:color w:val="000000"/>
                <w:sz w:val="24"/>
                <w:szCs w:val="24"/>
              </w:rPr>
            </w:pPr>
            <w:r>
              <w:rPr>
                <w:color w:val="000000"/>
                <w:sz w:val="24"/>
                <w:szCs w:val="24"/>
              </w:rPr>
              <w:t>Durante todo o ano letivo de 2023.</w:t>
            </w:r>
          </w:p>
        </w:tc>
        <w:tc>
          <w:tcPr>
            <w:tcW w:w="1981" w:type="dxa"/>
          </w:tcPr>
          <w:p w14:paraId="248C6648" w14:textId="77777777" w:rsidR="00072221" w:rsidRDefault="0060659C">
            <w:pPr>
              <w:pBdr>
                <w:top w:val="nil"/>
                <w:left w:val="nil"/>
                <w:bottom w:val="nil"/>
                <w:right w:val="nil"/>
                <w:between w:val="nil"/>
              </w:pBdr>
              <w:ind w:left="107"/>
              <w:rPr>
                <w:color w:val="000000"/>
                <w:sz w:val="24"/>
                <w:szCs w:val="24"/>
              </w:rPr>
            </w:pPr>
            <w:r>
              <w:rPr>
                <w:color w:val="000000"/>
                <w:sz w:val="24"/>
                <w:szCs w:val="24"/>
              </w:rPr>
              <w:t>- Bilhetes de papel</w:t>
            </w:r>
          </w:p>
          <w:p w14:paraId="393C9DB1" w14:textId="77777777" w:rsidR="00072221" w:rsidRDefault="0060659C">
            <w:pPr>
              <w:pBdr>
                <w:top w:val="nil"/>
                <w:left w:val="nil"/>
                <w:bottom w:val="nil"/>
                <w:right w:val="nil"/>
                <w:between w:val="nil"/>
              </w:pBdr>
              <w:tabs>
                <w:tab w:val="left" w:pos="1642"/>
                <w:tab w:val="left" w:pos="1764"/>
              </w:tabs>
              <w:ind w:left="107" w:right="97"/>
              <w:rPr>
                <w:color w:val="000000"/>
                <w:sz w:val="24"/>
                <w:szCs w:val="24"/>
              </w:rPr>
            </w:pPr>
            <w:r>
              <w:rPr>
                <w:color w:val="000000"/>
                <w:sz w:val="24"/>
                <w:szCs w:val="24"/>
              </w:rPr>
              <w:t>-Grupos</w:t>
            </w:r>
            <w:r>
              <w:rPr>
                <w:color w:val="000000"/>
                <w:sz w:val="24"/>
                <w:szCs w:val="24"/>
              </w:rPr>
              <w:tab/>
            </w:r>
            <w:r>
              <w:rPr>
                <w:color w:val="000000"/>
                <w:sz w:val="24"/>
                <w:szCs w:val="24"/>
              </w:rPr>
              <w:tab/>
              <w:t>e contatos particulares</w:t>
            </w:r>
            <w:r>
              <w:rPr>
                <w:color w:val="000000"/>
                <w:sz w:val="24"/>
                <w:szCs w:val="24"/>
              </w:rPr>
              <w:tab/>
              <w:t>de telefones celulares.</w:t>
            </w:r>
          </w:p>
        </w:tc>
        <w:tc>
          <w:tcPr>
            <w:tcW w:w="1965" w:type="dxa"/>
          </w:tcPr>
          <w:p w14:paraId="657A585B" w14:textId="77777777" w:rsidR="00072221" w:rsidRDefault="0060659C">
            <w:pPr>
              <w:pBdr>
                <w:top w:val="nil"/>
                <w:left w:val="nil"/>
                <w:bottom w:val="nil"/>
                <w:right w:val="nil"/>
                <w:between w:val="nil"/>
              </w:pBdr>
              <w:tabs>
                <w:tab w:val="left" w:pos="1074"/>
                <w:tab w:val="left" w:pos="1746"/>
              </w:tabs>
              <w:ind w:left="106" w:right="99"/>
              <w:rPr>
                <w:color w:val="000000"/>
                <w:sz w:val="24"/>
                <w:szCs w:val="24"/>
              </w:rPr>
            </w:pPr>
            <w:r>
              <w:rPr>
                <w:color w:val="000000"/>
                <w:sz w:val="24"/>
                <w:szCs w:val="24"/>
              </w:rPr>
              <w:t>Gestão</w:t>
            </w:r>
            <w:r>
              <w:rPr>
                <w:color w:val="000000"/>
                <w:sz w:val="24"/>
                <w:szCs w:val="24"/>
              </w:rPr>
              <w:tab/>
              <w:t>Escolar, Orientação Pedagógica</w:t>
            </w:r>
            <w:r>
              <w:rPr>
                <w:color w:val="000000"/>
                <w:sz w:val="24"/>
                <w:szCs w:val="24"/>
              </w:rPr>
              <w:tab/>
              <w:t>e Professores.</w:t>
            </w:r>
          </w:p>
        </w:tc>
      </w:tr>
    </w:tbl>
    <w:tbl>
      <w:tblPr>
        <w:tblStyle w:val="a4"/>
        <w:tblW w:w="9064" w:type="dxa"/>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6"/>
        <w:gridCol w:w="1558"/>
        <w:gridCol w:w="1574"/>
        <w:gridCol w:w="1981"/>
        <w:gridCol w:w="1965"/>
      </w:tblGrid>
      <w:tr w:rsidR="00072221" w14:paraId="2AFB1D32" w14:textId="77777777">
        <w:trPr>
          <w:trHeight w:val="1102"/>
        </w:trPr>
        <w:tc>
          <w:tcPr>
            <w:tcW w:w="1986" w:type="dxa"/>
          </w:tcPr>
          <w:p w14:paraId="03552E70" w14:textId="6E9E4279" w:rsidR="00072221" w:rsidRDefault="0060659C">
            <w:pPr>
              <w:pBdr>
                <w:top w:val="nil"/>
                <w:left w:val="nil"/>
                <w:bottom w:val="nil"/>
                <w:right w:val="nil"/>
                <w:between w:val="nil"/>
              </w:pBdr>
              <w:ind w:left="106" w:right="95"/>
              <w:jc w:val="both"/>
              <w:rPr>
                <w:color w:val="000000"/>
                <w:sz w:val="24"/>
                <w:szCs w:val="24"/>
              </w:rPr>
            </w:pPr>
            <w:r>
              <w:rPr>
                <w:noProof/>
                <w:color w:val="000000"/>
                <w:sz w:val="24"/>
                <w:szCs w:val="24"/>
                <w:lang w:val="pt-BR"/>
              </w:rPr>
              <mc:AlternateContent>
                <mc:Choice Requires="wps">
                  <w:drawing>
                    <wp:anchor distT="0" distB="0" distL="0" distR="0" simplePos="0" relativeHeight="251665408" behindDoc="1" locked="0" layoutInCell="1" hidden="0" allowOverlap="1" wp14:anchorId="05C7218A" wp14:editId="435E6D72">
                      <wp:simplePos x="0" y="0"/>
                      <wp:positionH relativeFrom="page">
                        <wp:posOffset>1689735</wp:posOffset>
                      </wp:positionH>
                      <wp:positionV relativeFrom="page">
                        <wp:posOffset>7404735</wp:posOffset>
                      </wp:positionV>
                      <wp:extent cx="44450" cy="12700"/>
                      <wp:effectExtent l="0" t="0" r="0" b="0"/>
                      <wp:wrapNone/>
                      <wp:docPr id="25" name="Retângulo 25"/>
                      <wp:cNvGraphicFramePr/>
                      <a:graphic xmlns:a="http://schemas.openxmlformats.org/drawingml/2006/main">
                        <a:graphicData uri="http://schemas.microsoft.com/office/word/2010/wordprocessingShape">
                          <wps:wsp>
                            <wps:cNvSpPr/>
                            <wps:spPr>
                              <a:xfrm>
                                <a:off x="5323775" y="3776190"/>
                                <a:ext cx="44450" cy="7620"/>
                              </a:xfrm>
                              <a:prstGeom prst="rect">
                                <a:avLst/>
                              </a:prstGeom>
                              <a:solidFill>
                                <a:srgbClr val="D13438"/>
                              </a:solidFill>
                              <a:ln>
                                <a:noFill/>
                              </a:ln>
                            </wps:spPr>
                            <wps:txbx>
                              <w:txbxContent>
                                <w:p w14:paraId="2D66508F" w14:textId="77777777" w:rsidR="00713869" w:rsidRDefault="00713869">
                                  <w:pPr>
                                    <w:textDirection w:val="btLr"/>
                                  </w:pPr>
                                </w:p>
                              </w:txbxContent>
                            </wps:txbx>
                            <wps:bodyPr spcFirstLastPara="1" wrap="square" lIns="91425" tIns="91425" rIns="91425" bIns="91425" anchor="ctr" anchorCtr="0">
                              <a:noAutofit/>
                            </wps:bodyPr>
                          </wps:wsp>
                        </a:graphicData>
                      </a:graphic>
                    </wp:anchor>
                  </w:drawing>
                </mc:Choice>
                <mc:Fallback>
                  <w:pict>
                    <v:rect w14:anchorId="05C7218A" id="Retângulo 25" o:spid="_x0000_s1036" style="position:absolute;left:0;text-align:left;margin-left:133.05pt;margin-top:583.05pt;width:3.5pt;height:1pt;z-index:-25165107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LV6QEAALEDAAAOAAAAZHJzL2Uyb0RvYy54bWysU9uO0zAQfUfiHyy/0zTpbTdqukJbFSGt&#10;oNqFD3AcJ7Hk2GbsNunv8Cv8GGMnbAu8IV6cufl4zpnJ9mHoFDkLcNLogqazOSVCc1NJ3RT065fD&#10;uztKnGe6YspoUdCLcPRh9/bNtre5yExrVCWAIIh2eW8L2npv8yRxvBUdczNjhcZkbaBjHl1okgpY&#10;j+idSrL5fJ30BioLhgvnMLofk3QX8etacP+5rp3wRBUUe/PxhHiW4Ux2W5Y3wGwr+dQG+4cuOiY1&#10;PvoKtWeekRPIv6A6ycE4U/sZN11i6lpyETkgm3T+B5uXllkRuaA4zr7K5P4fLP90PgKRVUGzFSWa&#10;dTijZ+F/fNfNSRmCQVSoty7Hwhd7hMlzaAa6Qw1d+CIRMhR0tcgWmw0CXQqKxjq9nxQWgyccC5bL&#10;5QrHwDG/WWcxmVxRLDj/QZiOBKOggNOLorLzk/P4Mpb+KgmPOqNkdZBKRQea8lEBOTOc9D5dLBd3&#10;oXW88luZ0qFYm3BtTIdIEhiOnILlh3KImkSIEClNdUGdnOUHib09MeePDHBTUkp63J6Cum8nBoIS&#10;9VHjeO7TZdDT3zpw65S3DtO8NbiU3AMlo/Po45KOzb4/eVPLqMC1malr3IvIctrhsHi3fqy6/mm7&#10;nwAAAP//AwBQSwMEFAAGAAgAAAAhAG4FrWLgAAAADQEAAA8AAABkcnMvZG93bnJldi54bWxMj81O&#10;wzAQhO9IvIO1SNyokyBCFeJUUAlxQIAoINGbG29+RLyObDcNb8/SC9x2Z0az35ar2Q5iQh96RwrS&#10;RQICqXamp1bB+9v9xRJEiJqMHhyhgm8MsKpOT0pdGHegV5w2sRVcQqHQCroYx0LKUHdodVi4EYm9&#10;xnmrI6++lcbrA5fbQWZJkkure+ILnR5x3WH9tdlbBU/Zp6ub57uPq+029w/rl4Ye46TU+dl8ewMi&#10;4hz/wvCLz+hQMdPO7ckEMSjI8jzlKBvpceJIdn3J0u4oLVOQVSn/f1H9AAAA//8DAFBLAQItABQA&#10;BgAIAAAAIQC2gziS/gAAAOEBAAATAAAAAAAAAAAAAAAAAAAAAABbQ29udGVudF9UeXBlc10ueG1s&#10;UEsBAi0AFAAGAAgAAAAhADj9If/WAAAAlAEAAAsAAAAAAAAAAAAAAAAALwEAAF9yZWxzLy5yZWxz&#10;UEsBAi0AFAAGAAgAAAAhAOu3UtXpAQAAsQMAAA4AAAAAAAAAAAAAAAAALgIAAGRycy9lMm9Eb2Mu&#10;eG1sUEsBAi0AFAAGAAgAAAAhAG4FrWLgAAAADQEAAA8AAAAAAAAAAAAAAAAAQwQAAGRycy9kb3du&#10;cmV2LnhtbFBLBQYAAAAABAAEAPMAAABQBQAAAAA=&#10;" fillcolor="#d13438" stroked="f">
                      <v:textbox inset="2.53958mm,2.53958mm,2.53958mm,2.53958mm">
                        <w:txbxContent>
                          <w:p w14:paraId="2D66508F" w14:textId="77777777" w:rsidR="00713869" w:rsidRDefault="00713869">
                            <w:pPr>
                              <w:textDirection w:val="btLr"/>
                            </w:pPr>
                          </w:p>
                        </w:txbxContent>
                      </v:textbox>
                      <w10:wrap anchorx="page" anchory="page"/>
                    </v:rect>
                  </w:pict>
                </mc:Fallback>
              </mc:AlternateContent>
            </w:r>
            <w:r>
              <w:rPr>
                <w:noProof/>
                <w:color w:val="000000"/>
                <w:sz w:val="24"/>
                <w:szCs w:val="24"/>
                <w:lang w:val="pt-BR"/>
              </w:rPr>
              <mc:AlternateContent>
                <mc:Choice Requires="wps">
                  <w:drawing>
                    <wp:anchor distT="0" distB="0" distL="114300" distR="114300" simplePos="0" relativeHeight="251666432" behindDoc="0" locked="0" layoutInCell="1" hidden="0" allowOverlap="1" wp14:anchorId="18997EBD" wp14:editId="539FE7B5">
                      <wp:simplePos x="0" y="0"/>
                      <wp:positionH relativeFrom="page">
                        <wp:posOffset>617220</wp:posOffset>
                      </wp:positionH>
                      <wp:positionV relativeFrom="page">
                        <wp:posOffset>7252335</wp:posOffset>
                      </wp:positionV>
                      <wp:extent cx="12700" cy="175260"/>
                      <wp:effectExtent l="0" t="0" r="0" b="0"/>
                      <wp:wrapNone/>
                      <wp:docPr id="26" name="Retângulo 26"/>
                      <wp:cNvGraphicFramePr/>
                      <a:graphic xmlns:a="http://schemas.openxmlformats.org/drawingml/2006/main">
                        <a:graphicData uri="http://schemas.microsoft.com/office/word/2010/wordprocessingShape">
                          <wps:wsp>
                            <wps:cNvSpPr/>
                            <wps:spPr>
                              <a:xfrm>
                                <a:off x="5341555" y="3692370"/>
                                <a:ext cx="8890" cy="175260"/>
                              </a:xfrm>
                              <a:prstGeom prst="rect">
                                <a:avLst/>
                              </a:prstGeom>
                              <a:solidFill>
                                <a:srgbClr val="000000"/>
                              </a:solidFill>
                              <a:ln>
                                <a:noFill/>
                              </a:ln>
                            </wps:spPr>
                            <wps:txbx>
                              <w:txbxContent>
                                <w:p w14:paraId="66E4C7B9" w14:textId="77777777" w:rsidR="00713869" w:rsidRDefault="00713869">
                                  <w:pPr>
                                    <w:textDirection w:val="btLr"/>
                                  </w:pPr>
                                </w:p>
                              </w:txbxContent>
                            </wps:txbx>
                            <wps:bodyPr spcFirstLastPara="1" wrap="square" lIns="91425" tIns="91425" rIns="91425" bIns="91425" anchor="ctr" anchorCtr="0">
                              <a:noAutofit/>
                            </wps:bodyPr>
                          </wps:wsp>
                        </a:graphicData>
                      </a:graphic>
                    </wp:anchor>
                  </w:drawing>
                </mc:Choice>
                <mc:Fallback>
                  <w:pict>
                    <v:rect w14:anchorId="18997EBD" id="Retângulo 26" o:spid="_x0000_s1037" style="position:absolute;left:0;text-align:left;margin-left:48.6pt;margin-top:571.05pt;width:1pt;height:13.8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rs6wEAALIDAAAOAAAAZHJzL2Uyb0RvYy54bWysU1GOmzAQ/a/UO1j+bwhkySYoZFXtKlWl&#10;VRt12wMYY8CSsd2xE8h1epVerGPD7qbtX1U+jJ9nGL/3Ztjdjb0iZwFOGl3SdLGkRGhuaqnbkn77&#10;eni3ocR5pmumjBYlvQhH7/Zv3+wGW4jMdEbVAggW0a4YbEk7722RJI53omduYazQGGwM9MwjhDap&#10;gQ1YvVdJtlyuk8FAbcFw4RyePkxBuo/1m0Zw/7lpnPBElRS5+bhCXKuwJvsdK1pgtpN8psH+gUXP&#10;pMZLX0o9MM/ICeRfpXrJwTjT+AU3fWKaRnIRNaCadPmHmqeOWRG1oDnOvtjk/l9Z/ul8BCLrkmZr&#10;SjTrsUdfhP/5Q7cnZQgeokODdQUmPtkjzMjhNsgdG+jDG4WQsaT56ibN85ySS0lX6222up0dFqMn&#10;HBM2my12gWM4vc2zdYwmr2UsOP9BmJ6ETUkB2xddZedH5/FqTH1OCbc6o2R9kEpFAG11r4CcWWh1&#10;fAJ3/OS3NKVDsjbhsykcTpIgcRIVdn6sxmjK9ll+ZeoLGuUsP0jk9sicPzLAUUkpGXB8Suq+nxgI&#10;StRHjf3ZpjcZ+uCvAVyD6howzTuDU8k9UDKBex+ndCL7/uRNI6MDgd5EZmaNgxFVzkMcJu8ax6zX&#10;X23/CwAA//8DAFBLAwQUAAYACAAAACEA7QtmZd8AAAALAQAADwAAAGRycy9kb3ducmV2LnhtbEyP&#10;wU6DQBCG7ya+w2ZMvNkFYopQlqaaeGi8KJaDty07BZSdJey2pW/v9KTH+ebPP98U69kO4oST7x0p&#10;iBcRCKTGmZ5aBbvP14cnED5oMnpwhAou6GFd3t4UOjfuTB94qkIruIR8rhV0IYy5lL7p0Gq/cCMS&#10;7w5usjrwOLXSTPrM5XaQSRQtpdU98YVOj/jSYfNTHa2CXkf1Jd3W+Pw+vlVf9Tbdbb4npe7v5s0K&#10;RMA5/IXhqs/qULLT3h3JeDEoyNKEk8zjxyQGwYksY7K/kmWWgiwL+f+H8hcAAP//AwBQSwECLQAU&#10;AAYACAAAACEAtoM4kv4AAADhAQAAEwAAAAAAAAAAAAAAAAAAAAAAW0NvbnRlbnRfVHlwZXNdLnht&#10;bFBLAQItABQABgAIAAAAIQA4/SH/1gAAAJQBAAALAAAAAAAAAAAAAAAAAC8BAABfcmVscy8ucmVs&#10;c1BLAQItABQABgAIAAAAIQAGvvrs6wEAALIDAAAOAAAAAAAAAAAAAAAAAC4CAABkcnMvZTJvRG9j&#10;LnhtbFBLAQItABQABgAIAAAAIQDtC2Zl3wAAAAsBAAAPAAAAAAAAAAAAAAAAAEUEAABkcnMvZG93&#10;bnJldi54bWxQSwUGAAAAAAQABADzAAAAUQUAAAAA&#10;" fillcolor="black" stroked="f">
                      <v:textbox inset="2.53958mm,2.53958mm,2.53958mm,2.53958mm">
                        <w:txbxContent>
                          <w:p w14:paraId="66E4C7B9" w14:textId="77777777" w:rsidR="00713869" w:rsidRDefault="00713869">
                            <w:pPr>
                              <w:textDirection w:val="btLr"/>
                            </w:pPr>
                          </w:p>
                        </w:txbxContent>
                      </v:textbox>
                      <w10:wrap anchorx="page" anchory="page"/>
                    </v:rect>
                  </w:pict>
                </mc:Fallback>
              </mc:AlternateContent>
            </w:r>
            <w:r>
              <w:rPr>
                <w:color w:val="000000"/>
                <w:sz w:val="24"/>
                <w:szCs w:val="24"/>
              </w:rPr>
              <w:t>matriculados, em nossas promoções e solicitações.</w:t>
            </w:r>
          </w:p>
        </w:tc>
        <w:tc>
          <w:tcPr>
            <w:tcW w:w="1558" w:type="dxa"/>
          </w:tcPr>
          <w:p w14:paraId="75E33049" w14:textId="77777777" w:rsidR="00072221" w:rsidRDefault="00072221">
            <w:pPr>
              <w:pBdr>
                <w:top w:val="nil"/>
                <w:left w:val="nil"/>
                <w:bottom w:val="nil"/>
                <w:right w:val="nil"/>
                <w:between w:val="nil"/>
              </w:pBdr>
              <w:rPr>
                <w:color w:val="000000"/>
                <w:sz w:val="24"/>
                <w:szCs w:val="24"/>
              </w:rPr>
            </w:pPr>
          </w:p>
        </w:tc>
        <w:tc>
          <w:tcPr>
            <w:tcW w:w="1574" w:type="dxa"/>
          </w:tcPr>
          <w:p w14:paraId="27C06A2B" w14:textId="77777777" w:rsidR="00072221" w:rsidRDefault="00072221">
            <w:pPr>
              <w:pBdr>
                <w:top w:val="nil"/>
                <w:left w:val="nil"/>
                <w:bottom w:val="nil"/>
                <w:right w:val="nil"/>
                <w:between w:val="nil"/>
              </w:pBdr>
              <w:rPr>
                <w:color w:val="000000"/>
                <w:sz w:val="24"/>
                <w:szCs w:val="24"/>
              </w:rPr>
            </w:pPr>
          </w:p>
        </w:tc>
        <w:tc>
          <w:tcPr>
            <w:tcW w:w="1981" w:type="dxa"/>
          </w:tcPr>
          <w:p w14:paraId="1BB5B197" w14:textId="77777777" w:rsidR="00072221" w:rsidRDefault="00072221">
            <w:pPr>
              <w:pBdr>
                <w:top w:val="nil"/>
                <w:left w:val="nil"/>
                <w:bottom w:val="nil"/>
                <w:right w:val="nil"/>
                <w:between w:val="nil"/>
              </w:pBdr>
              <w:rPr>
                <w:color w:val="000000"/>
                <w:sz w:val="24"/>
                <w:szCs w:val="24"/>
              </w:rPr>
            </w:pPr>
          </w:p>
        </w:tc>
        <w:tc>
          <w:tcPr>
            <w:tcW w:w="1965" w:type="dxa"/>
          </w:tcPr>
          <w:p w14:paraId="246AA9A6" w14:textId="77777777" w:rsidR="00072221" w:rsidRDefault="00072221">
            <w:pPr>
              <w:pBdr>
                <w:top w:val="nil"/>
                <w:left w:val="nil"/>
                <w:bottom w:val="nil"/>
                <w:right w:val="nil"/>
                <w:between w:val="nil"/>
              </w:pBdr>
              <w:rPr>
                <w:color w:val="000000"/>
                <w:sz w:val="24"/>
                <w:szCs w:val="24"/>
              </w:rPr>
            </w:pPr>
          </w:p>
        </w:tc>
      </w:tr>
    </w:tbl>
    <w:p w14:paraId="7E9BE379" w14:textId="77777777" w:rsidR="00072221" w:rsidRDefault="00072221">
      <w:pPr>
        <w:pBdr>
          <w:top w:val="nil"/>
          <w:left w:val="nil"/>
          <w:bottom w:val="nil"/>
          <w:right w:val="nil"/>
          <w:between w:val="nil"/>
        </w:pBdr>
        <w:rPr>
          <w:b/>
          <w:color w:val="000000"/>
          <w:sz w:val="20"/>
          <w:szCs w:val="20"/>
        </w:rPr>
      </w:pPr>
    </w:p>
    <w:p w14:paraId="3D7290C5" w14:textId="77777777" w:rsidR="00072221" w:rsidRDefault="00072221">
      <w:pPr>
        <w:pBdr>
          <w:top w:val="nil"/>
          <w:left w:val="nil"/>
          <w:bottom w:val="nil"/>
          <w:right w:val="nil"/>
          <w:between w:val="nil"/>
        </w:pBdr>
        <w:rPr>
          <w:b/>
          <w:color w:val="000000"/>
          <w:sz w:val="20"/>
          <w:szCs w:val="20"/>
        </w:rPr>
      </w:pPr>
    </w:p>
    <w:p w14:paraId="6F289A20" w14:textId="77777777" w:rsidR="00072221" w:rsidRDefault="00072221">
      <w:pPr>
        <w:pBdr>
          <w:top w:val="nil"/>
          <w:left w:val="nil"/>
          <w:bottom w:val="nil"/>
          <w:right w:val="nil"/>
          <w:between w:val="nil"/>
        </w:pBdr>
        <w:rPr>
          <w:b/>
          <w:color w:val="000000"/>
          <w:sz w:val="20"/>
          <w:szCs w:val="20"/>
        </w:rPr>
      </w:pPr>
    </w:p>
    <w:p w14:paraId="03AD9F30" w14:textId="77777777" w:rsidR="00072221" w:rsidRDefault="00072221">
      <w:pPr>
        <w:pBdr>
          <w:top w:val="nil"/>
          <w:left w:val="nil"/>
          <w:bottom w:val="nil"/>
          <w:right w:val="nil"/>
          <w:between w:val="nil"/>
        </w:pBdr>
        <w:rPr>
          <w:b/>
          <w:color w:val="000000"/>
          <w:sz w:val="20"/>
          <w:szCs w:val="20"/>
        </w:rPr>
      </w:pPr>
    </w:p>
    <w:p w14:paraId="36C094BC" w14:textId="48692167" w:rsidR="00072221" w:rsidRDefault="00072221">
      <w:pPr>
        <w:pBdr>
          <w:top w:val="nil"/>
          <w:left w:val="nil"/>
          <w:bottom w:val="nil"/>
          <w:right w:val="nil"/>
          <w:between w:val="nil"/>
        </w:pBdr>
        <w:rPr>
          <w:b/>
          <w:color w:val="000000"/>
          <w:sz w:val="20"/>
          <w:szCs w:val="20"/>
        </w:rPr>
      </w:pPr>
    </w:p>
    <w:p w14:paraId="04335998" w14:textId="4100C248" w:rsidR="00A45F67" w:rsidRDefault="00A45F67">
      <w:pPr>
        <w:pBdr>
          <w:top w:val="nil"/>
          <w:left w:val="nil"/>
          <w:bottom w:val="nil"/>
          <w:right w:val="nil"/>
          <w:between w:val="nil"/>
        </w:pBdr>
        <w:rPr>
          <w:b/>
          <w:color w:val="000000"/>
          <w:sz w:val="20"/>
          <w:szCs w:val="20"/>
        </w:rPr>
      </w:pPr>
    </w:p>
    <w:p w14:paraId="552A287C" w14:textId="4D5FFF34" w:rsidR="00A45F67" w:rsidRDefault="00A45F67">
      <w:pPr>
        <w:pBdr>
          <w:top w:val="nil"/>
          <w:left w:val="nil"/>
          <w:bottom w:val="nil"/>
          <w:right w:val="nil"/>
          <w:between w:val="nil"/>
        </w:pBdr>
        <w:rPr>
          <w:b/>
          <w:color w:val="000000"/>
          <w:sz w:val="20"/>
          <w:szCs w:val="20"/>
        </w:rPr>
      </w:pPr>
    </w:p>
    <w:p w14:paraId="76CE45C7" w14:textId="6257E5F7" w:rsidR="00A45F67" w:rsidRDefault="00A45F67">
      <w:pPr>
        <w:pBdr>
          <w:top w:val="nil"/>
          <w:left w:val="nil"/>
          <w:bottom w:val="nil"/>
          <w:right w:val="nil"/>
          <w:between w:val="nil"/>
        </w:pBdr>
        <w:rPr>
          <w:b/>
          <w:color w:val="000000"/>
          <w:sz w:val="20"/>
          <w:szCs w:val="20"/>
        </w:rPr>
      </w:pPr>
    </w:p>
    <w:p w14:paraId="611E2C8A" w14:textId="5D9F94FB" w:rsidR="00A45F67" w:rsidRDefault="00A45F67">
      <w:pPr>
        <w:pBdr>
          <w:top w:val="nil"/>
          <w:left w:val="nil"/>
          <w:bottom w:val="nil"/>
          <w:right w:val="nil"/>
          <w:between w:val="nil"/>
        </w:pBdr>
        <w:rPr>
          <w:b/>
          <w:color w:val="000000"/>
          <w:sz w:val="20"/>
          <w:szCs w:val="20"/>
        </w:rPr>
      </w:pPr>
    </w:p>
    <w:p w14:paraId="4E233BC5" w14:textId="77777777" w:rsidR="00A45F67" w:rsidRDefault="00A45F67">
      <w:pPr>
        <w:pBdr>
          <w:top w:val="nil"/>
          <w:left w:val="nil"/>
          <w:bottom w:val="nil"/>
          <w:right w:val="nil"/>
          <w:between w:val="nil"/>
        </w:pBdr>
        <w:rPr>
          <w:b/>
          <w:color w:val="000000"/>
          <w:sz w:val="20"/>
          <w:szCs w:val="20"/>
        </w:rPr>
      </w:pPr>
    </w:p>
    <w:p w14:paraId="1516AECA" w14:textId="77777777" w:rsidR="00072221" w:rsidRDefault="00072221">
      <w:pPr>
        <w:pBdr>
          <w:top w:val="nil"/>
          <w:left w:val="nil"/>
          <w:bottom w:val="nil"/>
          <w:right w:val="nil"/>
          <w:between w:val="nil"/>
        </w:pBdr>
        <w:rPr>
          <w:b/>
          <w:color w:val="000000"/>
          <w:sz w:val="20"/>
          <w:szCs w:val="20"/>
        </w:rPr>
      </w:pPr>
    </w:p>
    <w:p w14:paraId="223C4198" w14:textId="77777777" w:rsidR="00072221" w:rsidRDefault="00072221">
      <w:pPr>
        <w:pBdr>
          <w:top w:val="nil"/>
          <w:left w:val="nil"/>
          <w:bottom w:val="nil"/>
          <w:right w:val="nil"/>
          <w:between w:val="nil"/>
        </w:pBdr>
        <w:rPr>
          <w:b/>
          <w:color w:val="000000"/>
          <w:sz w:val="20"/>
          <w:szCs w:val="20"/>
        </w:rPr>
      </w:pPr>
    </w:p>
    <w:p w14:paraId="7CAD1F42" w14:textId="77777777" w:rsidR="00072221" w:rsidRDefault="00072221">
      <w:pPr>
        <w:pBdr>
          <w:top w:val="nil"/>
          <w:left w:val="nil"/>
          <w:bottom w:val="nil"/>
          <w:right w:val="nil"/>
          <w:between w:val="nil"/>
        </w:pBdr>
        <w:rPr>
          <w:b/>
          <w:color w:val="000000"/>
          <w:sz w:val="20"/>
          <w:szCs w:val="20"/>
        </w:rPr>
      </w:pPr>
    </w:p>
    <w:p w14:paraId="18952C47" w14:textId="77777777" w:rsidR="00072221" w:rsidRDefault="00072221">
      <w:pPr>
        <w:pBdr>
          <w:top w:val="nil"/>
          <w:left w:val="nil"/>
          <w:bottom w:val="nil"/>
          <w:right w:val="nil"/>
          <w:between w:val="nil"/>
        </w:pBdr>
        <w:spacing w:before="5"/>
        <w:rPr>
          <w:b/>
          <w:color w:val="000000"/>
          <w:sz w:val="29"/>
          <w:szCs w:val="29"/>
        </w:rPr>
      </w:pPr>
    </w:p>
    <w:p w14:paraId="2DD058AA" w14:textId="77777777" w:rsidR="00072221" w:rsidRDefault="0060659C">
      <w:pPr>
        <w:spacing w:before="90"/>
        <w:ind w:left="475" w:right="125"/>
        <w:jc w:val="center"/>
        <w:rPr>
          <w:b/>
          <w:sz w:val="24"/>
          <w:szCs w:val="24"/>
        </w:rPr>
      </w:pPr>
      <w:r>
        <w:rPr>
          <w:b/>
          <w:sz w:val="24"/>
          <w:szCs w:val="24"/>
        </w:rPr>
        <w:lastRenderedPageBreak/>
        <w:t>ANEXO D – TABELA: DIMENSÃO FÍSICA</w:t>
      </w:r>
    </w:p>
    <w:p w14:paraId="2CE6466E" w14:textId="77777777" w:rsidR="00072221" w:rsidRDefault="00072221">
      <w:pPr>
        <w:pBdr>
          <w:top w:val="nil"/>
          <w:left w:val="nil"/>
          <w:bottom w:val="nil"/>
          <w:right w:val="nil"/>
          <w:between w:val="nil"/>
        </w:pBdr>
        <w:spacing w:before="9" w:after="1"/>
        <w:rPr>
          <w:b/>
          <w:color w:val="000000"/>
          <w:sz w:val="20"/>
          <w:szCs w:val="20"/>
        </w:rPr>
      </w:pPr>
    </w:p>
    <w:tbl>
      <w:tblPr>
        <w:tblStyle w:val="a5"/>
        <w:tblW w:w="9064" w:type="dxa"/>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8"/>
        <w:gridCol w:w="1818"/>
        <w:gridCol w:w="1506"/>
        <w:gridCol w:w="1945"/>
        <w:gridCol w:w="1917"/>
      </w:tblGrid>
      <w:tr w:rsidR="00072221" w14:paraId="39459F99" w14:textId="77777777">
        <w:trPr>
          <w:trHeight w:val="828"/>
        </w:trPr>
        <w:tc>
          <w:tcPr>
            <w:tcW w:w="9064" w:type="dxa"/>
            <w:gridSpan w:val="5"/>
          </w:tcPr>
          <w:p w14:paraId="1928A72E" w14:textId="77777777" w:rsidR="00072221" w:rsidRDefault="0060659C">
            <w:pPr>
              <w:pBdr>
                <w:top w:val="nil"/>
                <w:left w:val="nil"/>
                <w:bottom w:val="nil"/>
                <w:right w:val="nil"/>
                <w:between w:val="nil"/>
              </w:pBdr>
              <w:spacing w:line="276" w:lineRule="auto"/>
              <w:ind w:left="451" w:right="445"/>
              <w:jc w:val="center"/>
              <w:rPr>
                <w:b/>
                <w:color w:val="000000"/>
                <w:sz w:val="24"/>
                <w:szCs w:val="24"/>
              </w:rPr>
            </w:pPr>
            <w:r>
              <w:rPr>
                <w:b/>
                <w:color w:val="000000"/>
                <w:sz w:val="24"/>
                <w:szCs w:val="24"/>
              </w:rPr>
              <w:t>DIMENSÃO FÍSICA</w:t>
            </w:r>
          </w:p>
          <w:p w14:paraId="47A2528C" w14:textId="77777777" w:rsidR="00072221" w:rsidRDefault="0060659C">
            <w:pPr>
              <w:pBdr>
                <w:top w:val="nil"/>
                <w:left w:val="nil"/>
                <w:bottom w:val="nil"/>
                <w:right w:val="nil"/>
                <w:between w:val="nil"/>
              </w:pBdr>
              <w:ind w:left="106"/>
              <w:rPr>
                <w:color w:val="000000"/>
                <w:sz w:val="24"/>
                <w:szCs w:val="24"/>
              </w:rPr>
            </w:pPr>
            <w:r>
              <w:rPr>
                <w:color w:val="000000"/>
                <w:sz w:val="24"/>
                <w:szCs w:val="24"/>
              </w:rPr>
              <w:t>Solicitar um projeto de reforma e manutenção das rampas de acesso.</w:t>
            </w:r>
          </w:p>
        </w:tc>
      </w:tr>
      <w:tr w:rsidR="00072221" w14:paraId="4582451B" w14:textId="77777777">
        <w:trPr>
          <w:trHeight w:val="773"/>
        </w:trPr>
        <w:tc>
          <w:tcPr>
            <w:tcW w:w="9064" w:type="dxa"/>
            <w:gridSpan w:val="5"/>
          </w:tcPr>
          <w:p w14:paraId="3F088926" w14:textId="77777777" w:rsidR="00072221" w:rsidRDefault="0060659C">
            <w:pPr>
              <w:pBdr>
                <w:top w:val="nil"/>
                <w:left w:val="nil"/>
                <w:bottom w:val="nil"/>
                <w:right w:val="nil"/>
                <w:between w:val="nil"/>
              </w:pBdr>
              <w:ind w:left="106" w:right="97"/>
              <w:rPr>
                <w:color w:val="000000"/>
                <w:sz w:val="24"/>
                <w:szCs w:val="24"/>
              </w:rPr>
            </w:pPr>
            <w:r>
              <w:rPr>
                <w:b/>
                <w:color w:val="000000"/>
                <w:sz w:val="24"/>
                <w:szCs w:val="24"/>
              </w:rPr>
              <w:t xml:space="preserve">META 1: </w:t>
            </w:r>
            <w:r>
              <w:rPr>
                <w:color w:val="000000"/>
                <w:sz w:val="24"/>
                <w:szCs w:val="24"/>
              </w:rPr>
              <w:t>Melhorar a acessibilidade dos alunos especiais na escola e aos espaços que a mesma comporta;</w:t>
            </w:r>
          </w:p>
        </w:tc>
      </w:tr>
      <w:tr w:rsidR="00072221" w14:paraId="2C6EFC44" w14:textId="77777777">
        <w:trPr>
          <w:trHeight w:val="827"/>
        </w:trPr>
        <w:tc>
          <w:tcPr>
            <w:tcW w:w="9064" w:type="dxa"/>
            <w:gridSpan w:val="5"/>
          </w:tcPr>
          <w:p w14:paraId="31A1EF88" w14:textId="77777777" w:rsidR="00072221" w:rsidRDefault="0060659C">
            <w:pPr>
              <w:pBdr>
                <w:top w:val="nil"/>
                <w:left w:val="nil"/>
                <w:bottom w:val="nil"/>
                <w:right w:val="nil"/>
                <w:between w:val="nil"/>
              </w:pBdr>
              <w:ind w:left="106" w:right="102" w:firstLine="60"/>
              <w:jc w:val="both"/>
              <w:rPr>
                <w:color w:val="000000"/>
                <w:sz w:val="24"/>
                <w:szCs w:val="24"/>
              </w:rPr>
            </w:pPr>
            <w:r>
              <w:rPr>
                <w:b/>
                <w:color w:val="000000"/>
                <w:sz w:val="24"/>
                <w:szCs w:val="24"/>
              </w:rPr>
              <w:t>Ação 1</w:t>
            </w:r>
            <w:r>
              <w:rPr>
                <w:color w:val="000000"/>
                <w:sz w:val="24"/>
                <w:szCs w:val="24"/>
              </w:rPr>
              <w:t>: Enviar para a Secretaria de Educação, ofício da escola, justificando a necessidade da instalação de um banheiro com acessibilidade e a reforma das rampas de acesso, juntamente com laudos dos alunos matriculados e relatórios dos mesmos.</w:t>
            </w:r>
          </w:p>
        </w:tc>
      </w:tr>
      <w:tr w:rsidR="00072221" w14:paraId="75857753" w14:textId="77777777">
        <w:trPr>
          <w:trHeight w:val="552"/>
        </w:trPr>
        <w:tc>
          <w:tcPr>
            <w:tcW w:w="1878" w:type="dxa"/>
          </w:tcPr>
          <w:p w14:paraId="38D07799" w14:textId="77777777" w:rsidR="00072221" w:rsidRDefault="0060659C">
            <w:pPr>
              <w:pBdr>
                <w:top w:val="nil"/>
                <w:left w:val="nil"/>
                <w:bottom w:val="nil"/>
                <w:right w:val="nil"/>
                <w:between w:val="nil"/>
              </w:pBdr>
              <w:ind w:left="371" w:right="354" w:firstLine="72"/>
              <w:rPr>
                <w:b/>
                <w:color w:val="000000"/>
                <w:sz w:val="24"/>
                <w:szCs w:val="24"/>
              </w:rPr>
            </w:pPr>
            <w:r>
              <w:rPr>
                <w:b/>
                <w:color w:val="000000"/>
                <w:sz w:val="24"/>
                <w:szCs w:val="24"/>
              </w:rPr>
              <w:t>Objetivos Específicos</w:t>
            </w:r>
          </w:p>
        </w:tc>
        <w:tc>
          <w:tcPr>
            <w:tcW w:w="1818" w:type="dxa"/>
          </w:tcPr>
          <w:p w14:paraId="3088F995" w14:textId="77777777" w:rsidR="00072221" w:rsidRDefault="0060659C">
            <w:pPr>
              <w:pBdr>
                <w:top w:val="nil"/>
                <w:left w:val="nil"/>
                <w:bottom w:val="nil"/>
                <w:right w:val="nil"/>
                <w:between w:val="nil"/>
              </w:pBdr>
              <w:ind w:left="277"/>
              <w:rPr>
                <w:b/>
                <w:color w:val="000000"/>
                <w:sz w:val="24"/>
                <w:szCs w:val="24"/>
              </w:rPr>
            </w:pPr>
            <w:r>
              <w:rPr>
                <w:b/>
                <w:color w:val="000000"/>
                <w:sz w:val="24"/>
                <w:szCs w:val="24"/>
              </w:rPr>
              <w:t>Público alvo</w:t>
            </w:r>
          </w:p>
        </w:tc>
        <w:tc>
          <w:tcPr>
            <w:tcW w:w="1506" w:type="dxa"/>
          </w:tcPr>
          <w:p w14:paraId="11DB8A2B" w14:textId="77777777" w:rsidR="00072221" w:rsidRDefault="0060659C">
            <w:pPr>
              <w:pBdr>
                <w:top w:val="nil"/>
                <w:left w:val="nil"/>
                <w:bottom w:val="nil"/>
                <w:right w:val="nil"/>
                <w:between w:val="nil"/>
              </w:pBdr>
              <w:ind w:left="330" w:right="326"/>
              <w:jc w:val="center"/>
              <w:rPr>
                <w:b/>
                <w:color w:val="000000"/>
                <w:sz w:val="24"/>
                <w:szCs w:val="24"/>
              </w:rPr>
            </w:pPr>
            <w:r>
              <w:rPr>
                <w:b/>
                <w:color w:val="000000"/>
                <w:sz w:val="24"/>
                <w:szCs w:val="24"/>
              </w:rPr>
              <w:t>Período</w:t>
            </w:r>
          </w:p>
        </w:tc>
        <w:tc>
          <w:tcPr>
            <w:tcW w:w="1945" w:type="dxa"/>
          </w:tcPr>
          <w:p w14:paraId="2E506093" w14:textId="77777777" w:rsidR="00072221" w:rsidRDefault="0060659C">
            <w:pPr>
              <w:pBdr>
                <w:top w:val="nil"/>
                <w:left w:val="nil"/>
                <w:bottom w:val="nil"/>
                <w:right w:val="nil"/>
                <w:between w:val="nil"/>
              </w:pBdr>
              <w:ind w:left="483" w:right="478"/>
              <w:jc w:val="center"/>
              <w:rPr>
                <w:b/>
                <w:color w:val="000000"/>
                <w:sz w:val="24"/>
                <w:szCs w:val="24"/>
              </w:rPr>
            </w:pPr>
            <w:r>
              <w:rPr>
                <w:b/>
                <w:color w:val="000000"/>
                <w:sz w:val="24"/>
                <w:szCs w:val="24"/>
              </w:rPr>
              <w:t>Recursos</w:t>
            </w:r>
          </w:p>
        </w:tc>
        <w:tc>
          <w:tcPr>
            <w:tcW w:w="1917" w:type="dxa"/>
          </w:tcPr>
          <w:p w14:paraId="5C95AFC8" w14:textId="77777777" w:rsidR="00072221" w:rsidRDefault="0060659C">
            <w:pPr>
              <w:pBdr>
                <w:top w:val="nil"/>
                <w:left w:val="nil"/>
                <w:bottom w:val="nil"/>
                <w:right w:val="nil"/>
                <w:between w:val="nil"/>
              </w:pBdr>
              <w:ind w:left="479" w:right="251" w:hanging="204"/>
              <w:rPr>
                <w:b/>
                <w:color w:val="000000"/>
                <w:sz w:val="24"/>
                <w:szCs w:val="24"/>
              </w:rPr>
            </w:pPr>
            <w:r>
              <w:rPr>
                <w:b/>
                <w:color w:val="000000"/>
                <w:sz w:val="24"/>
                <w:szCs w:val="24"/>
              </w:rPr>
              <w:t>Responsáveis pela ação</w:t>
            </w:r>
          </w:p>
        </w:tc>
      </w:tr>
      <w:tr w:rsidR="00072221" w14:paraId="5D9164D5" w14:textId="77777777">
        <w:trPr>
          <w:trHeight w:val="2484"/>
        </w:trPr>
        <w:tc>
          <w:tcPr>
            <w:tcW w:w="1878" w:type="dxa"/>
          </w:tcPr>
          <w:p w14:paraId="1C3FAC08" w14:textId="77777777" w:rsidR="00072221" w:rsidRDefault="0060659C">
            <w:pPr>
              <w:pBdr>
                <w:top w:val="nil"/>
                <w:left w:val="nil"/>
                <w:bottom w:val="nil"/>
                <w:right w:val="nil"/>
                <w:between w:val="nil"/>
              </w:pBdr>
              <w:ind w:left="106" w:right="97"/>
              <w:jc w:val="both"/>
              <w:rPr>
                <w:color w:val="000000"/>
                <w:sz w:val="24"/>
                <w:szCs w:val="24"/>
              </w:rPr>
            </w:pPr>
            <w:r>
              <w:rPr>
                <w:color w:val="000000"/>
                <w:sz w:val="24"/>
                <w:szCs w:val="24"/>
              </w:rPr>
              <w:t>Apresentar dados que comprovem a necessidade de instalação de um banheiro com acessibilidade e reforma das</w:t>
            </w:r>
          </w:p>
          <w:p w14:paraId="51B77291" w14:textId="77777777" w:rsidR="00072221" w:rsidRDefault="0060659C">
            <w:pPr>
              <w:pBdr>
                <w:top w:val="nil"/>
                <w:left w:val="nil"/>
                <w:bottom w:val="nil"/>
                <w:right w:val="nil"/>
                <w:between w:val="nil"/>
              </w:pBdr>
              <w:tabs>
                <w:tab w:val="left" w:pos="1540"/>
              </w:tabs>
              <w:ind w:left="106" w:right="98"/>
              <w:jc w:val="both"/>
              <w:rPr>
                <w:color w:val="000000"/>
                <w:sz w:val="24"/>
                <w:szCs w:val="24"/>
              </w:rPr>
            </w:pPr>
            <w:r>
              <w:rPr>
                <w:color w:val="000000"/>
                <w:sz w:val="24"/>
                <w:szCs w:val="24"/>
              </w:rPr>
              <w:t>rampas</w:t>
            </w:r>
            <w:r>
              <w:rPr>
                <w:color w:val="000000"/>
                <w:sz w:val="24"/>
                <w:szCs w:val="24"/>
              </w:rPr>
              <w:tab/>
              <w:t>de acesso.</w:t>
            </w:r>
          </w:p>
        </w:tc>
        <w:tc>
          <w:tcPr>
            <w:tcW w:w="1818" w:type="dxa"/>
          </w:tcPr>
          <w:p w14:paraId="05B2FF58" w14:textId="77777777" w:rsidR="00072221" w:rsidRDefault="0060659C">
            <w:pPr>
              <w:pBdr>
                <w:top w:val="nil"/>
                <w:left w:val="nil"/>
                <w:bottom w:val="nil"/>
                <w:right w:val="nil"/>
                <w:between w:val="nil"/>
              </w:pBdr>
              <w:tabs>
                <w:tab w:val="left" w:pos="1296"/>
              </w:tabs>
              <w:ind w:left="107" w:right="96"/>
              <w:rPr>
                <w:color w:val="000000"/>
                <w:sz w:val="24"/>
                <w:szCs w:val="24"/>
              </w:rPr>
            </w:pPr>
            <w:r>
              <w:rPr>
                <w:color w:val="000000"/>
                <w:sz w:val="24"/>
                <w:szCs w:val="24"/>
              </w:rPr>
              <w:t>Alunos</w:t>
            </w:r>
            <w:r>
              <w:rPr>
                <w:color w:val="000000"/>
                <w:sz w:val="24"/>
                <w:szCs w:val="24"/>
              </w:rPr>
              <w:tab/>
              <w:t>com necessidade especial.</w:t>
            </w:r>
          </w:p>
        </w:tc>
        <w:tc>
          <w:tcPr>
            <w:tcW w:w="1506" w:type="dxa"/>
          </w:tcPr>
          <w:p w14:paraId="3EFA7E34" w14:textId="77777777" w:rsidR="00072221" w:rsidRDefault="0060659C">
            <w:pPr>
              <w:pBdr>
                <w:top w:val="nil"/>
                <w:left w:val="nil"/>
                <w:bottom w:val="nil"/>
                <w:right w:val="nil"/>
                <w:between w:val="nil"/>
              </w:pBdr>
              <w:ind w:left="107" w:right="96"/>
              <w:jc w:val="both"/>
              <w:rPr>
                <w:color w:val="000000"/>
                <w:sz w:val="24"/>
                <w:szCs w:val="24"/>
              </w:rPr>
            </w:pPr>
            <w:r>
              <w:rPr>
                <w:color w:val="000000"/>
                <w:sz w:val="24"/>
                <w:szCs w:val="24"/>
              </w:rPr>
              <w:t>No segundo trimestre de 2023.</w:t>
            </w:r>
          </w:p>
        </w:tc>
        <w:tc>
          <w:tcPr>
            <w:tcW w:w="1945" w:type="dxa"/>
          </w:tcPr>
          <w:p w14:paraId="2AC86350" w14:textId="77777777" w:rsidR="00072221" w:rsidRDefault="0060659C">
            <w:pPr>
              <w:pBdr>
                <w:top w:val="nil"/>
                <w:left w:val="nil"/>
                <w:bottom w:val="nil"/>
                <w:right w:val="nil"/>
                <w:between w:val="nil"/>
              </w:pBdr>
              <w:ind w:left="107" w:right="707"/>
              <w:rPr>
                <w:color w:val="000000"/>
                <w:sz w:val="24"/>
                <w:szCs w:val="24"/>
              </w:rPr>
            </w:pPr>
            <w:r>
              <w:rPr>
                <w:color w:val="000000"/>
                <w:sz w:val="24"/>
                <w:szCs w:val="24"/>
              </w:rPr>
              <w:t>-Dados estatísticos.</w:t>
            </w:r>
          </w:p>
          <w:p w14:paraId="6496C668" w14:textId="77777777" w:rsidR="00072221" w:rsidRDefault="0060659C">
            <w:pPr>
              <w:numPr>
                <w:ilvl w:val="0"/>
                <w:numId w:val="1"/>
              </w:numPr>
              <w:pBdr>
                <w:top w:val="nil"/>
                <w:left w:val="nil"/>
                <w:bottom w:val="nil"/>
                <w:right w:val="nil"/>
                <w:between w:val="nil"/>
              </w:pBdr>
              <w:tabs>
                <w:tab w:val="left" w:pos="248"/>
              </w:tabs>
              <w:ind w:hanging="141"/>
              <w:rPr>
                <w:color w:val="000000"/>
              </w:rPr>
            </w:pPr>
            <w:r>
              <w:rPr>
                <w:color w:val="000000"/>
                <w:sz w:val="24"/>
                <w:szCs w:val="24"/>
              </w:rPr>
              <w:t>Projetos</w:t>
            </w:r>
          </w:p>
          <w:p w14:paraId="07467587" w14:textId="77777777" w:rsidR="00072221" w:rsidRDefault="0060659C">
            <w:pPr>
              <w:numPr>
                <w:ilvl w:val="0"/>
                <w:numId w:val="1"/>
              </w:numPr>
              <w:pBdr>
                <w:top w:val="nil"/>
                <w:left w:val="nil"/>
                <w:bottom w:val="nil"/>
                <w:right w:val="nil"/>
                <w:between w:val="nil"/>
              </w:pBdr>
              <w:tabs>
                <w:tab w:val="left" w:pos="248"/>
              </w:tabs>
              <w:ind w:hanging="141"/>
              <w:rPr>
                <w:color w:val="000000"/>
              </w:rPr>
            </w:pPr>
            <w:r>
              <w:rPr>
                <w:color w:val="000000"/>
                <w:sz w:val="24"/>
                <w:szCs w:val="24"/>
              </w:rPr>
              <w:t>Ofício.</w:t>
            </w:r>
          </w:p>
        </w:tc>
        <w:tc>
          <w:tcPr>
            <w:tcW w:w="1917" w:type="dxa"/>
          </w:tcPr>
          <w:p w14:paraId="3517652E" w14:textId="77777777" w:rsidR="00072221" w:rsidRDefault="0060659C">
            <w:pPr>
              <w:pBdr>
                <w:top w:val="nil"/>
                <w:left w:val="nil"/>
                <w:bottom w:val="nil"/>
                <w:right w:val="nil"/>
                <w:between w:val="nil"/>
              </w:pBdr>
              <w:ind w:left="106"/>
              <w:rPr>
                <w:color w:val="000000"/>
                <w:sz w:val="24"/>
                <w:szCs w:val="24"/>
              </w:rPr>
            </w:pPr>
            <w:r>
              <w:rPr>
                <w:color w:val="000000"/>
                <w:sz w:val="24"/>
                <w:szCs w:val="24"/>
              </w:rPr>
              <w:t>Gestão Escolar.</w:t>
            </w:r>
          </w:p>
        </w:tc>
      </w:tr>
      <w:tr w:rsidR="00072221" w14:paraId="0E3E1538" w14:textId="77777777">
        <w:trPr>
          <w:trHeight w:val="276"/>
        </w:trPr>
        <w:tc>
          <w:tcPr>
            <w:tcW w:w="9064" w:type="dxa"/>
            <w:gridSpan w:val="5"/>
          </w:tcPr>
          <w:p w14:paraId="2DD63864" w14:textId="77777777" w:rsidR="00072221" w:rsidRDefault="0060659C">
            <w:pPr>
              <w:pBdr>
                <w:top w:val="nil"/>
                <w:left w:val="nil"/>
                <w:bottom w:val="nil"/>
                <w:right w:val="nil"/>
                <w:between w:val="nil"/>
              </w:pBdr>
              <w:spacing w:line="256" w:lineRule="auto"/>
              <w:ind w:left="106"/>
              <w:rPr>
                <w:color w:val="000000"/>
                <w:sz w:val="24"/>
                <w:szCs w:val="24"/>
              </w:rPr>
            </w:pPr>
            <w:r>
              <w:rPr>
                <w:b/>
                <w:color w:val="000000"/>
                <w:sz w:val="24"/>
                <w:szCs w:val="24"/>
              </w:rPr>
              <w:t xml:space="preserve">META 2: </w:t>
            </w:r>
            <w:r>
              <w:rPr>
                <w:color w:val="000000"/>
                <w:sz w:val="24"/>
                <w:szCs w:val="24"/>
              </w:rPr>
              <w:t>Cobrir parque com toldo e ampliar o espaço para práticas de educação física;</w:t>
            </w:r>
          </w:p>
        </w:tc>
      </w:tr>
      <w:tr w:rsidR="00072221" w14:paraId="4439CE0B" w14:textId="77777777">
        <w:trPr>
          <w:trHeight w:val="828"/>
        </w:trPr>
        <w:tc>
          <w:tcPr>
            <w:tcW w:w="9064" w:type="dxa"/>
            <w:gridSpan w:val="5"/>
          </w:tcPr>
          <w:p w14:paraId="7EC0C45B" w14:textId="77777777" w:rsidR="00072221" w:rsidRDefault="0060659C">
            <w:pPr>
              <w:pBdr>
                <w:top w:val="nil"/>
                <w:left w:val="nil"/>
                <w:bottom w:val="nil"/>
                <w:right w:val="nil"/>
                <w:between w:val="nil"/>
              </w:pBdr>
              <w:spacing w:line="276" w:lineRule="auto"/>
              <w:ind w:left="106" w:right="102"/>
              <w:jc w:val="both"/>
              <w:rPr>
                <w:color w:val="000000"/>
                <w:sz w:val="24"/>
                <w:szCs w:val="24"/>
              </w:rPr>
            </w:pPr>
            <w:r>
              <w:rPr>
                <w:b/>
                <w:color w:val="000000"/>
                <w:sz w:val="24"/>
                <w:szCs w:val="24"/>
              </w:rPr>
              <w:t>Ação 2</w:t>
            </w:r>
            <w:r>
              <w:rPr>
                <w:color w:val="000000"/>
                <w:sz w:val="24"/>
                <w:szCs w:val="24"/>
              </w:rPr>
              <w:t>: Enviar para a Secretaria de Educação, ofício da escola, justificando a necessidade da instalação de um banheiro com acessibilidade e a reforma das rampas de acesso, juntamente com laudos dos alunos matriculados e relatórios dos mesmos.</w:t>
            </w:r>
          </w:p>
        </w:tc>
      </w:tr>
      <w:tr w:rsidR="00072221" w14:paraId="71CECB31" w14:textId="77777777">
        <w:trPr>
          <w:trHeight w:val="552"/>
        </w:trPr>
        <w:tc>
          <w:tcPr>
            <w:tcW w:w="1878" w:type="dxa"/>
          </w:tcPr>
          <w:p w14:paraId="78A266EA" w14:textId="77777777" w:rsidR="00072221" w:rsidRDefault="0060659C">
            <w:pPr>
              <w:pBdr>
                <w:top w:val="nil"/>
                <w:left w:val="nil"/>
                <w:bottom w:val="nil"/>
                <w:right w:val="nil"/>
                <w:between w:val="nil"/>
              </w:pBdr>
              <w:spacing w:line="276" w:lineRule="auto"/>
              <w:ind w:left="371" w:right="354" w:firstLine="72"/>
              <w:rPr>
                <w:b/>
                <w:color w:val="000000"/>
                <w:sz w:val="24"/>
                <w:szCs w:val="24"/>
              </w:rPr>
            </w:pPr>
            <w:r>
              <w:rPr>
                <w:b/>
                <w:color w:val="000000"/>
                <w:sz w:val="24"/>
                <w:szCs w:val="24"/>
              </w:rPr>
              <w:t>Objetivos Específicos</w:t>
            </w:r>
          </w:p>
        </w:tc>
        <w:tc>
          <w:tcPr>
            <w:tcW w:w="1818" w:type="dxa"/>
          </w:tcPr>
          <w:p w14:paraId="095326EE" w14:textId="77777777" w:rsidR="00072221" w:rsidRDefault="0060659C">
            <w:pPr>
              <w:pBdr>
                <w:top w:val="nil"/>
                <w:left w:val="nil"/>
                <w:bottom w:val="nil"/>
                <w:right w:val="nil"/>
                <w:between w:val="nil"/>
              </w:pBdr>
              <w:spacing w:line="276" w:lineRule="auto"/>
              <w:ind w:left="277"/>
              <w:rPr>
                <w:b/>
                <w:color w:val="000000"/>
                <w:sz w:val="24"/>
                <w:szCs w:val="24"/>
              </w:rPr>
            </w:pPr>
            <w:r>
              <w:rPr>
                <w:b/>
                <w:color w:val="000000"/>
                <w:sz w:val="24"/>
                <w:szCs w:val="24"/>
              </w:rPr>
              <w:t>Público alvo</w:t>
            </w:r>
          </w:p>
        </w:tc>
        <w:tc>
          <w:tcPr>
            <w:tcW w:w="1506" w:type="dxa"/>
          </w:tcPr>
          <w:p w14:paraId="56093F1E" w14:textId="77777777" w:rsidR="00072221" w:rsidRDefault="0060659C">
            <w:pPr>
              <w:pBdr>
                <w:top w:val="nil"/>
                <w:left w:val="nil"/>
                <w:bottom w:val="nil"/>
                <w:right w:val="nil"/>
                <w:between w:val="nil"/>
              </w:pBdr>
              <w:spacing w:line="276" w:lineRule="auto"/>
              <w:ind w:left="330" w:right="326"/>
              <w:jc w:val="center"/>
              <w:rPr>
                <w:b/>
                <w:color w:val="000000"/>
                <w:sz w:val="24"/>
                <w:szCs w:val="24"/>
              </w:rPr>
            </w:pPr>
            <w:r>
              <w:rPr>
                <w:b/>
                <w:color w:val="000000"/>
                <w:sz w:val="24"/>
                <w:szCs w:val="24"/>
              </w:rPr>
              <w:t>Período</w:t>
            </w:r>
          </w:p>
        </w:tc>
        <w:tc>
          <w:tcPr>
            <w:tcW w:w="1945" w:type="dxa"/>
          </w:tcPr>
          <w:p w14:paraId="3BC746C1" w14:textId="77777777" w:rsidR="00072221" w:rsidRDefault="0060659C">
            <w:pPr>
              <w:pBdr>
                <w:top w:val="nil"/>
                <w:left w:val="nil"/>
                <w:bottom w:val="nil"/>
                <w:right w:val="nil"/>
                <w:between w:val="nil"/>
              </w:pBdr>
              <w:spacing w:line="276" w:lineRule="auto"/>
              <w:ind w:left="483" w:right="478"/>
              <w:jc w:val="center"/>
              <w:rPr>
                <w:b/>
                <w:color w:val="000000"/>
                <w:sz w:val="24"/>
                <w:szCs w:val="24"/>
              </w:rPr>
            </w:pPr>
            <w:r>
              <w:rPr>
                <w:b/>
                <w:color w:val="000000"/>
                <w:sz w:val="24"/>
                <w:szCs w:val="24"/>
              </w:rPr>
              <w:t>Recursos</w:t>
            </w:r>
          </w:p>
        </w:tc>
        <w:tc>
          <w:tcPr>
            <w:tcW w:w="1917" w:type="dxa"/>
          </w:tcPr>
          <w:p w14:paraId="66F22052" w14:textId="77777777" w:rsidR="00072221" w:rsidRDefault="0060659C">
            <w:pPr>
              <w:pBdr>
                <w:top w:val="nil"/>
                <w:left w:val="nil"/>
                <w:bottom w:val="nil"/>
                <w:right w:val="nil"/>
                <w:between w:val="nil"/>
              </w:pBdr>
              <w:spacing w:line="276" w:lineRule="auto"/>
              <w:ind w:left="479" w:right="251" w:hanging="204"/>
              <w:rPr>
                <w:b/>
                <w:color w:val="000000"/>
                <w:sz w:val="24"/>
                <w:szCs w:val="24"/>
              </w:rPr>
            </w:pPr>
            <w:r>
              <w:rPr>
                <w:b/>
                <w:color w:val="000000"/>
                <w:sz w:val="24"/>
                <w:szCs w:val="24"/>
              </w:rPr>
              <w:t>Responsáveis pela ação</w:t>
            </w:r>
          </w:p>
        </w:tc>
      </w:tr>
      <w:tr w:rsidR="00072221" w14:paraId="6DC0BAEE" w14:textId="77777777">
        <w:trPr>
          <w:trHeight w:val="2484"/>
        </w:trPr>
        <w:tc>
          <w:tcPr>
            <w:tcW w:w="1878" w:type="dxa"/>
          </w:tcPr>
          <w:p w14:paraId="25561C1A" w14:textId="77777777" w:rsidR="00072221" w:rsidRDefault="0060659C">
            <w:pPr>
              <w:pBdr>
                <w:top w:val="nil"/>
                <w:left w:val="nil"/>
                <w:bottom w:val="nil"/>
                <w:right w:val="nil"/>
                <w:between w:val="nil"/>
              </w:pBdr>
              <w:ind w:left="106" w:right="97"/>
              <w:jc w:val="both"/>
              <w:rPr>
                <w:color w:val="000000"/>
                <w:sz w:val="24"/>
                <w:szCs w:val="24"/>
              </w:rPr>
            </w:pPr>
            <w:r>
              <w:rPr>
                <w:color w:val="000000"/>
                <w:sz w:val="24"/>
                <w:szCs w:val="24"/>
              </w:rPr>
              <w:t>Apresentar dados que comprovem a necessidade de termos na escola um outro espaço coberto        para</w:t>
            </w:r>
          </w:p>
          <w:p w14:paraId="284753C9" w14:textId="77777777" w:rsidR="00072221" w:rsidRDefault="0060659C">
            <w:pPr>
              <w:pBdr>
                <w:top w:val="nil"/>
                <w:left w:val="nil"/>
                <w:bottom w:val="nil"/>
                <w:right w:val="nil"/>
                <w:between w:val="nil"/>
              </w:pBdr>
              <w:tabs>
                <w:tab w:val="left" w:pos="1540"/>
              </w:tabs>
              <w:ind w:left="106" w:right="98"/>
              <w:jc w:val="both"/>
              <w:rPr>
                <w:color w:val="000000"/>
                <w:sz w:val="24"/>
                <w:szCs w:val="24"/>
              </w:rPr>
            </w:pPr>
            <w:r>
              <w:rPr>
                <w:color w:val="000000"/>
                <w:sz w:val="24"/>
                <w:szCs w:val="24"/>
              </w:rPr>
              <w:t>práticas</w:t>
            </w:r>
            <w:r>
              <w:rPr>
                <w:color w:val="000000"/>
                <w:sz w:val="24"/>
                <w:szCs w:val="24"/>
              </w:rPr>
              <w:tab/>
              <w:t>de educação físicas e   para   melhor</w:t>
            </w:r>
          </w:p>
          <w:p w14:paraId="7380CA50" w14:textId="75AAACC4" w:rsidR="00A45F67" w:rsidRDefault="00A45F67">
            <w:pPr>
              <w:pBdr>
                <w:top w:val="nil"/>
                <w:left w:val="nil"/>
                <w:bottom w:val="nil"/>
                <w:right w:val="nil"/>
                <w:between w:val="nil"/>
              </w:pBdr>
              <w:tabs>
                <w:tab w:val="left" w:pos="1540"/>
              </w:tabs>
              <w:ind w:left="106" w:right="98"/>
              <w:jc w:val="both"/>
              <w:rPr>
                <w:color w:val="000000"/>
                <w:sz w:val="24"/>
                <w:szCs w:val="24"/>
              </w:rPr>
            </w:pPr>
            <w:r>
              <w:rPr>
                <w:color w:val="000000"/>
                <w:sz w:val="24"/>
                <w:szCs w:val="24"/>
              </w:rPr>
              <w:t>aproveitamento do parque</w:t>
            </w:r>
          </w:p>
        </w:tc>
        <w:tc>
          <w:tcPr>
            <w:tcW w:w="1818" w:type="dxa"/>
          </w:tcPr>
          <w:p w14:paraId="2EDE5A19" w14:textId="77777777" w:rsidR="00072221" w:rsidRDefault="0060659C">
            <w:pPr>
              <w:pBdr>
                <w:top w:val="nil"/>
                <w:left w:val="nil"/>
                <w:bottom w:val="nil"/>
                <w:right w:val="nil"/>
                <w:between w:val="nil"/>
              </w:pBdr>
              <w:tabs>
                <w:tab w:val="left" w:pos="1600"/>
              </w:tabs>
              <w:ind w:left="107" w:right="98"/>
              <w:rPr>
                <w:color w:val="000000"/>
                <w:sz w:val="24"/>
                <w:szCs w:val="24"/>
              </w:rPr>
            </w:pPr>
            <w:r>
              <w:rPr>
                <w:color w:val="000000"/>
                <w:sz w:val="24"/>
                <w:szCs w:val="24"/>
              </w:rPr>
              <w:t>Estudantes</w:t>
            </w:r>
            <w:r>
              <w:rPr>
                <w:color w:val="000000"/>
                <w:sz w:val="24"/>
                <w:szCs w:val="24"/>
              </w:rPr>
              <w:tab/>
              <w:t>e professores.</w:t>
            </w:r>
          </w:p>
        </w:tc>
        <w:tc>
          <w:tcPr>
            <w:tcW w:w="1506" w:type="dxa"/>
          </w:tcPr>
          <w:p w14:paraId="23332E73" w14:textId="77777777" w:rsidR="00072221" w:rsidRDefault="0060659C">
            <w:pPr>
              <w:pBdr>
                <w:top w:val="nil"/>
                <w:left w:val="nil"/>
                <w:bottom w:val="nil"/>
                <w:right w:val="nil"/>
                <w:between w:val="nil"/>
              </w:pBdr>
              <w:ind w:left="107" w:right="96"/>
              <w:jc w:val="both"/>
              <w:rPr>
                <w:color w:val="000000"/>
                <w:sz w:val="24"/>
                <w:szCs w:val="24"/>
              </w:rPr>
            </w:pPr>
            <w:r>
              <w:rPr>
                <w:color w:val="000000"/>
                <w:sz w:val="24"/>
                <w:szCs w:val="24"/>
              </w:rPr>
              <w:t>No segundo trimestre de 2023.</w:t>
            </w:r>
          </w:p>
        </w:tc>
        <w:tc>
          <w:tcPr>
            <w:tcW w:w="1945" w:type="dxa"/>
          </w:tcPr>
          <w:p w14:paraId="7D89C28C" w14:textId="77777777" w:rsidR="00072221" w:rsidRDefault="0060659C">
            <w:pPr>
              <w:pBdr>
                <w:top w:val="nil"/>
                <w:left w:val="nil"/>
                <w:bottom w:val="nil"/>
                <w:right w:val="nil"/>
                <w:between w:val="nil"/>
              </w:pBdr>
              <w:ind w:left="107" w:right="707"/>
              <w:rPr>
                <w:color w:val="000000"/>
                <w:sz w:val="24"/>
                <w:szCs w:val="24"/>
              </w:rPr>
            </w:pPr>
            <w:r>
              <w:rPr>
                <w:color w:val="000000"/>
                <w:sz w:val="24"/>
                <w:szCs w:val="24"/>
              </w:rPr>
              <w:t>-Dados estatísticos.</w:t>
            </w:r>
          </w:p>
          <w:p w14:paraId="28F96DB8" w14:textId="77777777" w:rsidR="00072221" w:rsidRDefault="0060659C">
            <w:pPr>
              <w:numPr>
                <w:ilvl w:val="0"/>
                <w:numId w:val="10"/>
              </w:numPr>
              <w:pBdr>
                <w:top w:val="nil"/>
                <w:left w:val="nil"/>
                <w:bottom w:val="nil"/>
                <w:right w:val="nil"/>
                <w:between w:val="nil"/>
              </w:pBdr>
              <w:tabs>
                <w:tab w:val="left" w:pos="248"/>
              </w:tabs>
              <w:ind w:hanging="141"/>
              <w:rPr>
                <w:color w:val="000000"/>
              </w:rPr>
            </w:pPr>
            <w:r>
              <w:rPr>
                <w:color w:val="000000"/>
                <w:sz w:val="24"/>
                <w:szCs w:val="24"/>
              </w:rPr>
              <w:t>Projetos</w:t>
            </w:r>
          </w:p>
          <w:p w14:paraId="03F3053D" w14:textId="77777777" w:rsidR="00072221" w:rsidRDefault="0060659C">
            <w:pPr>
              <w:numPr>
                <w:ilvl w:val="0"/>
                <w:numId w:val="10"/>
              </w:numPr>
              <w:pBdr>
                <w:top w:val="nil"/>
                <w:left w:val="nil"/>
                <w:bottom w:val="nil"/>
                <w:right w:val="nil"/>
                <w:between w:val="nil"/>
              </w:pBdr>
              <w:tabs>
                <w:tab w:val="left" w:pos="248"/>
              </w:tabs>
              <w:ind w:hanging="141"/>
              <w:rPr>
                <w:color w:val="000000"/>
              </w:rPr>
            </w:pPr>
            <w:r>
              <w:rPr>
                <w:color w:val="000000"/>
                <w:sz w:val="24"/>
                <w:szCs w:val="24"/>
              </w:rPr>
              <w:t>Ofício.</w:t>
            </w:r>
          </w:p>
        </w:tc>
        <w:tc>
          <w:tcPr>
            <w:tcW w:w="1917" w:type="dxa"/>
          </w:tcPr>
          <w:p w14:paraId="1D1C9D06" w14:textId="77777777" w:rsidR="00072221" w:rsidRDefault="0060659C">
            <w:pPr>
              <w:pBdr>
                <w:top w:val="nil"/>
                <w:left w:val="nil"/>
                <w:bottom w:val="nil"/>
                <w:right w:val="nil"/>
                <w:between w:val="nil"/>
              </w:pBdr>
              <w:spacing w:line="276" w:lineRule="auto"/>
              <w:ind w:left="106"/>
              <w:rPr>
                <w:color w:val="000000"/>
                <w:sz w:val="24"/>
                <w:szCs w:val="24"/>
              </w:rPr>
            </w:pPr>
            <w:r>
              <w:rPr>
                <w:color w:val="000000"/>
                <w:sz w:val="24"/>
                <w:szCs w:val="24"/>
              </w:rPr>
              <w:t>Gestão Escolar.</w:t>
            </w:r>
          </w:p>
        </w:tc>
      </w:tr>
    </w:tbl>
    <w:p w14:paraId="15D02ECE" w14:textId="77777777" w:rsidR="00072221" w:rsidRDefault="00072221">
      <w:pPr>
        <w:spacing w:line="276" w:lineRule="auto"/>
        <w:rPr>
          <w:sz w:val="24"/>
          <w:szCs w:val="24"/>
        </w:rPr>
        <w:sectPr w:rsidR="00072221" w:rsidSect="00144038">
          <w:pgSz w:w="11910" w:h="16840"/>
          <w:pgMar w:top="1843" w:right="1562" w:bottom="567" w:left="1701" w:header="918" w:footer="0" w:gutter="0"/>
          <w:cols w:space="720"/>
        </w:sectPr>
      </w:pPr>
    </w:p>
    <w:p w14:paraId="6EA04F81" w14:textId="77777777" w:rsidR="00072221" w:rsidRDefault="0060659C">
      <w:pPr>
        <w:pBdr>
          <w:top w:val="nil"/>
          <w:left w:val="nil"/>
          <w:bottom w:val="nil"/>
          <w:right w:val="nil"/>
          <w:between w:val="nil"/>
        </w:pBdr>
        <w:spacing w:before="10"/>
        <w:rPr>
          <w:b/>
          <w:color w:val="000000"/>
          <w:sz w:val="8"/>
          <w:szCs w:val="8"/>
        </w:rPr>
      </w:pPr>
      <w:r>
        <w:rPr>
          <w:noProof/>
          <w:color w:val="000000"/>
          <w:sz w:val="24"/>
          <w:szCs w:val="24"/>
          <w:lang w:val="pt-BR"/>
        </w:rPr>
        <w:lastRenderedPageBreak/>
        <mc:AlternateContent>
          <mc:Choice Requires="wps">
            <w:drawing>
              <wp:anchor distT="0" distB="0" distL="0" distR="0" simplePos="0" relativeHeight="251667456" behindDoc="1" locked="0" layoutInCell="1" hidden="0" allowOverlap="1" wp14:anchorId="3888FCCC" wp14:editId="7A56E31D">
                <wp:simplePos x="0" y="0"/>
                <wp:positionH relativeFrom="page">
                  <wp:posOffset>1689735</wp:posOffset>
                </wp:positionH>
                <wp:positionV relativeFrom="page">
                  <wp:posOffset>1777365</wp:posOffset>
                </wp:positionV>
                <wp:extent cx="44450" cy="12700"/>
                <wp:effectExtent l="0" t="0" r="0" b="0"/>
                <wp:wrapNone/>
                <wp:docPr id="27" name="Retângulo 27"/>
                <wp:cNvGraphicFramePr/>
                <a:graphic xmlns:a="http://schemas.openxmlformats.org/drawingml/2006/main">
                  <a:graphicData uri="http://schemas.microsoft.com/office/word/2010/wordprocessingShape">
                    <wps:wsp>
                      <wps:cNvSpPr/>
                      <wps:spPr>
                        <a:xfrm>
                          <a:off x="5323775" y="3776190"/>
                          <a:ext cx="44450" cy="7620"/>
                        </a:xfrm>
                        <a:prstGeom prst="rect">
                          <a:avLst/>
                        </a:prstGeom>
                        <a:solidFill>
                          <a:srgbClr val="D13438"/>
                        </a:solidFill>
                        <a:ln>
                          <a:noFill/>
                        </a:ln>
                      </wps:spPr>
                      <wps:txbx>
                        <w:txbxContent>
                          <w:p w14:paraId="2B6DBE66" w14:textId="77777777" w:rsidR="00713869" w:rsidRDefault="00713869">
                            <w:pPr>
                              <w:textDirection w:val="btLr"/>
                            </w:pPr>
                          </w:p>
                        </w:txbxContent>
                      </wps:txbx>
                      <wps:bodyPr spcFirstLastPara="1" wrap="square" lIns="91425" tIns="91425" rIns="91425" bIns="91425" anchor="ctr" anchorCtr="0">
                        <a:noAutofit/>
                      </wps:bodyPr>
                    </wps:wsp>
                  </a:graphicData>
                </a:graphic>
              </wp:anchor>
            </w:drawing>
          </mc:Choice>
          <mc:Fallback>
            <w:pict>
              <v:rect w14:anchorId="3888FCCC" id="Retângulo 27" o:spid="_x0000_s1038" style="position:absolute;margin-left:133.05pt;margin-top:139.95pt;width:3.5pt;height:1pt;z-index:-251649024;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bz6wEAALIDAAAOAAAAZHJzL2Uyb0RvYy54bWysU9uO0zAQfUfiHyy/0zTpbTdqukJbFSGt&#10;oNqFD3AcJ7Hk2GbsNunv8Cv8GGMnbAu8IV6cuXl8zpnJ9mHoFDkLcNLogqazOSVCc1NJ3RT065fD&#10;uztKnGe6YspoUdCLcPRh9/bNtre5yExrVCWAYBPt8t4WtPXe5knieCs65mbGCo3J2kDHPLrQJBWw&#10;Hrt3Ksnm83XSG6gsGC6cw+h+TNJd7F/XgvvPde2EJ6qgiM3HE+JZhjPZbVneALOt5BMM9g8oOiY1&#10;Pvraas88IyeQf7XqJAfjTO1n3HSJqWvJReSAbNL5H2xeWmZF5ILiOPsqk/t/bfmn8xGIrAqabSjR&#10;rMMZPQv/47tuTsoQDKJCvXU5Fr7YI0yeQzPQHWrowheJkKGgq0W22GxWlFwKisY6vZ8UFoMnHAuW&#10;y+UKx8Axv1lnMZlcu1hw/oMwHQlGQQGnF0Vl5yfn8WUs/VUSHnVGyeoglYoONOWjAnJmOOl9ulgu&#10;7gJ0vPJbmdKhWJtwbUyHSBIYjpyC5YdyiJqkEWEIlaa6oFDO8oNEcE/M+SMDXJWUkh7Xp6Du24mB&#10;oER91Dif+3SZoQ7+1oFbp7x1mOatwa3kHigZnUcft3RE+/7kTS2jBFcwE2xcjEhzWuKwebd+rLr+&#10;arufAAAA//8DAFBLAwQUAAYACAAAACEAwLAxYeIAAAALAQAADwAAAGRycy9kb3ducmV2LnhtbEyP&#10;zU7DMBCE70i8g7VI3KiTINImxKmgEuKAKKKARG9usvkR8Tqy3TS8PcsJbrM7o9lvi/VsBjGh870l&#10;BfEiAoFU2bqnVsH728PVCoQPmmo9WEIF3+hhXZ6fFTqv7YlecdqFVnAJ+Vwr6EIYcyl91aHRfmFH&#10;JPYa64wOPLpW1k6fuNwMMomiVBrdE1/o9IibDquv3dEoeE4+bdVs7z9u9vvUPW5eGnoKk1KXF/Pd&#10;LYiAc/gLwy8+o0PJTAd7pNqLQUGSpjFHWSyzDAQnkuU1bw4sVnEGsizk/x/KHwAAAP//AwBQSwEC&#10;LQAUAAYACAAAACEAtoM4kv4AAADhAQAAEwAAAAAAAAAAAAAAAAAAAAAAW0NvbnRlbnRfVHlwZXNd&#10;LnhtbFBLAQItABQABgAIAAAAIQA4/SH/1gAAAJQBAAALAAAAAAAAAAAAAAAAAC8BAABfcmVscy8u&#10;cmVsc1BLAQItABQABgAIAAAAIQAJnYbz6wEAALIDAAAOAAAAAAAAAAAAAAAAAC4CAABkcnMvZTJv&#10;RG9jLnhtbFBLAQItABQABgAIAAAAIQDAsDFh4gAAAAsBAAAPAAAAAAAAAAAAAAAAAEUEAABkcnMv&#10;ZG93bnJldi54bWxQSwUGAAAAAAQABADzAAAAVAUAAAAA&#10;" fillcolor="#d13438" stroked="f">
                <v:textbox inset="2.53958mm,2.53958mm,2.53958mm,2.53958mm">
                  <w:txbxContent>
                    <w:p w14:paraId="2B6DBE66" w14:textId="77777777" w:rsidR="00713869" w:rsidRDefault="00713869">
                      <w:pPr>
                        <w:textDirection w:val="btLr"/>
                      </w:pPr>
                    </w:p>
                  </w:txbxContent>
                </v:textbox>
                <w10:wrap anchorx="page" anchory="page"/>
              </v:rect>
            </w:pict>
          </mc:Fallback>
        </mc:AlternateContent>
      </w:r>
    </w:p>
    <w:p w14:paraId="1716EA52" w14:textId="77777777" w:rsidR="00072221" w:rsidRDefault="0060659C">
      <w:pPr>
        <w:tabs>
          <w:tab w:val="left" w:pos="462"/>
        </w:tabs>
        <w:ind w:left="-258"/>
        <w:rPr>
          <w:sz w:val="20"/>
          <w:szCs w:val="20"/>
        </w:rPr>
      </w:pPr>
      <w:r>
        <w:rPr>
          <w:noProof/>
          <w:lang w:val="pt-BR"/>
        </w:rPr>
        <mc:AlternateContent>
          <mc:Choice Requires="wpg">
            <w:drawing>
              <wp:inline distT="0" distB="0" distL="0" distR="0" wp14:anchorId="7253DAE6" wp14:editId="1601A411">
                <wp:extent cx="8890" cy="175260"/>
                <wp:effectExtent l="0" t="0" r="0" b="0"/>
                <wp:docPr id="52" name="Agrupar 52"/>
                <wp:cNvGraphicFramePr/>
                <a:graphic xmlns:a="http://schemas.openxmlformats.org/drawingml/2006/main">
                  <a:graphicData uri="http://schemas.microsoft.com/office/word/2010/wordprocessingGroup">
                    <wpg:wgp>
                      <wpg:cNvGrpSpPr/>
                      <wpg:grpSpPr>
                        <a:xfrm>
                          <a:off x="0" y="0"/>
                          <a:ext cx="8890" cy="175260"/>
                          <a:chOff x="5341550" y="3692350"/>
                          <a:chExt cx="8900" cy="175300"/>
                        </a:xfrm>
                      </wpg:grpSpPr>
                      <wpg:grpSp>
                        <wpg:cNvPr id="53" name="Agrupar 53"/>
                        <wpg:cNvGrpSpPr/>
                        <wpg:grpSpPr>
                          <a:xfrm>
                            <a:off x="5341555" y="3692370"/>
                            <a:ext cx="8890" cy="175260"/>
                            <a:chOff x="0" y="0"/>
                            <a:chExt cx="14" cy="276"/>
                          </a:xfrm>
                        </wpg:grpSpPr>
                        <wps:wsp>
                          <wps:cNvPr id="54" name="Retângulo 54"/>
                          <wps:cNvSpPr/>
                          <wps:spPr>
                            <a:xfrm>
                              <a:off x="0" y="0"/>
                              <a:ext cx="0" cy="275"/>
                            </a:xfrm>
                            <a:prstGeom prst="rect">
                              <a:avLst/>
                            </a:prstGeom>
                            <a:noFill/>
                            <a:ln>
                              <a:noFill/>
                            </a:ln>
                          </wps:spPr>
                          <wps:txbx>
                            <w:txbxContent>
                              <w:p w14:paraId="0056FCB7" w14:textId="77777777" w:rsidR="00713869" w:rsidRDefault="00713869">
                                <w:pPr>
                                  <w:textDirection w:val="btLr"/>
                                </w:pPr>
                              </w:p>
                            </w:txbxContent>
                          </wps:txbx>
                          <wps:bodyPr spcFirstLastPara="1" wrap="square" lIns="91425" tIns="91425" rIns="91425" bIns="91425" anchor="ctr" anchorCtr="0">
                            <a:noAutofit/>
                          </wps:bodyPr>
                        </wps:wsp>
                        <wps:wsp>
                          <wps:cNvPr id="55" name="Retângulo 55"/>
                          <wps:cNvSpPr/>
                          <wps:spPr>
                            <a:xfrm>
                              <a:off x="0" y="0"/>
                              <a:ext cx="14" cy="276"/>
                            </a:xfrm>
                            <a:prstGeom prst="rect">
                              <a:avLst/>
                            </a:prstGeom>
                            <a:solidFill>
                              <a:srgbClr val="000000"/>
                            </a:solidFill>
                            <a:ln>
                              <a:noFill/>
                            </a:ln>
                          </wps:spPr>
                          <wps:txbx>
                            <w:txbxContent>
                              <w:p w14:paraId="6CA2B417" w14:textId="77777777" w:rsidR="00713869" w:rsidRDefault="00713869">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7253DAE6" id="Agrupar 52" o:spid="_x0000_s1039" style="width:.7pt;height:13.8pt;mso-position-horizontal-relative:char;mso-position-vertical-relative:line" coordorigin="53415,36923" coordsize="89,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0OlQIAAKsHAAAOAAAAZHJzL2Uyb0RvYy54bWzMVVtu2zAQ/C/QOxD8b2TJlh0LkYMgaYIC&#10;RRs07QFoinoAEskuacu5Tq/Si3VJPezEaJG4QNF8KFxyvZzZGZIXl7umJlsBplIypeHZhBIhucoq&#10;WaT029fbd+eUGMtkxmolRUofhaGXq7dvLlqdiEiVqs4EECwiTdLqlJbW6iQIDC9Fw8yZ0kLiYq6g&#10;YRZDKIIMWIvVmzqIJpN50CrINCgujMHZm26Rrnz9PBfcfs5zIyypU4rYrP+C/67dN1hdsKQApsuK&#10;9zDYCSgaVkncdCx1wywjG6iOSjUVB2VUbs+4agKV5xUXngOyCSfP2NyB2mjPpUjaQo9twtY+69PJ&#10;Zfmn7T2QKktpHFEiWYMaXRWw0QwIzmB7Wl0kmHUH+kHfQz9RdJFjvMuhcf+RC9n5xj6OjRU7SzhO&#10;np8vsfkcF8JFHM37tvMStXG/iaezMI4xAxOm82U0xbEXhpfvhwrLyb7CFMe4HgybBw7jCGkMRuwD&#10;w+kRw+kJDDu08R7tokf7QrYdzyOG4azrULSY/5EcnhOzt4L5Oys8lEwL7zDjRB4ahVA6K3wR9ucP&#10;WWxqReJZ1yufOFrBJAZd8VIf9BJGi/gJRZZoMPZOqIa4QUoBz60/Tmz70dhO6iHF7SXVbVXX3iK1&#10;fDKBnnAz6IgBmRvZ3XrnTR6GA4m1yh6RrtH8tsI9PzJj7xng2Q8pafE+SKn5vmEgKKk/SOzyMpxF&#10;qLk9DOAwWB8GTPJS4TXDLVDSBdfWXzsd2quNVXnlmTl8HZgeNsrrnPsvdEZCxzp7bdz+aIgTdf6d&#10;l18ttFF1lTmtXdsMFOvrGsiWucvc//U2epL2Skf0l9wgwn/riP0l533iXwR/B/avl3tyDmOftX9j&#10;V78AAAD//wMAUEsDBBQABgAIAAAAIQDclN7E2wAAAAIBAAAPAAAAZHJzL2Rvd25yZXYueG1sTI9P&#10;a8JAEMXvhX6HZQre6ibaWkmzEZG2Jyn4B4q3MTsmwexsyK5J/PZde6mXgcd7vPebdDGYWnTUusqy&#10;gngcgSDOra64ULDffT7PQTiPrLG2TAqu5GCRPT6kmGjb84a6rS9EKGGXoILS+yaR0uUlGXRj2xAH&#10;72Rbgz7ItpC6xT6Um1pOomgmDVYcFkpsaFVSft5ejIKvHvvlNP7o1ufT6nrYvX7/rGNSavQ0LN9B&#10;eBr8fxhu+AEdssB0tBfWTtQKwiP+7968FxBHBZO3Gcgslffo2S8AAAD//wMAUEsBAi0AFAAGAAgA&#10;AAAhALaDOJL+AAAA4QEAABMAAAAAAAAAAAAAAAAAAAAAAFtDb250ZW50X1R5cGVzXS54bWxQSwEC&#10;LQAUAAYACAAAACEAOP0h/9YAAACUAQAACwAAAAAAAAAAAAAAAAAvAQAAX3JlbHMvLnJlbHNQSwEC&#10;LQAUAAYACAAAACEAgbgtDpUCAACrBwAADgAAAAAAAAAAAAAAAAAuAgAAZHJzL2Uyb0RvYy54bWxQ&#10;SwECLQAUAAYACAAAACEA3JTexNsAAAACAQAADwAAAAAAAAAAAAAAAADvBAAAZHJzL2Rvd25yZXYu&#10;eG1sUEsFBgAAAAAEAAQA8wAAAPcFAAAAAA==&#10;">
                <v:group id="Agrupar 53" o:spid="_x0000_s1040" style="position:absolute;left:53415;top:36923;width:89;height:1753" coordsize="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tângulo 54" o:spid="_x0000_s1041" style="position:absolute;width:0;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0056FCB7" w14:textId="77777777" w:rsidR="00713869" w:rsidRDefault="00713869">
                          <w:pPr>
                            <w:textDirection w:val="btLr"/>
                          </w:pPr>
                        </w:p>
                      </w:txbxContent>
                    </v:textbox>
                  </v:rect>
                  <v:rect id="Retângulo 55" o:spid="_x0000_s1042" style="position:absolute;width:14;height: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S1xAAAANsAAAAPAAAAZHJzL2Rvd25yZXYueG1sRI9Ba8JA&#10;FITvBf/D8gRvdaOglugqtiAoXtrUHLw9ss8kmn0bdleN/94tFDwOM/MNs1h1phE3cr62rGA0TEAQ&#10;F1bXXCo4/G7eP0D4gKyxsUwKHuRhtey9LTDV9s4/dMtCKSKEfYoKqhDaVEpfVGTQD21LHL2TdQZD&#10;lK6U2uE9wk0jx0kylQZrjgsVtvRVUXHJrkZBjUn+mO1y+vxu99kx380O67NTatDv1nMQgbrwCv+3&#10;t1rBZAJ/X+IPkMsnAAAA//8DAFBLAQItABQABgAIAAAAIQDb4fbL7gAAAIUBAAATAAAAAAAAAAAA&#10;AAAAAAAAAABbQ29udGVudF9UeXBlc10ueG1sUEsBAi0AFAAGAAgAAAAhAFr0LFu/AAAAFQEAAAsA&#10;AAAAAAAAAAAAAAAAHwEAAF9yZWxzLy5yZWxzUEsBAi0AFAAGAAgAAAAhAIYJhLXEAAAA2wAAAA8A&#10;AAAAAAAAAAAAAAAABwIAAGRycy9kb3ducmV2LnhtbFBLBQYAAAAAAwADALcAAAD4AgAAAAA=&#10;" fillcolor="black" stroked="f">
                    <v:textbox inset="2.53958mm,2.53958mm,2.53958mm,2.53958mm">
                      <w:txbxContent>
                        <w:p w14:paraId="6CA2B417" w14:textId="77777777" w:rsidR="00713869" w:rsidRDefault="00713869">
                          <w:pPr>
                            <w:textDirection w:val="btLr"/>
                          </w:pPr>
                        </w:p>
                      </w:txbxContent>
                    </v:textbox>
                  </v:rect>
                </v:group>
                <w10:anchorlock/>
              </v:group>
            </w:pict>
          </mc:Fallback>
        </mc:AlternateContent>
      </w:r>
      <w:r>
        <w:rPr>
          <w:sz w:val="33"/>
          <w:szCs w:val="33"/>
          <w:vertAlign w:val="superscript"/>
        </w:rPr>
        <w:tab/>
      </w:r>
    </w:p>
    <w:tbl>
      <w:tblPr>
        <w:tblStyle w:val="a6"/>
        <w:tblW w:w="9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8"/>
        <w:gridCol w:w="1818"/>
        <w:gridCol w:w="1506"/>
        <w:gridCol w:w="1945"/>
        <w:gridCol w:w="1917"/>
      </w:tblGrid>
      <w:tr w:rsidR="00072221" w14:paraId="0D4D2B3A" w14:textId="77777777">
        <w:trPr>
          <w:trHeight w:val="273"/>
        </w:trPr>
        <w:tc>
          <w:tcPr>
            <w:tcW w:w="9064" w:type="dxa"/>
            <w:gridSpan w:val="5"/>
          </w:tcPr>
          <w:p w14:paraId="2AAB6BA4" w14:textId="77777777" w:rsidR="00072221" w:rsidRDefault="0060659C" w:rsidP="00C76710">
            <w:pPr>
              <w:pBdr>
                <w:top w:val="nil"/>
                <w:left w:val="nil"/>
                <w:bottom w:val="nil"/>
                <w:right w:val="nil"/>
                <w:between w:val="nil"/>
              </w:pBdr>
              <w:spacing w:line="254" w:lineRule="auto"/>
              <w:rPr>
                <w:color w:val="000000"/>
                <w:sz w:val="24"/>
                <w:szCs w:val="24"/>
              </w:rPr>
            </w:pPr>
            <w:r>
              <w:rPr>
                <w:b/>
                <w:color w:val="000000"/>
                <w:sz w:val="24"/>
                <w:szCs w:val="24"/>
              </w:rPr>
              <w:t xml:space="preserve">META 3: </w:t>
            </w:r>
            <w:r>
              <w:rPr>
                <w:color w:val="000000"/>
                <w:sz w:val="24"/>
                <w:szCs w:val="24"/>
              </w:rPr>
              <w:t>Trocar fiação elétrica e telhado da escola.</w:t>
            </w:r>
          </w:p>
        </w:tc>
      </w:tr>
      <w:tr w:rsidR="00072221" w14:paraId="1FEC4E53" w14:textId="77777777">
        <w:trPr>
          <w:trHeight w:val="1380"/>
        </w:trPr>
        <w:tc>
          <w:tcPr>
            <w:tcW w:w="9064" w:type="dxa"/>
            <w:gridSpan w:val="5"/>
          </w:tcPr>
          <w:p w14:paraId="64800FD5" w14:textId="77777777" w:rsidR="00072221" w:rsidRDefault="0060659C">
            <w:pPr>
              <w:pBdr>
                <w:top w:val="nil"/>
                <w:left w:val="nil"/>
                <w:bottom w:val="nil"/>
                <w:right w:val="nil"/>
                <w:between w:val="nil"/>
              </w:pBdr>
              <w:spacing w:line="276" w:lineRule="auto"/>
              <w:ind w:left="106" w:right="97"/>
              <w:jc w:val="both"/>
              <w:rPr>
                <w:color w:val="000000"/>
                <w:sz w:val="24"/>
                <w:szCs w:val="24"/>
              </w:rPr>
            </w:pPr>
            <w:r>
              <w:rPr>
                <w:b/>
                <w:color w:val="000000"/>
                <w:sz w:val="24"/>
                <w:szCs w:val="24"/>
              </w:rPr>
              <w:t>Ação 3</w:t>
            </w:r>
            <w:r>
              <w:rPr>
                <w:color w:val="000000"/>
                <w:sz w:val="24"/>
                <w:szCs w:val="24"/>
              </w:rPr>
              <w:t>: Enviar para a Secretaria de Educação, ofício da escola, justificando a necessidade da troca de telhas para que seja possível evitar danos aos materiais e patrimônio da escola, devido as goteiras e garantir mais durabilidade dos objetos elétricos instalados e à própria segurança dos funcionários e estudantes, revitalizando as fiações (instalações elétricas – fios) desta unidade de ensino.</w:t>
            </w:r>
          </w:p>
        </w:tc>
      </w:tr>
      <w:tr w:rsidR="00072221" w14:paraId="61937347" w14:textId="77777777">
        <w:trPr>
          <w:trHeight w:val="552"/>
        </w:trPr>
        <w:tc>
          <w:tcPr>
            <w:tcW w:w="1878" w:type="dxa"/>
          </w:tcPr>
          <w:p w14:paraId="478587DD" w14:textId="77777777" w:rsidR="00072221" w:rsidRDefault="0060659C">
            <w:pPr>
              <w:pBdr>
                <w:top w:val="nil"/>
                <w:left w:val="nil"/>
                <w:bottom w:val="nil"/>
                <w:right w:val="nil"/>
                <w:between w:val="nil"/>
              </w:pBdr>
              <w:ind w:left="371" w:right="354" w:firstLine="72"/>
              <w:rPr>
                <w:b/>
                <w:color w:val="000000"/>
                <w:sz w:val="24"/>
                <w:szCs w:val="24"/>
              </w:rPr>
            </w:pPr>
            <w:r>
              <w:rPr>
                <w:b/>
                <w:color w:val="000000"/>
                <w:sz w:val="24"/>
                <w:szCs w:val="24"/>
              </w:rPr>
              <w:t>Objetivos Específicos</w:t>
            </w:r>
          </w:p>
        </w:tc>
        <w:tc>
          <w:tcPr>
            <w:tcW w:w="1818" w:type="dxa"/>
          </w:tcPr>
          <w:p w14:paraId="68BA0E96" w14:textId="77777777" w:rsidR="00072221" w:rsidRDefault="0060659C">
            <w:pPr>
              <w:pBdr>
                <w:top w:val="nil"/>
                <w:left w:val="nil"/>
                <w:bottom w:val="nil"/>
                <w:right w:val="nil"/>
                <w:between w:val="nil"/>
              </w:pBdr>
              <w:ind w:left="277"/>
              <w:rPr>
                <w:b/>
                <w:color w:val="000000"/>
                <w:sz w:val="24"/>
                <w:szCs w:val="24"/>
              </w:rPr>
            </w:pPr>
            <w:r>
              <w:rPr>
                <w:b/>
                <w:color w:val="000000"/>
                <w:sz w:val="24"/>
                <w:szCs w:val="24"/>
              </w:rPr>
              <w:t>Público alvo</w:t>
            </w:r>
          </w:p>
        </w:tc>
        <w:tc>
          <w:tcPr>
            <w:tcW w:w="1506" w:type="dxa"/>
          </w:tcPr>
          <w:p w14:paraId="44CE8083" w14:textId="77777777" w:rsidR="00072221" w:rsidRDefault="0060659C">
            <w:pPr>
              <w:pBdr>
                <w:top w:val="nil"/>
                <w:left w:val="nil"/>
                <w:bottom w:val="nil"/>
                <w:right w:val="nil"/>
                <w:between w:val="nil"/>
              </w:pBdr>
              <w:ind w:left="351"/>
              <w:rPr>
                <w:b/>
                <w:color w:val="000000"/>
                <w:sz w:val="24"/>
                <w:szCs w:val="24"/>
              </w:rPr>
            </w:pPr>
            <w:r>
              <w:rPr>
                <w:b/>
                <w:color w:val="000000"/>
                <w:sz w:val="24"/>
                <w:szCs w:val="24"/>
              </w:rPr>
              <w:t>Período</w:t>
            </w:r>
          </w:p>
        </w:tc>
        <w:tc>
          <w:tcPr>
            <w:tcW w:w="1945" w:type="dxa"/>
          </w:tcPr>
          <w:p w14:paraId="4124EA45" w14:textId="77777777" w:rsidR="00072221" w:rsidRDefault="0060659C">
            <w:pPr>
              <w:pBdr>
                <w:top w:val="nil"/>
                <w:left w:val="nil"/>
                <w:bottom w:val="nil"/>
                <w:right w:val="nil"/>
                <w:between w:val="nil"/>
              </w:pBdr>
              <w:ind w:left="503"/>
              <w:rPr>
                <w:b/>
                <w:color w:val="000000"/>
                <w:sz w:val="24"/>
                <w:szCs w:val="24"/>
              </w:rPr>
            </w:pPr>
            <w:r>
              <w:rPr>
                <w:b/>
                <w:color w:val="000000"/>
                <w:sz w:val="24"/>
                <w:szCs w:val="24"/>
              </w:rPr>
              <w:t>Recursos</w:t>
            </w:r>
          </w:p>
        </w:tc>
        <w:tc>
          <w:tcPr>
            <w:tcW w:w="1917" w:type="dxa"/>
          </w:tcPr>
          <w:p w14:paraId="403C3A40" w14:textId="77777777" w:rsidR="00072221" w:rsidRDefault="0060659C">
            <w:pPr>
              <w:pBdr>
                <w:top w:val="nil"/>
                <w:left w:val="nil"/>
                <w:bottom w:val="nil"/>
                <w:right w:val="nil"/>
                <w:between w:val="nil"/>
              </w:pBdr>
              <w:ind w:left="479" w:right="251" w:hanging="204"/>
              <w:rPr>
                <w:b/>
                <w:color w:val="000000"/>
                <w:sz w:val="24"/>
                <w:szCs w:val="24"/>
              </w:rPr>
            </w:pPr>
            <w:r>
              <w:rPr>
                <w:b/>
                <w:color w:val="000000"/>
                <w:sz w:val="24"/>
                <w:szCs w:val="24"/>
              </w:rPr>
              <w:t>Responsáveis pela ação</w:t>
            </w:r>
          </w:p>
        </w:tc>
      </w:tr>
      <w:tr w:rsidR="00072221" w14:paraId="6337F6E7" w14:textId="77777777">
        <w:trPr>
          <w:trHeight w:val="2208"/>
        </w:trPr>
        <w:tc>
          <w:tcPr>
            <w:tcW w:w="1878" w:type="dxa"/>
          </w:tcPr>
          <w:p w14:paraId="70BA5650" w14:textId="77777777" w:rsidR="00072221" w:rsidRDefault="0060659C">
            <w:pPr>
              <w:pBdr>
                <w:top w:val="nil"/>
                <w:left w:val="nil"/>
                <w:bottom w:val="nil"/>
                <w:right w:val="nil"/>
                <w:between w:val="nil"/>
              </w:pBdr>
              <w:ind w:left="106" w:right="84"/>
              <w:rPr>
                <w:color w:val="000000"/>
                <w:sz w:val="24"/>
                <w:szCs w:val="24"/>
              </w:rPr>
            </w:pPr>
            <w:r>
              <w:rPr>
                <w:color w:val="000000"/>
                <w:sz w:val="24"/>
                <w:szCs w:val="24"/>
              </w:rPr>
              <w:t>Apresentar dados que comprovem a necessidade da revitalização das instalações elétricas (fiação)</w:t>
            </w:r>
          </w:p>
          <w:p w14:paraId="378E2E01" w14:textId="77777777" w:rsidR="00072221" w:rsidRDefault="0060659C">
            <w:pPr>
              <w:pBdr>
                <w:top w:val="nil"/>
                <w:left w:val="nil"/>
                <w:bottom w:val="nil"/>
                <w:right w:val="nil"/>
                <w:between w:val="nil"/>
              </w:pBdr>
              <w:ind w:left="106" w:right="137"/>
              <w:rPr>
                <w:color w:val="000000"/>
                <w:sz w:val="24"/>
                <w:szCs w:val="24"/>
              </w:rPr>
            </w:pPr>
            <w:r>
              <w:rPr>
                <w:color w:val="000000"/>
                <w:sz w:val="24"/>
                <w:szCs w:val="24"/>
              </w:rPr>
              <w:t>e das trocas de telhas.</w:t>
            </w:r>
          </w:p>
        </w:tc>
        <w:tc>
          <w:tcPr>
            <w:tcW w:w="1818" w:type="dxa"/>
          </w:tcPr>
          <w:p w14:paraId="6487A86A" w14:textId="77777777" w:rsidR="00072221" w:rsidRDefault="0060659C">
            <w:pPr>
              <w:pBdr>
                <w:top w:val="nil"/>
                <w:left w:val="nil"/>
                <w:bottom w:val="nil"/>
                <w:right w:val="nil"/>
                <w:between w:val="nil"/>
              </w:pBdr>
              <w:tabs>
                <w:tab w:val="left" w:pos="1600"/>
              </w:tabs>
              <w:ind w:left="107" w:right="98"/>
              <w:rPr>
                <w:color w:val="000000"/>
                <w:sz w:val="24"/>
                <w:szCs w:val="24"/>
              </w:rPr>
            </w:pPr>
            <w:r>
              <w:rPr>
                <w:color w:val="000000"/>
                <w:sz w:val="24"/>
                <w:szCs w:val="24"/>
              </w:rPr>
              <w:t>Estudantes</w:t>
            </w:r>
            <w:r>
              <w:rPr>
                <w:color w:val="000000"/>
                <w:sz w:val="24"/>
                <w:szCs w:val="24"/>
              </w:rPr>
              <w:tab/>
              <w:t>e professores.</w:t>
            </w:r>
          </w:p>
        </w:tc>
        <w:tc>
          <w:tcPr>
            <w:tcW w:w="1506" w:type="dxa"/>
          </w:tcPr>
          <w:p w14:paraId="4354D25C" w14:textId="77777777" w:rsidR="00072221" w:rsidRDefault="0060659C">
            <w:pPr>
              <w:pBdr>
                <w:top w:val="nil"/>
                <w:left w:val="nil"/>
                <w:bottom w:val="nil"/>
                <w:right w:val="nil"/>
                <w:between w:val="nil"/>
              </w:pBdr>
              <w:ind w:left="107" w:right="96"/>
              <w:jc w:val="both"/>
              <w:rPr>
                <w:color w:val="000000"/>
                <w:sz w:val="24"/>
                <w:szCs w:val="24"/>
              </w:rPr>
            </w:pPr>
            <w:r>
              <w:rPr>
                <w:color w:val="000000"/>
                <w:sz w:val="24"/>
                <w:szCs w:val="24"/>
              </w:rPr>
              <w:t>No segundo trimestre de 2023.</w:t>
            </w:r>
          </w:p>
        </w:tc>
        <w:tc>
          <w:tcPr>
            <w:tcW w:w="1945" w:type="dxa"/>
          </w:tcPr>
          <w:p w14:paraId="2816E3D2" w14:textId="77777777" w:rsidR="00072221" w:rsidRDefault="0060659C">
            <w:pPr>
              <w:pBdr>
                <w:top w:val="nil"/>
                <w:left w:val="nil"/>
                <w:bottom w:val="nil"/>
                <w:right w:val="nil"/>
                <w:between w:val="nil"/>
              </w:pBdr>
              <w:ind w:left="107" w:right="707"/>
              <w:rPr>
                <w:color w:val="000000"/>
                <w:sz w:val="24"/>
                <w:szCs w:val="24"/>
              </w:rPr>
            </w:pPr>
            <w:r>
              <w:rPr>
                <w:color w:val="000000"/>
                <w:sz w:val="24"/>
                <w:szCs w:val="24"/>
              </w:rPr>
              <w:t>-Dados estatísticos.</w:t>
            </w:r>
          </w:p>
          <w:p w14:paraId="112EC54F" w14:textId="77777777" w:rsidR="00072221" w:rsidRDefault="0060659C">
            <w:pPr>
              <w:numPr>
                <w:ilvl w:val="0"/>
                <w:numId w:val="9"/>
              </w:numPr>
              <w:pBdr>
                <w:top w:val="nil"/>
                <w:left w:val="nil"/>
                <w:bottom w:val="nil"/>
                <w:right w:val="nil"/>
                <w:between w:val="nil"/>
              </w:pBdr>
              <w:tabs>
                <w:tab w:val="left" w:pos="248"/>
              </w:tabs>
              <w:ind w:hanging="141"/>
              <w:rPr>
                <w:color w:val="000000"/>
              </w:rPr>
            </w:pPr>
            <w:r>
              <w:rPr>
                <w:color w:val="000000"/>
                <w:sz w:val="24"/>
                <w:szCs w:val="24"/>
              </w:rPr>
              <w:t>Projetos</w:t>
            </w:r>
          </w:p>
          <w:p w14:paraId="4A542F41" w14:textId="77777777" w:rsidR="00072221" w:rsidRDefault="0060659C">
            <w:pPr>
              <w:numPr>
                <w:ilvl w:val="0"/>
                <w:numId w:val="9"/>
              </w:numPr>
              <w:pBdr>
                <w:top w:val="nil"/>
                <w:left w:val="nil"/>
                <w:bottom w:val="nil"/>
                <w:right w:val="nil"/>
                <w:between w:val="nil"/>
              </w:pBdr>
              <w:tabs>
                <w:tab w:val="left" w:pos="248"/>
              </w:tabs>
              <w:ind w:hanging="141"/>
              <w:rPr>
                <w:color w:val="000000"/>
              </w:rPr>
            </w:pPr>
            <w:r>
              <w:rPr>
                <w:color w:val="000000"/>
                <w:sz w:val="24"/>
                <w:szCs w:val="24"/>
              </w:rPr>
              <w:t>Ofício.</w:t>
            </w:r>
          </w:p>
        </w:tc>
        <w:tc>
          <w:tcPr>
            <w:tcW w:w="1917" w:type="dxa"/>
          </w:tcPr>
          <w:p w14:paraId="1AA5BC5D" w14:textId="77777777" w:rsidR="00072221" w:rsidRDefault="0060659C">
            <w:pPr>
              <w:pBdr>
                <w:top w:val="nil"/>
                <w:left w:val="nil"/>
                <w:bottom w:val="nil"/>
                <w:right w:val="nil"/>
                <w:between w:val="nil"/>
              </w:pBdr>
              <w:spacing w:line="276" w:lineRule="auto"/>
              <w:ind w:left="106"/>
              <w:rPr>
                <w:color w:val="000000"/>
                <w:sz w:val="24"/>
                <w:szCs w:val="24"/>
              </w:rPr>
            </w:pPr>
            <w:r>
              <w:rPr>
                <w:color w:val="000000"/>
                <w:sz w:val="24"/>
                <w:szCs w:val="24"/>
              </w:rPr>
              <w:t>Gestão Escolar.</w:t>
            </w:r>
          </w:p>
        </w:tc>
      </w:tr>
    </w:tbl>
    <w:p w14:paraId="7507E1D1" w14:textId="77777777" w:rsidR="00072221" w:rsidRDefault="00072221">
      <w:pPr>
        <w:tabs>
          <w:tab w:val="left" w:pos="462"/>
        </w:tabs>
        <w:ind w:left="-258"/>
        <w:rPr>
          <w:sz w:val="20"/>
          <w:szCs w:val="20"/>
        </w:rPr>
      </w:pPr>
    </w:p>
    <w:p w14:paraId="4A6F1054" w14:textId="77777777" w:rsidR="00072221" w:rsidRDefault="00072221">
      <w:pPr>
        <w:pBdr>
          <w:top w:val="nil"/>
          <w:left w:val="nil"/>
          <w:bottom w:val="nil"/>
          <w:right w:val="nil"/>
          <w:between w:val="nil"/>
        </w:pBdr>
        <w:spacing w:before="2"/>
        <w:rPr>
          <w:b/>
          <w:color w:val="000000"/>
          <w:sz w:val="20"/>
          <w:szCs w:val="20"/>
        </w:rPr>
      </w:pPr>
    </w:p>
    <w:p w14:paraId="7A0DB286" w14:textId="77777777" w:rsidR="00C76710" w:rsidRDefault="00C76710">
      <w:pPr>
        <w:spacing w:before="90"/>
        <w:ind w:left="473" w:right="125"/>
        <w:jc w:val="center"/>
        <w:rPr>
          <w:b/>
          <w:sz w:val="24"/>
          <w:szCs w:val="24"/>
        </w:rPr>
      </w:pPr>
    </w:p>
    <w:p w14:paraId="1ED43029" w14:textId="77777777" w:rsidR="00C76710" w:rsidRDefault="00C76710">
      <w:pPr>
        <w:spacing w:before="90"/>
        <w:ind w:left="473" w:right="125"/>
        <w:jc w:val="center"/>
        <w:rPr>
          <w:b/>
          <w:sz w:val="24"/>
          <w:szCs w:val="24"/>
        </w:rPr>
      </w:pPr>
    </w:p>
    <w:p w14:paraId="6B9C98B2" w14:textId="77777777" w:rsidR="00C76710" w:rsidRDefault="00C76710">
      <w:pPr>
        <w:spacing w:before="90"/>
        <w:ind w:left="473" w:right="125"/>
        <w:jc w:val="center"/>
        <w:rPr>
          <w:b/>
          <w:sz w:val="24"/>
          <w:szCs w:val="24"/>
        </w:rPr>
      </w:pPr>
    </w:p>
    <w:p w14:paraId="5B654BC3" w14:textId="77777777" w:rsidR="00C76710" w:rsidRDefault="00C76710">
      <w:pPr>
        <w:spacing w:before="90"/>
        <w:ind w:left="473" w:right="125"/>
        <w:jc w:val="center"/>
        <w:rPr>
          <w:b/>
          <w:sz w:val="24"/>
          <w:szCs w:val="24"/>
        </w:rPr>
      </w:pPr>
    </w:p>
    <w:p w14:paraId="375B9962" w14:textId="77777777" w:rsidR="00C76710" w:rsidRDefault="00C76710">
      <w:pPr>
        <w:spacing w:before="90"/>
        <w:ind w:left="473" w:right="125"/>
        <w:jc w:val="center"/>
        <w:rPr>
          <w:b/>
          <w:sz w:val="24"/>
          <w:szCs w:val="24"/>
        </w:rPr>
      </w:pPr>
    </w:p>
    <w:p w14:paraId="4996983D" w14:textId="77777777" w:rsidR="00C76710" w:rsidRDefault="00C76710">
      <w:pPr>
        <w:spacing w:before="90"/>
        <w:ind w:left="473" w:right="125"/>
        <w:jc w:val="center"/>
        <w:rPr>
          <w:b/>
          <w:sz w:val="24"/>
          <w:szCs w:val="24"/>
        </w:rPr>
      </w:pPr>
    </w:p>
    <w:p w14:paraId="12F43285" w14:textId="77777777" w:rsidR="00C76710" w:rsidRDefault="00C76710">
      <w:pPr>
        <w:spacing w:before="90"/>
        <w:ind w:left="473" w:right="125"/>
        <w:jc w:val="center"/>
        <w:rPr>
          <w:b/>
          <w:sz w:val="24"/>
          <w:szCs w:val="24"/>
        </w:rPr>
      </w:pPr>
    </w:p>
    <w:p w14:paraId="48966524" w14:textId="77777777" w:rsidR="00C76710" w:rsidRDefault="00C76710">
      <w:pPr>
        <w:spacing w:before="90"/>
        <w:ind w:left="473" w:right="125"/>
        <w:jc w:val="center"/>
        <w:rPr>
          <w:b/>
          <w:sz w:val="24"/>
          <w:szCs w:val="24"/>
        </w:rPr>
      </w:pPr>
    </w:p>
    <w:p w14:paraId="05AB3311" w14:textId="77777777" w:rsidR="00C76710" w:rsidRDefault="00C76710">
      <w:pPr>
        <w:spacing w:before="90"/>
        <w:ind w:left="473" w:right="125"/>
        <w:jc w:val="center"/>
        <w:rPr>
          <w:b/>
          <w:sz w:val="24"/>
          <w:szCs w:val="24"/>
        </w:rPr>
      </w:pPr>
    </w:p>
    <w:p w14:paraId="18BCBF1A" w14:textId="77777777" w:rsidR="00C76710" w:rsidRDefault="00C76710">
      <w:pPr>
        <w:spacing w:before="90"/>
        <w:ind w:left="473" w:right="125"/>
        <w:jc w:val="center"/>
        <w:rPr>
          <w:b/>
          <w:sz w:val="24"/>
          <w:szCs w:val="24"/>
        </w:rPr>
      </w:pPr>
    </w:p>
    <w:p w14:paraId="2CD42038" w14:textId="77777777" w:rsidR="00C76710" w:rsidRDefault="00C76710">
      <w:pPr>
        <w:spacing w:before="90"/>
        <w:ind w:left="473" w:right="125"/>
        <w:jc w:val="center"/>
        <w:rPr>
          <w:b/>
          <w:sz w:val="24"/>
          <w:szCs w:val="24"/>
        </w:rPr>
      </w:pPr>
    </w:p>
    <w:p w14:paraId="4441245F" w14:textId="77777777" w:rsidR="00C76710" w:rsidRDefault="00C76710">
      <w:pPr>
        <w:spacing w:before="90"/>
        <w:ind w:left="473" w:right="125"/>
        <w:jc w:val="center"/>
        <w:rPr>
          <w:b/>
          <w:sz w:val="24"/>
          <w:szCs w:val="24"/>
        </w:rPr>
      </w:pPr>
    </w:p>
    <w:p w14:paraId="0375D5CE" w14:textId="77777777" w:rsidR="00C76710" w:rsidRDefault="00C76710">
      <w:pPr>
        <w:spacing w:before="90"/>
        <w:ind w:left="473" w:right="125"/>
        <w:jc w:val="center"/>
        <w:rPr>
          <w:b/>
          <w:sz w:val="24"/>
          <w:szCs w:val="24"/>
        </w:rPr>
      </w:pPr>
    </w:p>
    <w:p w14:paraId="0F7E36D8" w14:textId="77777777" w:rsidR="00C76710" w:rsidRDefault="00C76710">
      <w:pPr>
        <w:spacing w:before="90"/>
        <w:ind w:left="473" w:right="125"/>
        <w:jc w:val="center"/>
        <w:rPr>
          <w:b/>
          <w:sz w:val="24"/>
          <w:szCs w:val="24"/>
        </w:rPr>
      </w:pPr>
    </w:p>
    <w:p w14:paraId="4FDB4841" w14:textId="77777777" w:rsidR="00C76710" w:rsidRDefault="00C76710">
      <w:pPr>
        <w:spacing w:before="90"/>
        <w:ind w:left="473" w:right="125"/>
        <w:jc w:val="center"/>
        <w:rPr>
          <w:b/>
          <w:sz w:val="24"/>
          <w:szCs w:val="24"/>
        </w:rPr>
      </w:pPr>
    </w:p>
    <w:p w14:paraId="1CD40E05" w14:textId="77777777" w:rsidR="00C76710" w:rsidRDefault="00C76710">
      <w:pPr>
        <w:spacing w:before="90"/>
        <w:ind w:left="473" w:right="125"/>
        <w:jc w:val="center"/>
        <w:rPr>
          <w:b/>
          <w:sz w:val="24"/>
          <w:szCs w:val="24"/>
        </w:rPr>
      </w:pPr>
    </w:p>
    <w:p w14:paraId="14CFE6A8" w14:textId="77777777" w:rsidR="00C76710" w:rsidRDefault="00C76710">
      <w:pPr>
        <w:spacing w:before="90"/>
        <w:ind w:left="473" w:right="125"/>
        <w:jc w:val="center"/>
        <w:rPr>
          <w:b/>
          <w:sz w:val="24"/>
          <w:szCs w:val="24"/>
        </w:rPr>
      </w:pPr>
    </w:p>
    <w:p w14:paraId="076B2909" w14:textId="77777777" w:rsidR="00C76710" w:rsidRDefault="00C76710">
      <w:pPr>
        <w:spacing w:before="90"/>
        <w:ind w:left="473" w:right="125"/>
        <w:jc w:val="center"/>
        <w:rPr>
          <w:b/>
          <w:sz w:val="24"/>
          <w:szCs w:val="24"/>
        </w:rPr>
      </w:pPr>
    </w:p>
    <w:p w14:paraId="0F599CB2" w14:textId="77777777" w:rsidR="00C76710" w:rsidRDefault="00C76710">
      <w:pPr>
        <w:spacing w:before="90"/>
        <w:ind w:left="473" w:right="125"/>
        <w:jc w:val="center"/>
        <w:rPr>
          <w:b/>
          <w:sz w:val="24"/>
          <w:szCs w:val="24"/>
        </w:rPr>
      </w:pPr>
    </w:p>
    <w:p w14:paraId="6BBA00A4" w14:textId="77777777" w:rsidR="00C76710" w:rsidRDefault="00C76710">
      <w:pPr>
        <w:spacing w:before="90"/>
        <w:ind w:left="473" w:right="125"/>
        <w:jc w:val="center"/>
        <w:rPr>
          <w:b/>
          <w:sz w:val="24"/>
          <w:szCs w:val="24"/>
        </w:rPr>
      </w:pPr>
    </w:p>
    <w:p w14:paraId="72683481" w14:textId="77777777" w:rsidR="00C76710" w:rsidRDefault="00C76710">
      <w:pPr>
        <w:spacing w:before="90"/>
        <w:ind w:left="473" w:right="125"/>
        <w:jc w:val="center"/>
        <w:rPr>
          <w:b/>
          <w:sz w:val="24"/>
          <w:szCs w:val="24"/>
        </w:rPr>
      </w:pPr>
    </w:p>
    <w:p w14:paraId="4F2E43AE" w14:textId="77777777" w:rsidR="00C76710" w:rsidRDefault="00C76710">
      <w:pPr>
        <w:spacing w:before="90"/>
        <w:ind w:left="473" w:right="125"/>
        <w:jc w:val="center"/>
        <w:rPr>
          <w:b/>
          <w:sz w:val="24"/>
          <w:szCs w:val="24"/>
        </w:rPr>
      </w:pPr>
    </w:p>
    <w:p w14:paraId="21D234AB" w14:textId="3CE74C11" w:rsidR="00072221" w:rsidRDefault="0060659C">
      <w:pPr>
        <w:spacing w:before="90"/>
        <w:ind w:left="473" w:right="125"/>
        <w:jc w:val="center"/>
        <w:rPr>
          <w:b/>
          <w:sz w:val="24"/>
          <w:szCs w:val="24"/>
        </w:rPr>
      </w:pPr>
      <w:r>
        <w:rPr>
          <w:b/>
          <w:sz w:val="24"/>
          <w:szCs w:val="24"/>
        </w:rPr>
        <w:lastRenderedPageBreak/>
        <w:t>ANEXO E – TABELA: DIMENSÃO FINANCEIRA</w:t>
      </w:r>
    </w:p>
    <w:p w14:paraId="105E0A8F" w14:textId="77777777" w:rsidR="00C76710" w:rsidRDefault="00C76710">
      <w:pPr>
        <w:spacing w:before="90"/>
        <w:ind w:left="473" w:right="125"/>
        <w:jc w:val="center"/>
        <w:rPr>
          <w:b/>
          <w:sz w:val="24"/>
          <w:szCs w:val="24"/>
        </w:rPr>
      </w:pPr>
    </w:p>
    <w:p w14:paraId="183B48E8" w14:textId="77777777" w:rsidR="00072221" w:rsidRDefault="00072221">
      <w:pPr>
        <w:pBdr>
          <w:top w:val="nil"/>
          <w:left w:val="nil"/>
          <w:bottom w:val="nil"/>
          <w:right w:val="nil"/>
          <w:between w:val="nil"/>
        </w:pBdr>
        <w:spacing w:before="10"/>
        <w:rPr>
          <w:b/>
          <w:color w:val="000000"/>
          <w:sz w:val="20"/>
          <w:szCs w:val="20"/>
        </w:rPr>
      </w:pPr>
    </w:p>
    <w:tbl>
      <w:tblPr>
        <w:tblStyle w:val="a7"/>
        <w:tblW w:w="8638" w:type="dxa"/>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0"/>
        <w:gridCol w:w="1710"/>
        <w:gridCol w:w="1432"/>
        <w:gridCol w:w="2127"/>
        <w:gridCol w:w="1579"/>
      </w:tblGrid>
      <w:tr w:rsidR="00072221" w14:paraId="0BBC386E" w14:textId="77777777">
        <w:trPr>
          <w:trHeight w:val="827"/>
        </w:trPr>
        <w:tc>
          <w:tcPr>
            <w:tcW w:w="8638" w:type="dxa"/>
            <w:gridSpan w:val="5"/>
          </w:tcPr>
          <w:p w14:paraId="3568BC61" w14:textId="77777777" w:rsidR="00072221" w:rsidRDefault="0060659C">
            <w:pPr>
              <w:pBdr>
                <w:top w:val="nil"/>
                <w:left w:val="nil"/>
                <w:bottom w:val="nil"/>
                <w:right w:val="nil"/>
                <w:between w:val="nil"/>
              </w:pBdr>
              <w:ind w:left="681" w:right="673"/>
              <w:jc w:val="center"/>
              <w:rPr>
                <w:b/>
                <w:color w:val="000000"/>
                <w:sz w:val="24"/>
                <w:szCs w:val="24"/>
              </w:rPr>
            </w:pPr>
            <w:r>
              <w:rPr>
                <w:b/>
                <w:color w:val="000000"/>
                <w:sz w:val="24"/>
                <w:szCs w:val="24"/>
              </w:rPr>
              <w:t>DIMENSÃO FINANCEIRA</w:t>
            </w:r>
          </w:p>
          <w:p w14:paraId="0E0FB5C0" w14:textId="77777777" w:rsidR="00072221" w:rsidRDefault="0060659C">
            <w:pPr>
              <w:pBdr>
                <w:top w:val="nil"/>
                <w:left w:val="nil"/>
                <w:bottom w:val="nil"/>
                <w:right w:val="nil"/>
                <w:between w:val="nil"/>
              </w:pBdr>
              <w:ind w:left="681" w:right="676"/>
              <w:jc w:val="center"/>
              <w:rPr>
                <w:color w:val="000000"/>
                <w:sz w:val="24"/>
                <w:szCs w:val="24"/>
              </w:rPr>
            </w:pPr>
            <w:r>
              <w:rPr>
                <w:color w:val="000000"/>
                <w:sz w:val="24"/>
                <w:szCs w:val="24"/>
              </w:rPr>
              <w:t>Reunir recursos para melhorias da escola através de uma Noite das Massas.</w:t>
            </w:r>
          </w:p>
        </w:tc>
      </w:tr>
      <w:tr w:rsidR="00072221" w14:paraId="4047290A" w14:textId="77777777">
        <w:trPr>
          <w:trHeight w:val="552"/>
        </w:trPr>
        <w:tc>
          <w:tcPr>
            <w:tcW w:w="8638" w:type="dxa"/>
            <w:gridSpan w:val="5"/>
          </w:tcPr>
          <w:p w14:paraId="4ECD97D8" w14:textId="77777777" w:rsidR="00072221" w:rsidRDefault="0060659C">
            <w:pPr>
              <w:pBdr>
                <w:top w:val="nil"/>
                <w:left w:val="nil"/>
                <w:bottom w:val="nil"/>
                <w:right w:val="nil"/>
                <w:between w:val="nil"/>
              </w:pBdr>
              <w:ind w:left="106"/>
              <w:rPr>
                <w:color w:val="000000"/>
                <w:sz w:val="24"/>
                <w:szCs w:val="24"/>
              </w:rPr>
            </w:pPr>
            <w:r>
              <w:rPr>
                <w:b/>
                <w:color w:val="000000"/>
                <w:sz w:val="24"/>
                <w:szCs w:val="24"/>
              </w:rPr>
              <w:t xml:space="preserve">META 1: </w:t>
            </w:r>
            <w:r>
              <w:rPr>
                <w:color w:val="000000"/>
                <w:sz w:val="24"/>
                <w:szCs w:val="24"/>
              </w:rPr>
              <w:t>Realizar no “Dia da Família na Escola”, uma gincana de arrecadação de recicláveis para venda posterior;</w:t>
            </w:r>
          </w:p>
        </w:tc>
      </w:tr>
      <w:tr w:rsidR="00072221" w14:paraId="79362EF1" w14:textId="77777777">
        <w:trPr>
          <w:trHeight w:val="827"/>
        </w:trPr>
        <w:tc>
          <w:tcPr>
            <w:tcW w:w="8638" w:type="dxa"/>
            <w:gridSpan w:val="5"/>
          </w:tcPr>
          <w:p w14:paraId="04FE29DF" w14:textId="77777777" w:rsidR="00072221" w:rsidRDefault="0060659C">
            <w:pPr>
              <w:pBdr>
                <w:top w:val="nil"/>
                <w:left w:val="nil"/>
                <w:bottom w:val="nil"/>
                <w:right w:val="nil"/>
                <w:between w:val="nil"/>
              </w:pBdr>
              <w:ind w:left="106"/>
              <w:rPr>
                <w:color w:val="000000"/>
                <w:sz w:val="24"/>
                <w:szCs w:val="24"/>
              </w:rPr>
            </w:pPr>
            <w:r>
              <w:rPr>
                <w:b/>
                <w:color w:val="000000"/>
                <w:sz w:val="24"/>
                <w:szCs w:val="24"/>
              </w:rPr>
              <w:t>AÇÃO 1</w:t>
            </w:r>
            <w:r>
              <w:rPr>
                <w:color w:val="000000"/>
                <w:sz w:val="24"/>
                <w:szCs w:val="24"/>
              </w:rPr>
              <w:t>: Reunião junto a APP e corpo docente para organização do evento/ gincana -</w:t>
            </w:r>
          </w:p>
          <w:p w14:paraId="2598FD32" w14:textId="77777777" w:rsidR="00072221" w:rsidRDefault="0060659C">
            <w:pPr>
              <w:pBdr>
                <w:top w:val="nil"/>
                <w:left w:val="nil"/>
                <w:bottom w:val="nil"/>
                <w:right w:val="nil"/>
                <w:between w:val="nil"/>
              </w:pBdr>
              <w:spacing w:before="138"/>
              <w:ind w:left="106"/>
              <w:rPr>
                <w:color w:val="000000"/>
                <w:sz w:val="24"/>
                <w:szCs w:val="24"/>
              </w:rPr>
            </w:pPr>
            <w:r>
              <w:rPr>
                <w:color w:val="000000"/>
                <w:sz w:val="24"/>
                <w:szCs w:val="24"/>
              </w:rPr>
              <w:t>“Dia da Família na Escola.”</w:t>
            </w:r>
          </w:p>
        </w:tc>
      </w:tr>
      <w:tr w:rsidR="00072221" w14:paraId="508D237D" w14:textId="77777777">
        <w:trPr>
          <w:trHeight w:val="552"/>
        </w:trPr>
        <w:tc>
          <w:tcPr>
            <w:tcW w:w="1790" w:type="dxa"/>
          </w:tcPr>
          <w:p w14:paraId="2EB3D434" w14:textId="77777777" w:rsidR="00072221" w:rsidRDefault="0060659C">
            <w:pPr>
              <w:pBdr>
                <w:top w:val="nil"/>
                <w:left w:val="nil"/>
                <w:bottom w:val="nil"/>
                <w:right w:val="nil"/>
                <w:between w:val="nil"/>
              </w:pBdr>
              <w:spacing w:line="276" w:lineRule="auto"/>
              <w:ind w:left="327" w:right="310" w:firstLine="73"/>
              <w:rPr>
                <w:b/>
                <w:color w:val="000000"/>
                <w:sz w:val="24"/>
                <w:szCs w:val="24"/>
              </w:rPr>
            </w:pPr>
            <w:r>
              <w:rPr>
                <w:b/>
                <w:color w:val="000000"/>
                <w:sz w:val="24"/>
                <w:szCs w:val="24"/>
              </w:rPr>
              <w:t>Objetivos Específicos</w:t>
            </w:r>
          </w:p>
        </w:tc>
        <w:tc>
          <w:tcPr>
            <w:tcW w:w="1710" w:type="dxa"/>
          </w:tcPr>
          <w:p w14:paraId="43E0A416" w14:textId="77777777" w:rsidR="00072221" w:rsidRDefault="0060659C">
            <w:pPr>
              <w:pBdr>
                <w:top w:val="nil"/>
                <w:left w:val="nil"/>
                <w:bottom w:val="nil"/>
                <w:right w:val="nil"/>
                <w:between w:val="nil"/>
              </w:pBdr>
              <w:ind w:left="225"/>
              <w:rPr>
                <w:b/>
                <w:color w:val="000000"/>
                <w:sz w:val="24"/>
                <w:szCs w:val="24"/>
              </w:rPr>
            </w:pPr>
            <w:r>
              <w:rPr>
                <w:b/>
                <w:color w:val="000000"/>
                <w:sz w:val="24"/>
                <w:szCs w:val="24"/>
              </w:rPr>
              <w:t>Público alvo</w:t>
            </w:r>
          </w:p>
        </w:tc>
        <w:tc>
          <w:tcPr>
            <w:tcW w:w="1432" w:type="dxa"/>
          </w:tcPr>
          <w:p w14:paraId="1C03A7A0" w14:textId="77777777" w:rsidR="00072221" w:rsidRDefault="0060659C">
            <w:pPr>
              <w:pBdr>
                <w:top w:val="nil"/>
                <w:left w:val="nil"/>
                <w:bottom w:val="nil"/>
                <w:right w:val="nil"/>
                <w:between w:val="nil"/>
              </w:pBdr>
              <w:ind w:left="317"/>
              <w:rPr>
                <w:b/>
                <w:color w:val="000000"/>
                <w:sz w:val="24"/>
                <w:szCs w:val="24"/>
              </w:rPr>
            </w:pPr>
            <w:r>
              <w:rPr>
                <w:b/>
                <w:color w:val="000000"/>
                <w:sz w:val="24"/>
                <w:szCs w:val="24"/>
              </w:rPr>
              <w:t>Período</w:t>
            </w:r>
          </w:p>
        </w:tc>
        <w:tc>
          <w:tcPr>
            <w:tcW w:w="2127" w:type="dxa"/>
          </w:tcPr>
          <w:p w14:paraId="5342717A" w14:textId="77777777" w:rsidR="00072221" w:rsidRDefault="0060659C">
            <w:pPr>
              <w:pBdr>
                <w:top w:val="nil"/>
                <w:left w:val="nil"/>
                <w:bottom w:val="nil"/>
                <w:right w:val="nil"/>
                <w:between w:val="nil"/>
              </w:pBdr>
              <w:ind w:left="596"/>
              <w:rPr>
                <w:b/>
                <w:color w:val="000000"/>
                <w:sz w:val="24"/>
                <w:szCs w:val="24"/>
              </w:rPr>
            </w:pPr>
            <w:r>
              <w:rPr>
                <w:b/>
                <w:color w:val="000000"/>
                <w:sz w:val="24"/>
                <w:szCs w:val="24"/>
              </w:rPr>
              <w:t>Recursos</w:t>
            </w:r>
          </w:p>
        </w:tc>
        <w:tc>
          <w:tcPr>
            <w:tcW w:w="1579" w:type="dxa"/>
          </w:tcPr>
          <w:p w14:paraId="370832AF" w14:textId="77777777" w:rsidR="00072221" w:rsidRDefault="0060659C">
            <w:pPr>
              <w:pBdr>
                <w:top w:val="nil"/>
                <w:left w:val="nil"/>
                <w:bottom w:val="nil"/>
                <w:right w:val="nil"/>
                <w:between w:val="nil"/>
              </w:pBdr>
              <w:spacing w:line="276" w:lineRule="auto"/>
              <w:ind w:left="311" w:right="82" w:hanging="205"/>
              <w:rPr>
                <w:b/>
                <w:color w:val="000000"/>
                <w:sz w:val="24"/>
                <w:szCs w:val="24"/>
              </w:rPr>
            </w:pPr>
            <w:r>
              <w:rPr>
                <w:b/>
                <w:color w:val="000000"/>
                <w:sz w:val="24"/>
                <w:szCs w:val="24"/>
              </w:rPr>
              <w:t>Responsáveis pela ação</w:t>
            </w:r>
          </w:p>
        </w:tc>
      </w:tr>
      <w:tr w:rsidR="00072221" w14:paraId="2ECE47C6" w14:textId="77777777">
        <w:trPr>
          <w:trHeight w:val="4968"/>
        </w:trPr>
        <w:tc>
          <w:tcPr>
            <w:tcW w:w="1790" w:type="dxa"/>
          </w:tcPr>
          <w:p w14:paraId="519749ED" w14:textId="77777777" w:rsidR="00072221" w:rsidRDefault="0060659C">
            <w:pPr>
              <w:numPr>
                <w:ilvl w:val="0"/>
                <w:numId w:val="8"/>
              </w:numPr>
              <w:pBdr>
                <w:top w:val="nil"/>
                <w:left w:val="nil"/>
                <w:bottom w:val="nil"/>
                <w:right w:val="nil"/>
                <w:between w:val="nil"/>
              </w:pBdr>
              <w:tabs>
                <w:tab w:val="left" w:pos="355"/>
              </w:tabs>
              <w:ind w:left="106" w:right="98" w:firstLine="0"/>
              <w:rPr>
                <w:color w:val="000000"/>
              </w:rPr>
            </w:pPr>
            <w:r>
              <w:rPr>
                <w:color w:val="000000"/>
                <w:sz w:val="24"/>
                <w:szCs w:val="24"/>
              </w:rPr>
              <w:t>Enumerar os produtos necessários para o evento.</w:t>
            </w:r>
          </w:p>
          <w:p w14:paraId="33FBE8EF" w14:textId="77777777" w:rsidR="00072221" w:rsidRDefault="0060659C">
            <w:pPr>
              <w:numPr>
                <w:ilvl w:val="0"/>
                <w:numId w:val="8"/>
              </w:numPr>
              <w:pBdr>
                <w:top w:val="nil"/>
                <w:left w:val="nil"/>
                <w:bottom w:val="nil"/>
                <w:right w:val="nil"/>
                <w:between w:val="nil"/>
              </w:pBdr>
              <w:tabs>
                <w:tab w:val="left" w:pos="367"/>
                <w:tab w:val="left" w:pos="1574"/>
              </w:tabs>
              <w:ind w:left="106" w:right="96" w:firstLine="0"/>
              <w:jc w:val="both"/>
              <w:rPr>
                <w:color w:val="000000"/>
              </w:rPr>
            </w:pPr>
            <w:r>
              <w:rPr>
                <w:color w:val="000000"/>
                <w:sz w:val="24"/>
                <w:szCs w:val="24"/>
              </w:rPr>
              <w:t>Delimitar os pontos de cada prova</w:t>
            </w:r>
            <w:r>
              <w:rPr>
                <w:color w:val="000000"/>
                <w:sz w:val="24"/>
                <w:szCs w:val="24"/>
              </w:rPr>
              <w:tab/>
              <w:t>e</w:t>
            </w:r>
          </w:p>
          <w:p w14:paraId="6223D883" w14:textId="77777777" w:rsidR="00072221" w:rsidRDefault="0060659C">
            <w:pPr>
              <w:pBdr>
                <w:top w:val="nil"/>
                <w:left w:val="nil"/>
                <w:bottom w:val="nil"/>
                <w:right w:val="nil"/>
                <w:between w:val="nil"/>
              </w:pBdr>
              <w:tabs>
                <w:tab w:val="left" w:pos="1572"/>
              </w:tabs>
              <w:ind w:left="106" w:right="98"/>
              <w:rPr>
                <w:color w:val="000000"/>
                <w:sz w:val="24"/>
                <w:szCs w:val="24"/>
              </w:rPr>
            </w:pPr>
            <w:r>
              <w:rPr>
                <w:color w:val="000000"/>
                <w:sz w:val="24"/>
                <w:szCs w:val="24"/>
              </w:rPr>
              <w:t>premiação</w:t>
            </w:r>
            <w:r>
              <w:rPr>
                <w:color w:val="000000"/>
                <w:sz w:val="24"/>
                <w:szCs w:val="24"/>
              </w:rPr>
              <w:tab/>
              <w:t>à turma vencedora.</w:t>
            </w:r>
          </w:p>
          <w:p w14:paraId="14360291" w14:textId="77777777" w:rsidR="00072221" w:rsidRDefault="00072221">
            <w:pPr>
              <w:pBdr>
                <w:top w:val="nil"/>
                <w:left w:val="nil"/>
                <w:bottom w:val="nil"/>
                <w:right w:val="nil"/>
                <w:between w:val="nil"/>
              </w:pBdr>
              <w:spacing w:before="11"/>
              <w:rPr>
                <w:b/>
                <w:color w:val="000000"/>
                <w:sz w:val="23"/>
                <w:szCs w:val="23"/>
              </w:rPr>
            </w:pPr>
          </w:p>
          <w:p w14:paraId="770D3A82" w14:textId="77777777" w:rsidR="00072221" w:rsidRDefault="0060659C">
            <w:pPr>
              <w:pBdr>
                <w:top w:val="nil"/>
                <w:left w:val="nil"/>
                <w:bottom w:val="nil"/>
                <w:right w:val="nil"/>
                <w:between w:val="nil"/>
              </w:pBdr>
              <w:tabs>
                <w:tab w:val="left" w:pos="1358"/>
                <w:tab w:val="left" w:pos="1482"/>
              </w:tabs>
              <w:ind w:left="106" w:right="95"/>
              <w:rPr>
                <w:color w:val="000000"/>
                <w:sz w:val="24"/>
                <w:szCs w:val="24"/>
              </w:rPr>
            </w:pPr>
            <w:r>
              <w:rPr>
                <w:color w:val="000000"/>
                <w:sz w:val="24"/>
                <w:szCs w:val="24"/>
              </w:rPr>
              <w:t>-Organizar junto</w:t>
            </w:r>
            <w:r>
              <w:rPr>
                <w:color w:val="000000"/>
                <w:sz w:val="24"/>
                <w:szCs w:val="24"/>
              </w:rPr>
              <w:tab/>
              <w:t>aos professores</w:t>
            </w:r>
            <w:r>
              <w:rPr>
                <w:color w:val="000000"/>
                <w:sz w:val="24"/>
                <w:szCs w:val="24"/>
              </w:rPr>
              <w:tab/>
            </w:r>
            <w:r>
              <w:rPr>
                <w:color w:val="000000"/>
                <w:sz w:val="24"/>
                <w:szCs w:val="24"/>
              </w:rPr>
              <w:tab/>
              <w:t>as apresentações por turma que</w:t>
            </w:r>
          </w:p>
          <w:p w14:paraId="518A7227" w14:textId="77777777" w:rsidR="00072221" w:rsidRDefault="0060659C">
            <w:pPr>
              <w:pBdr>
                <w:top w:val="nil"/>
                <w:left w:val="nil"/>
                <w:bottom w:val="nil"/>
                <w:right w:val="nil"/>
                <w:between w:val="nil"/>
              </w:pBdr>
              <w:ind w:left="106" w:right="97"/>
              <w:rPr>
                <w:color w:val="000000"/>
                <w:sz w:val="24"/>
                <w:szCs w:val="24"/>
              </w:rPr>
            </w:pPr>
            <w:r>
              <w:rPr>
                <w:color w:val="000000"/>
                <w:sz w:val="24"/>
                <w:szCs w:val="24"/>
              </w:rPr>
              <w:t>serão realizadas neste evento.</w:t>
            </w:r>
          </w:p>
        </w:tc>
        <w:tc>
          <w:tcPr>
            <w:tcW w:w="1710" w:type="dxa"/>
          </w:tcPr>
          <w:p w14:paraId="474A35C8" w14:textId="77777777" w:rsidR="00072221" w:rsidRDefault="0060659C">
            <w:pPr>
              <w:pBdr>
                <w:top w:val="nil"/>
                <w:left w:val="nil"/>
                <w:bottom w:val="nil"/>
                <w:right w:val="nil"/>
                <w:between w:val="nil"/>
              </w:pBdr>
              <w:ind w:left="106" w:right="347"/>
              <w:rPr>
                <w:color w:val="000000"/>
                <w:sz w:val="24"/>
                <w:szCs w:val="24"/>
              </w:rPr>
            </w:pPr>
            <w:r>
              <w:rPr>
                <w:color w:val="000000"/>
                <w:sz w:val="24"/>
                <w:szCs w:val="24"/>
              </w:rPr>
              <w:t>Comunidade escolar.</w:t>
            </w:r>
          </w:p>
        </w:tc>
        <w:tc>
          <w:tcPr>
            <w:tcW w:w="1432" w:type="dxa"/>
          </w:tcPr>
          <w:p w14:paraId="04FE1DEA" w14:textId="77777777" w:rsidR="00072221" w:rsidRDefault="0060659C">
            <w:pPr>
              <w:pBdr>
                <w:top w:val="nil"/>
                <w:left w:val="nil"/>
                <w:bottom w:val="nil"/>
                <w:right w:val="nil"/>
                <w:between w:val="nil"/>
              </w:pBdr>
              <w:tabs>
                <w:tab w:val="left" w:pos="1098"/>
              </w:tabs>
              <w:spacing w:line="276" w:lineRule="auto"/>
              <w:ind w:left="109"/>
              <w:rPr>
                <w:color w:val="000000"/>
                <w:sz w:val="24"/>
                <w:szCs w:val="24"/>
              </w:rPr>
            </w:pPr>
            <w:r>
              <w:rPr>
                <w:color w:val="000000"/>
                <w:sz w:val="24"/>
                <w:szCs w:val="24"/>
              </w:rPr>
              <w:t>Meses</w:t>
            </w:r>
            <w:r>
              <w:rPr>
                <w:color w:val="000000"/>
                <w:sz w:val="24"/>
                <w:szCs w:val="24"/>
              </w:rPr>
              <w:tab/>
              <w:t>de</w:t>
            </w:r>
          </w:p>
          <w:p w14:paraId="23CE4ED6" w14:textId="77777777" w:rsidR="00072221" w:rsidRDefault="0060659C">
            <w:pPr>
              <w:pBdr>
                <w:top w:val="nil"/>
                <w:left w:val="nil"/>
                <w:bottom w:val="nil"/>
                <w:right w:val="nil"/>
                <w:between w:val="nil"/>
              </w:pBdr>
              <w:tabs>
                <w:tab w:val="left" w:pos="1217"/>
              </w:tabs>
              <w:ind w:left="109"/>
              <w:rPr>
                <w:color w:val="000000"/>
                <w:sz w:val="24"/>
                <w:szCs w:val="24"/>
              </w:rPr>
            </w:pPr>
            <w:r>
              <w:rPr>
                <w:color w:val="000000"/>
                <w:sz w:val="24"/>
                <w:szCs w:val="24"/>
              </w:rPr>
              <w:t>março</w:t>
            </w:r>
            <w:r>
              <w:rPr>
                <w:color w:val="000000"/>
                <w:sz w:val="24"/>
                <w:szCs w:val="24"/>
              </w:rPr>
              <w:tab/>
              <w:t>e</w:t>
            </w:r>
          </w:p>
          <w:p w14:paraId="3CB31D64" w14:textId="77777777" w:rsidR="00072221" w:rsidRDefault="0060659C">
            <w:pPr>
              <w:pBdr>
                <w:top w:val="nil"/>
                <w:left w:val="nil"/>
                <w:bottom w:val="nil"/>
                <w:right w:val="nil"/>
                <w:between w:val="nil"/>
              </w:pBdr>
              <w:tabs>
                <w:tab w:val="left" w:pos="1095"/>
              </w:tabs>
              <w:ind w:left="109" w:right="96"/>
              <w:rPr>
                <w:color w:val="000000"/>
                <w:sz w:val="24"/>
                <w:szCs w:val="24"/>
              </w:rPr>
            </w:pPr>
            <w:r>
              <w:rPr>
                <w:color w:val="000000"/>
                <w:sz w:val="24"/>
                <w:szCs w:val="24"/>
              </w:rPr>
              <w:t>abril</w:t>
            </w:r>
            <w:r>
              <w:rPr>
                <w:color w:val="000000"/>
                <w:sz w:val="24"/>
                <w:szCs w:val="24"/>
              </w:rPr>
              <w:tab/>
              <w:t>de 2023.</w:t>
            </w:r>
          </w:p>
        </w:tc>
        <w:tc>
          <w:tcPr>
            <w:tcW w:w="2127" w:type="dxa"/>
          </w:tcPr>
          <w:p w14:paraId="3E7B6144" w14:textId="77777777" w:rsidR="00072221" w:rsidRDefault="0060659C">
            <w:pPr>
              <w:pBdr>
                <w:top w:val="nil"/>
                <w:left w:val="nil"/>
                <w:bottom w:val="nil"/>
                <w:right w:val="nil"/>
                <w:between w:val="nil"/>
              </w:pBdr>
              <w:ind w:left="107" w:right="96"/>
              <w:jc w:val="both"/>
              <w:rPr>
                <w:color w:val="000000"/>
                <w:sz w:val="24"/>
                <w:szCs w:val="24"/>
              </w:rPr>
            </w:pPr>
            <w:r>
              <w:rPr>
                <w:color w:val="000000"/>
                <w:sz w:val="24"/>
                <w:szCs w:val="24"/>
              </w:rPr>
              <w:t>-Convite às famílias dos estudantes;</w:t>
            </w:r>
          </w:p>
          <w:p w14:paraId="1E4F42AD" w14:textId="77777777" w:rsidR="00072221" w:rsidRDefault="0060659C">
            <w:pPr>
              <w:pBdr>
                <w:top w:val="nil"/>
                <w:left w:val="nil"/>
                <w:bottom w:val="nil"/>
                <w:right w:val="nil"/>
                <w:between w:val="nil"/>
              </w:pBdr>
              <w:ind w:left="107" w:right="97"/>
              <w:jc w:val="both"/>
              <w:rPr>
                <w:color w:val="000000"/>
                <w:sz w:val="24"/>
                <w:szCs w:val="24"/>
              </w:rPr>
            </w:pPr>
            <w:r>
              <w:rPr>
                <w:color w:val="000000"/>
                <w:sz w:val="24"/>
                <w:szCs w:val="24"/>
              </w:rPr>
              <w:t>-Computador e impressora;</w:t>
            </w:r>
          </w:p>
          <w:p w14:paraId="61BD9993" w14:textId="77777777" w:rsidR="00072221" w:rsidRDefault="0060659C">
            <w:pPr>
              <w:pBdr>
                <w:top w:val="nil"/>
                <w:left w:val="nil"/>
                <w:bottom w:val="nil"/>
                <w:right w:val="nil"/>
                <w:between w:val="nil"/>
              </w:pBdr>
              <w:tabs>
                <w:tab w:val="left" w:pos="1788"/>
              </w:tabs>
              <w:ind w:left="107" w:right="97"/>
              <w:jc w:val="both"/>
              <w:rPr>
                <w:color w:val="000000"/>
                <w:sz w:val="24"/>
                <w:szCs w:val="24"/>
              </w:rPr>
            </w:pPr>
            <w:r>
              <w:rPr>
                <w:color w:val="000000"/>
                <w:sz w:val="24"/>
                <w:szCs w:val="24"/>
              </w:rPr>
              <w:t>-Contato com a Empresa</w:t>
            </w:r>
            <w:r>
              <w:rPr>
                <w:color w:val="000000"/>
                <w:sz w:val="24"/>
                <w:szCs w:val="24"/>
              </w:rPr>
              <w:tab/>
              <w:t>de Reciclagem para coletar estes objetos trazidos;</w:t>
            </w:r>
          </w:p>
          <w:p w14:paraId="41B9751E" w14:textId="77777777" w:rsidR="00072221" w:rsidRDefault="0060659C">
            <w:pPr>
              <w:pBdr>
                <w:top w:val="nil"/>
                <w:left w:val="nil"/>
                <w:bottom w:val="nil"/>
                <w:right w:val="nil"/>
                <w:between w:val="nil"/>
              </w:pBdr>
              <w:tabs>
                <w:tab w:val="left" w:pos="1131"/>
                <w:tab w:val="left" w:pos="1696"/>
                <w:tab w:val="left" w:pos="1788"/>
              </w:tabs>
              <w:ind w:left="107" w:right="97"/>
              <w:rPr>
                <w:color w:val="000000"/>
                <w:sz w:val="24"/>
                <w:szCs w:val="24"/>
              </w:rPr>
            </w:pPr>
            <w:r>
              <w:rPr>
                <w:color w:val="000000"/>
                <w:sz w:val="24"/>
                <w:szCs w:val="24"/>
              </w:rPr>
              <w:t>-Tabela organizacional</w:t>
            </w:r>
            <w:r>
              <w:rPr>
                <w:color w:val="000000"/>
                <w:sz w:val="24"/>
                <w:szCs w:val="24"/>
              </w:rPr>
              <w:tab/>
            </w:r>
            <w:r>
              <w:rPr>
                <w:color w:val="000000"/>
                <w:sz w:val="24"/>
                <w:szCs w:val="24"/>
              </w:rPr>
              <w:tab/>
              <w:t>de apresentação</w:t>
            </w:r>
            <w:r>
              <w:rPr>
                <w:color w:val="000000"/>
                <w:sz w:val="24"/>
                <w:szCs w:val="24"/>
              </w:rPr>
              <w:tab/>
              <w:t>por turma</w:t>
            </w:r>
            <w:r>
              <w:rPr>
                <w:color w:val="000000"/>
                <w:sz w:val="24"/>
                <w:szCs w:val="24"/>
              </w:rPr>
              <w:tab/>
              <w:t>(gincana, danças...).</w:t>
            </w:r>
          </w:p>
        </w:tc>
        <w:tc>
          <w:tcPr>
            <w:tcW w:w="1579" w:type="dxa"/>
          </w:tcPr>
          <w:p w14:paraId="02CEDC24" w14:textId="77777777" w:rsidR="00072221" w:rsidRDefault="0060659C">
            <w:pPr>
              <w:pBdr>
                <w:top w:val="nil"/>
                <w:left w:val="nil"/>
                <w:bottom w:val="nil"/>
                <w:right w:val="nil"/>
                <w:between w:val="nil"/>
              </w:pBdr>
              <w:spacing w:line="276" w:lineRule="auto"/>
              <w:ind w:left="106"/>
              <w:rPr>
                <w:color w:val="000000"/>
                <w:sz w:val="24"/>
                <w:szCs w:val="24"/>
              </w:rPr>
            </w:pPr>
            <w:r>
              <w:rPr>
                <w:color w:val="000000"/>
                <w:sz w:val="24"/>
                <w:szCs w:val="24"/>
              </w:rPr>
              <w:t>APP,</w:t>
            </w:r>
          </w:p>
          <w:p w14:paraId="54DFF531" w14:textId="77777777" w:rsidR="00072221" w:rsidRDefault="0060659C">
            <w:pPr>
              <w:pBdr>
                <w:top w:val="nil"/>
                <w:left w:val="nil"/>
                <w:bottom w:val="nil"/>
                <w:right w:val="nil"/>
                <w:between w:val="nil"/>
              </w:pBdr>
              <w:ind w:left="106" w:right="99"/>
              <w:rPr>
                <w:color w:val="000000"/>
                <w:sz w:val="24"/>
                <w:szCs w:val="24"/>
              </w:rPr>
            </w:pPr>
            <w:r>
              <w:rPr>
                <w:color w:val="000000"/>
                <w:sz w:val="24"/>
                <w:szCs w:val="24"/>
              </w:rPr>
              <w:t>funcionários e gestão escolar.</w:t>
            </w:r>
          </w:p>
        </w:tc>
      </w:tr>
    </w:tbl>
    <w:tbl>
      <w:tblPr>
        <w:tblStyle w:val="a8"/>
        <w:tblW w:w="8638" w:type="dxa"/>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0"/>
        <w:gridCol w:w="1710"/>
        <w:gridCol w:w="1432"/>
        <w:gridCol w:w="2127"/>
        <w:gridCol w:w="1579"/>
      </w:tblGrid>
      <w:tr w:rsidR="00072221" w14:paraId="153D0EE6" w14:textId="77777777">
        <w:trPr>
          <w:trHeight w:val="826"/>
        </w:trPr>
        <w:tc>
          <w:tcPr>
            <w:tcW w:w="8638" w:type="dxa"/>
            <w:gridSpan w:val="5"/>
          </w:tcPr>
          <w:p w14:paraId="2571AE6B" w14:textId="77777777" w:rsidR="00072221" w:rsidRDefault="0060659C">
            <w:pPr>
              <w:pBdr>
                <w:top w:val="nil"/>
                <w:left w:val="nil"/>
                <w:bottom w:val="nil"/>
                <w:right w:val="nil"/>
                <w:between w:val="nil"/>
              </w:pBdr>
              <w:ind w:left="106"/>
              <w:rPr>
                <w:color w:val="000000"/>
                <w:sz w:val="24"/>
                <w:szCs w:val="24"/>
              </w:rPr>
            </w:pPr>
            <w:r>
              <w:rPr>
                <w:b/>
                <w:color w:val="000000"/>
                <w:sz w:val="24"/>
                <w:szCs w:val="24"/>
              </w:rPr>
              <w:t xml:space="preserve">META 2: </w:t>
            </w:r>
            <w:r>
              <w:rPr>
                <w:color w:val="000000"/>
                <w:sz w:val="24"/>
                <w:szCs w:val="24"/>
              </w:rPr>
              <w:t>Promover algo relativo à “Festa Junina” para manter a tradição cultural e a socialização das famílias</w:t>
            </w:r>
          </w:p>
        </w:tc>
      </w:tr>
      <w:tr w:rsidR="00072221" w14:paraId="31A1DC98" w14:textId="77777777">
        <w:trPr>
          <w:trHeight w:val="1380"/>
        </w:trPr>
        <w:tc>
          <w:tcPr>
            <w:tcW w:w="8638" w:type="dxa"/>
            <w:gridSpan w:val="5"/>
          </w:tcPr>
          <w:p w14:paraId="627140BB" w14:textId="77777777" w:rsidR="00072221" w:rsidRDefault="0060659C">
            <w:pPr>
              <w:pBdr>
                <w:top w:val="nil"/>
                <w:left w:val="nil"/>
                <w:bottom w:val="nil"/>
                <w:right w:val="nil"/>
                <w:between w:val="nil"/>
              </w:pBdr>
              <w:ind w:left="106" w:right="100"/>
              <w:jc w:val="both"/>
              <w:rPr>
                <w:color w:val="000000"/>
                <w:sz w:val="24"/>
                <w:szCs w:val="24"/>
              </w:rPr>
            </w:pPr>
            <w:r>
              <w:rPr>
                <w:b/>
                <w:color w:val="000000"/>
                <w:sz w:val="24"/>
                <w:szCs w:val="24"/>
              </w:rPr>
              <w:t xml:space="preserve">AÇÃO 2: </w:t>
            </w:r>
            <w:r>
              <w:rPr>
                <w:color w:val="000000"/>
                <w:sz w:val="24"/>
                <w:szCs w:val="24"/>
              </w:rPr>
              <w:t>- Enviar solicitação à Secretaria de Educação para que possamos fazer, de forma “drive-tru”, Feijoada no mês junino e quitutes da época, para aquisição das famílias.</w:t>
            </w:r>
          </w:p>
          <w:p w14:paraId="2DCD2219" w14:textId="77777777" w:rsidR="00072221" w:rsidRDefault="0060659C">
            <w:pPr>
              <w:pBdr>
                <w:top w:val="nil"/>
                <w:left w:val="nil"/>
                <w:bottom w:val="nil"/>
                <w:right w:val="nil"/>
                <w:between w:val="nil"/>
              </w:pBdr>
              <w:ind w:left="106" w:right="104"/>
              <w:jc w:val="both"/>
              <w:rPr>
                <w:color w:val="000000"/>
                <w:sz w:val="24"/>
                <w:szCs w:val="24"/>
              </w:rPr>
            </w:pPr>
            <w:r>
              <w:rPr>
                <w:color w:val="000000"/>
                <w:sz w:val="24"/>
                <w:szCs w:val="24"/>
              </w:rPr>
              <w:t>- Oferecer por meio de mensagens e ligações, para cada família dos nossos estudantes, ingressos da Feijoada e combo de quitutes juninos, explicando a finalidade do evento.</w:t>
            </w:r>
          </w:p>
        </w:tc>
      </w:tr>
      <w:tr w:rsidR="00072221" w14:paraId="1877D344" w14:textId="77777777">
        <w:trPr>
          <w:trHeight w:val="552"/>
        </w:trPr>
        <w:tc>
          <w:tcPr>
            <w:tcW w:w="1790" w:type="dxa"/>
          </w:tcPr>
          <w:p w14:paraId="29987FF2" w14:textId="77777777" w:rsidR="00072221" w:rsidRDefault="0060659C">
            <w:pPr>
              <w:pBdr>
                <w:top w:val="nil"/>
                <w:left w:val="nil"/>
                <w:bottom w:val="nil"/>
                <w:right w:val="nil"/>
                <w:between w:val="nil"/>
              </w:pBdr>
              <w:ind w:left="327" w:right="310" w:firstLine="73"/>
              <w:rPr>
                <w:b/>
                <w:color w:val="000000"/>
                <w:sz w:val="24"/>
                <w:szCs w:val="24"/>
              </w:rPr>
            </w:pPr>
            <w:r>
              <w:rPr>
                <w:b/>
                <w:color w:val="000000"/>
                <w:sz w:val="24"/>
                <w:szCs w:val="24"/>
              </w:rPr>
              <w:t>Objetivos Específicos</w:t>
            </w:r>
          </w:p>
        </w:tc>
        <w:tc>
          <w:tcPr>
            <w:tcW w:w="1710" w:type="dxa"/>
          </w:tcPr>
          <w:p w14:paraId="5A7140C0" w14:textId="77777777" w:rsidR="00072221" w:rsidRDefault="0060659C">
            <w:pPr>
              <w:pBdr>
                <w:top w:val="nil"/>
                <w:left w:val="nil"/>
                <w:bottom w:val="nil"/>
                <w:right w:val="nil"/>
                <w:between w:val="nil"/>
              </w:pBdr>
              <w:ind w:left="225"/>
              <w:rPr>
                <w:b/>
                <w:color w:val="000000"/>
                <w:sz w:val="24"/>
                <w:szCs w:val="24"/>
              </w:rPr>
            </w:pPr>
            <w:r>
              <w:rPr>
                <w:b/>
                <w:color w:val="000000"/>
                <w:sz w:val="24"/>
                <w:szCs w:val="24"/>
              </w:rPr>
              <w:t>Público alvo</w:t>
            </w:r>
          </w:p>
        </w:tc>
        <w:tc>
          <w:tcPr>
            <w:tcW w:w="1432" w:type="dxa"/>
          </w:tcPr>
          <w:p w14:paraId="45CDFDC9" w14:textId="77777777" w:rsidR="00072221" w:rsidRDefault="0060659C">
            <w:pPr>
              <w:pBdr>
                <w:top w:val="nil"/>
                <w:left w:val="nil"/>
                <w:bottom w:val="nil"/>
                <w:right w:val="nil"/>
                <w:between w:val="nil"/>
              </w:pBdr>
              <w:ind w:left="317"/>
              <w:rPr>
                <w:b/>
                <w:color w:val="000000"/>
                <w:sz w:val="24"/>
                <w:szCs w:val="24"/>
              </w:rPr>
            </w:pPr>
            <w:r>
              <w:rPr>
                <w:b/>
                <w:color w:val="000000"/>
                <w:sz w:val="24"/>
                <w:szCs w:val="24"/>
              </w:rPr>
              <w:t>Período</w:t>
            </w:r>
          </w:p>
        </w:tc>
        <w:tc>
          <w:tcPr>
            <w:tcW w:w="2127" w:type="dxa"/>
          </w:tcPr>
          <w:p w14:paraId="0A8DE16A" w14:textId="77777777" w:rsidR="00072221" w:rsidRDefault="0060659C">
            <w:pPr>
              <w:pBdr>
                <w:top w:val="nil"/>
                <w:left w:val="nil"/>
                <w:bottom w:val="nil"/>
                <w:right w:val="nil"/>
                <w:between w:val="nil"/>
              </w:pBdr>
              <w:ind w:left="596"/>
              <w:rPr>
                <w:b/>
                <w:color w:val="000000"/>
                <w:sz w:val="24"/>
                <w:szCs w:val="24"/>
              </w:rPr>
            </w:pPr>
            <w:r>
              <w:rPr>
                <w:b/>
                <w:color w:val="000000"/>
                <w:sz w:val="24"/>
                <w:szCs w:val="24"/>
              </w:rPr>
              <w:t>Recursos</w:t>
            </w:r>
          </w:p>
        </w:tc>
        <w:tc>
          <w:tcPr>
            <w:tcW w:w="1579" w:type="dxa"/>
          </w:tcPr>
          <w:p w14:paraId="000D4760" w14:textId="77777777" w:rsidR="00072221" w:rsidRDefault="0060659C">
            <w:pPr>
              <w:pBdr>
                <w:top w:val="nil"/>
                <w:left w:val="nil"/>
                <w:bottom w:val="nil"/>
                <w:right w:val="nil"/>
                <w:between w:val="nil"/>
              </w:pBdr>
              <w:ind w:left="311" w:right="82" w:hanging="205"/>
              <w:rPr>
                <w:b/>
                <w:color w:val="000000"/>
                <w:sz w:val="24"/>
                <w:szCs w:val="24"/>
              </w:rPr>
            </w:pPr>
            <w:r>
              <w:rPr>
                <w:b/>
                <w:color w:val="000000"/>
                <w:sz w:val="24"/>
                <w:szCs w:val="24"/>
              </w:rPr>
              <w:t>Responsáveis pela ação</w:t>
            </w:r>
          </w:p>
        </w:tc>
      </w:tr>
      <w:tr w:rsidR="00072221" w14:paraId="523ED9DC" w14:textId="77777777">
        <w:trPr>
          <w:trHeight w:val="3864"/>
        </w:trPr>
        <w:tc>
          <w:tcPr>
            <w:tcW w:w="1790" w:type="dxa"/>
          </w:tcPr>
          <w:p w14:paraId="47F0A3AF" w14:textId="77777777" w:rsidR="00072221" w:rsidRDefault="0060659C">
            <w:pPr>
              <w:pBdr>
                <w:top w:val="nil"/>
                <w:left w:val="nil"/>
                <w:bottom w:val="nil"/>
                <w:right w:val="nil"/>
                <w:between w:val="nil"/>
              </w:pBdr>
              <w:ind w:left="106" w:right="97"/>
              <w:jc w:val="both"/>
              <w:rPr>
                <w:color w:val="000000"/>
                <w:sz w:val="24"/>
                <w:szCs w:val="24"/>
              </w:rPr>
            </w:pPr>
            <w:r>
              <w:rPr>
                <w:color w:val="000000"/>
                <w:sz w:val="24"/>
                <w:szCs w:val="24"/>
              </w:rPr>
              <w:lastRenderedPageBreak/>
              <w:t>Enviar para as famílias       dos</w:t>
            </w:r>
          </w:p>
          <w:p w14:paraId="75C438BF" w14:textId="77777777" w:rsidR="00072221" w:rsidRDefault="0060659C">
            <w:pPr>
              <w:pBdr>
                <w:top w:val="nil"/>
                <w:left w:val="nil"/>
                <w:bottom w:val="nil"/>
                <w:right w:val="nil"/>
                <w:between w:val="nil"/>
              </w:pBdr>
              <w:tabs>
                <w:tab w:val="left" w:pos="1560"/>
              </w:tabs>
              <w:ind w:left="106"/>
              <w:jc w:val="both"/>
              <w:rPr>
                <w:color w:val="000000"/>
                <w:sz w:val="24"/>
                <w:szCs w:val="24"/>
              </w:rPr>
            </w:pPr>
            <w:r>
              <w:rPr>
                <w:color w:val="000000"/>
                <w:sz w:val="24"/>
                <w:szCs w:val="24"/>
              </w:rPr>
              <w:t>alunos</w:t>
            </w:r>
            <w:r>
              <w:rPr>
                <w:color w:val="000000"/>
                <w:sz w:val="24"/>
                <w:szCs w:val="24"/>
              </w:rPr>
              <w:tab/>
              <w:t>o</w:t>
            </w:r>
          </w:p>
          <w:p w14:paraId="03C1ECA7" w14:textId="77777777" w:rsidR="00072221" w:rsidRDefault="0060659C">
            <w:pPr>
              <w:pBdr>
                <w:top w:val="nil"/>
                <w:left w:val="nil"/>
                <w:bottom w:val="nil"/>
                <w:right w:val="nil"/>
                <w:between w:val="nil"/>
              </w:pBdr>
              <w:ind w:left="106" w:right="98"/>
              <w:jc w:val="both"/>
              <w:rPr>
                <w:color w:val="000000"/>
                <w:sz w:val="24"/>
                <w:szCs w:val="24"/>
              </w:rPr>
            </w:pPr>
            <w:r>
              <w:rPr>
                <w:color w:val="000000"/>
                <w:sz w:val="24"/>
                <w:szCs w:val="24"/>
              </w:rPr>
              <w:t>comunicado explicando      a</w:t>
            </w:r>
          </w:p>
          <w:p w14:paraId="41A0807C" w14:textId="77777777" w:rsidR="00072221" w:rsidRDefault="0060659C">
            <w:pPr>
              <w:pBdr>
                <w:top w:val="nil"/>
                <w:left w:val="nil"/>
                <w:bottom w:val="nil"/>
                <w:right w:val="nil"/>
                <w:between w:val="nil"/>
              </w:pBdr>
              <w:ind w:left="106" w:right="97"/>
              <w:jc w:val="both"/>
              <w:rPr>
                <w:color w:val="000000"/>
                <w:sz w:val="24"/>
                <w:szCs w:val="24"/>
              </w:rPr>
            </w:pPr>
            <w:r>
              <w:rPr>
                <w:color w:val="000000"/>
                <w:sz w:val="24"/>
                <w:szCs w:val="24"/>
              </w:rPr>
              <w:t>finalidade do evento e os valores        dos</w:t>
            </w:r>
          </w:p>
          <w:p w14:paraId="456DE944" w14:textId="77777777" w:rsidR="00072221" w:rsidRDefault="0060659C">
            <w:pPr>
              <w:pBdr>
                <w:top w:val="nil"/>
                <w:left w:val="nil"/>
                <w:bottom w:val="nil"/>
                <w:right w:val="nil"/>
                <w:between w:val="nil"/>
              </w:pBdr>
              <w:tabs>
                <w:tab w:val="left" w:pos="906"/>
                <w:tab w:val="left" w:pos="1332"/>
              </w:tabs>
              <w:ind w:left="106" w:right="98"/>
              <w:rPr>
                <w:color w:val="000000"/>
                <w:sz w:val="24"/>
                <w:szCs w:val="24"/>
              </w:rPr>
            </w:pPr>
            <w:r>
              <w:rPr>
                <w:color w:val="000000"/>
                <w:sz w:val="24"/>
                <w:szCs w:val="24"/>
              </w:rPr>
              <w:t>quitutes</w:t>
            </w:r>
            <w:r>
              <w:rPr>
                <w:color w:val="000000"/>
                <w:sz w:val="24"/>
                <w:szCs w:val="24"/>
              </w:rPr>
              <w:tab/>
            </w:r>
            <w:r>
              <w:rPr>
                <w:color w:val="000000"/>
                <w:sz w:val="24"/>
                <w:szCs w:val="24"/>
              </w:rPr>
              <w:tab/>
              <w:t>que serão disponibilizados para</w:t>
            </w:r>
            <w:r>
              <w:rPr>
                <w:color w:val="000000"/>
                <w:sz w:val="24"/>
                <w:szCs w:val="24"/>
              </w:rPr>
              <w:tab/>
              <w:t>levarem para casa (drive- tru).</w:t>
            </w:r>
          </w:p>
        </w:tc>
        <w:tc>
          <w:tcPr>
            <w:tcW w:w="1710" w:type="dxa"/>
          </w:tcPr>
          <w:p w14:paraId="249AB5D7" w14:textId="77777777" w:rsidR="00072221" w:rsidRDefault="0060659C">
            <w:pPr>
              <w:pBdr>
                <w:top w:val="nil"/>
                <w:left w:val="nil"/>
                <w:bottom w:val="nil"/>
                <w:right w:val="nil"/>
                <w:between w:val="nil"/>
              </w:pBdr>
              <w:spacing w:line="360" w:lineRule="auto"/>
              <w:ind w:left="106"/>
              <w:rPr>
                <w:color w:val="000000"/>
                <w:sz w:val="24"/>
                <w:szCs w:val="24"/>
              </w:rPr>
            </w:pPr>
            <w:r>
              <w:rPr>
                <w:color w:val="000000"/>
                <w:sz w:val="24"/>
                <w:szCs w:val="24"/>
              </w:rPr>
              <w:t>- Comunidade escolar.</w:t>
            </w:r>
          </w:p>
        </w:tc>
        <w:tc>
          <w:tcPr>
            <w:tcW w:w="1432" w:type="dxa"/>
          </w:tcPr>
          <w:p w14:paraId="5E3EAE4E" w14:textId="77777777" w:rsidR="00072221" w:rsidRDefault="0060659C">
            <w:pPr>
              <w:pBdr>
                <w:top w:val="nil"/>
                <w:left w:val="nil"/>
                <w:bottom w:val="nil"/>
                <w:right w:val="nil"/>
                <w:between w:val="nil"/>
              </w:pBdr>
              <w:tabs>
                <w:tab w:val="left" w:pos="1097"/>
              </w:tabs>
              <w:ind w:left="109" w:right="96"/>
              <w:rPr>
                <w:color w:val="000000"/>
                <w:sz w:val="24"/>
                <w:szCs w:val="24"/>
              </w:rPr>
            </w:pPr>
            <w:r>
              <w:rPr>
                <w:color w:val="000000"/>
                <w:sz w:val="24"/>
                <w:szCs w:val="24"/>
              </w:rPr>
              <w:t>- Durante os meses</w:t>
            </w:r>
            <w:r>
              <w:rPr>
                <w:color w:val="000000"/>
                <w:sz w:val="24"/>
                <w:szCs w:val="24"/>
              </w:rPr>
              <w:tab/>
              <w:t>de</w:t>
            </w:r>
          </w:p>
          <w:p w14:paraId="25B1BED4" w14:textId="77777777" w:rsidR="00072221" w:rsidRDefault="0060659C">
            <w:pPr>
              <w:pBdr>
                <w:top w:val="nil"/>
                <w:left w:val="nil"/>
                <w:bottom w:val="nil"/>
                <w:right w:val="nil"/>
                <w:between w:val="nil"/>
              </w:pBdr>
              <w:tabs>
                <w:tab w:val="left" w:pos="1217"/>
              </w:tabs>
              <w:ind w:left="109" w:right="96"/>
              <w:rPr>
                <w:color w:val="000000"/>
                <w:sz w:val="24"/>
                <w:szCs w:val="24"/>
              </w:rPr>
            </w:pPr>
            <w:r>
              <w:rPr>
                <w:color w:val="000000"/>
                <w:sz w:val="24"/>
                <w:szCs w:val="24"/>
              </w:rPr>
              <w:t>junho</w:t>
            </w:r>
            <w:r>
              <w:rPr>
                <w:color w:val="000000"/>
                <w:sz w:val="24"/>
                <w:szCs w:val="24"/>
              </w:rPr>
              <w:tab/>
              <w:t>e julho.</w:t>
            </w:r>
          </w:p>
        </w:tc>
        <w:tc>
          <w:tcPr>
            <w:tcW w:w="2127" w:type="dxa"/>
          </w:tcPr>
          <w:p w14:paraId="2EF29259" w14:textId="77777777" w:rsidR="00072221" w:rsidRDefault="0060659C">
            <w:pPr>
              <w:pBdr>
                <w:top w:val="nil"/>
                <w:left w:val="nil"/>
                <w:bottom w:val="nil"/>
                <w:right w:val="nil"/>
                <w:between w:val="nil"/>
              </w:pBdr>
              <w:tabs>
                <w:tab w:val="left" w:pos="1792"/>
              </w:tabs>
              <w:spacing w:line="276" w:lineRule="auto"/>
              <w:ind w:left="107"/>
              <w:rPr>
                <w:color w:val="000000"/>
                <w:sz w:val="24"/>
                <w:szCs w:val="24"/>
              </w:rPr>
            </w:pPr>
            <w:r>
              <w:rPr>
                <w:color w:val="000000"/>
                <w:sz w:val="24"/>
                <w:szCs w:val="24"/>
              </w:rPr>
              <w:t>Grupo</w:t>
            </w:r>
            <w:r>
              <w:rPr>
                <w:color w:val="000000"/>
                <w:sz w:val="24"/>
                <w:szCs w:val="24"/>
              </w:rPr>
              <w:tab/>
              <w:t>de</w:t>
            </w:r>
          </w:p>
          <w:p w14:paraId="2AE5372D" w14:textId="77777777" w:rsidR="00072221" w:rsidRDefault="0060659C">
            <w:pPr>
              <w:pBdr>
                <w:top w:val="nil"/>
                <w:left w:val="nil"/>
                <w:bottom w:val="nil"/>
                <w:right w:val="nil"/>
                <w:between w:val="nil"/>
              </w:pBdr>
              <w:tabs>
                <w:tab w:val="left" w:pos="1603"/>
                <w:tab w:val="left" w:pos="1790"/>
              </w:tabs>
              <w:ind w:left="107" w:right="97"/>
              <w:rPr>
                <w:color w:val="000000"/>
                <w:sz w:val="24"/>
                <w:szCs w:val="24"/>
              </w:rPr>
            </w:pPr>
            <w:r>
              <w:rPr>
                <w:color w:val="000000"/>
                <w:sz w:val="24"/>
                <w:szCs w:val="24"/>
              </w:rPr>
              <w:t>WhatsApp; Impressões</w:t>
            </w:r>
            <w:r>
              <w:rPr>
                <w:color w:val="000000"/>
                <w:sz w:val="24"/>
                <w:szCs w:val="24"/>
              </w:rPr>
              <w:tab/>
            </w:r>
            <w:r>
              <w:rPr>
                <w:color w:val="000000"/>
                <w:sz w:val="24"/>
                <w:szCs w:val="24"/>
              </w:rPr>
              <w:tab/>
              <w:t>de ingressos; Ingredientes</w:t>
            </w:r>
            <w:r>
              <w:rPr>
                <w:color w:val="000000"/>
                <w:sz w:val="24"/>
                <w:szCs w:val="24"/>
              </w:rPr>
              <w:tab/>
              <w:t>para feitura dos quitutes.</w:t>
            </w:r>
          </w:p>
          <w:p w14:paraId="368280D5" w14:textId="77777777" w:rsidR="00072221" w:rsidRDefault="0060659C">
            <w:pPr>
              <w:pBdr>
                <w:top w:val="nil"/>
                <w:left w:val="nil"/>
                <w:bottom w:val="nil"/>
                <w:right w:val="nil"/>
                <w:between w:val="nil"/>
              </w:pBdr>
              <w:ind w:left="107"/>
              <w:rPr>
                <w:color w:val="000000"/>
                <w:sz w:val="24"/>
                <w:szCs w:val="24"/>
              </w:rPr>
            </w:pPr>
            <w:r>
              <w:rPr>
                <w:color w:val="000000"/>
                <w:sz w:val="24"/>
                <w:szCs w:val="24"/>
              </w:rPr>
              <w:t>.</w:t>
            </w:r>
          </w:p>
        </w:tc>
        <w:tc>
          <w:tcPr>
            <w:tcW w:w="1579" w:type="dxa"/>
          </w:tcPr>
          <w:p w14:paraId="479529CB" w14:textId="77777777" w:rsidR="00072221" w:rsidRDefault="0060659C">
            <w:pPr>
              <w:pBdr>
                <w:top w:val="nil"/>
                <w:left w:val="nil"/>
                <w:bottom w:val="nil"/>
                <w:right w:val="nil"/>
                <w:between w:val="nil"/>
              </w:pBdr>
              <w:tabs>
                <w:tab w:val="left" w:pos="967"/>
              </w:tabs>
              <w:spacing w:line="276" w:lineRule="auto"/>
              <w:ind w:left="106"/>
              <w:rPr>
                <w:color w:val="000000"/>
                <w:sz w:val="24"/>
                <w:szCs w:val="24"/>
              </w:rPr>
            </w:pPr>
            <w:r>
              <w:rPr>
                <w:b/>
                <w:color w:val="000000"/>
                <w:sz w:val="24"/>
                <w:szCs w:val="24"/>
              </w:rPr>
              <w:t>-</w:t>
            </w:r>
            <w:r>
              <w:rPr>
                <w:b/>
                <w:color w:val="000000"/>
                <w:sz w:val="24"/>
                <w:szCs w:val="24"/>
              </w:rPr>
              <w:tab/>
            </w:r>
            <w:r>
              <w:rPr>
                <w:color w:val="000000"/>
                <w:sz w:val="24"/>
                <w:szCs w:val="24"/>
              </w:rPr>
              <w:t>APP,</w:t>
            </w:r>
          </w:p>
          <w:p w14:paraId="40713659" w14:textId="77777777" w:rsidR="00072221" w:rsidRDefault="0060659C">
            <w:pPr>
              <w:pBdr>
                <w:top w:val="nil"/>
                <w:left w:val="nil"/>
                <w:bottom w:val="nil"/>
                <w:right w:val="nil"/>
                <w:between w:val="nil"/>
              </w:pBdr>
              <w:spacing w:before="138" w:line="360" w:lineRule="auto"/>
              <w:ind w:left="106" w:right="89"/>
              <w:rPr>
                <w:b/>
                <w:color w:val="000000"/>
                <w:sz w:val="24"/>
                <w:szCs w:val="24"/>
              </w:rPr>
            </w:pPr>
            <w:r>
              <w:rPr>
                <w:color w:val="000000"/>
                <w:sz w:val="24"/>
                <w:szCs w:val="24"/>
              </w:rPr>
              <w:t>funcionários e Equipe gestora</w:t>
            </w:r>
            <w:r>
              <w:rPr>
                <w:b/>
                <w:color w:val="000000"/>
                <w:sz w:val="24"/>
                <w:szCs w:val="24"/>
              </w:rPr>
              <w:t>.</w:t>
            </w:r>
          </w:p>
        </w:tc>
      </w:tr>
    </w:tbl>
    <w:p w14:paraId="5038AB7B" w14:textId="77777777" w:rsidR="00072221" w:rsidRDefault="00072221"/>
    <w:sectPr w:rsidR="00072221" w:rsidSect="00144038">
      <w:pgSz w:w="11910" w:h="16840"/>
      <w:pgMar w:top="1843" w:right="1562" w:bottom="1135" w:left="1701" w:header="91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75C08" w14:textId="77777777" w:rsidR="001D3666" w:rsidRDefault="001D3666">
      <w:r>
        <w:separator/>
      </w:r>
    </w:p>
  </w:endnote>
  <w:endnote w:type="continuationSeparator" w:id="0">
    <w:p w14:paraId="5008250C" w14:textId="77777777" w:rsidR="001D3666" w:rsidRDefault="001D3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82A2D" w14:textId="77777777" w:rsidR="001D3666" w:rsidRDefault="001D3666">
      <w:r>
        <w:separator/>
      </w:r>
    </w:p>
  </w:footnote>
  <w:footnote w:type="continuationSeparator" w:id="0">
    <w:p w14:paraId="7F27A0E0" w14:textId="77777777" w:rsidR="001D3666" w:rsidRDefault="001D3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B9A12" w14:textId="77777777" w:rsidR="00713869" w:rsidRDefault="00713869">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36610C">
      <w:rPr>
        <w:noProof/>
        <w:color w:val="000000"/>
      </w:rPr>
      <w:t>50</w:t>
    </w:r>
    <w:r>
      <w:rPr>
        <w:color w:val="000000"/>
      </w:rPr>
      <w:fldChar w:fldCharType="end"/>
    </w:r>
  </w:p>
  <w:p w14:paraId="7142716A" w14:textId="77777777" w:rsidR="00713869" w:rsidRDefault="00713869">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F1F84"/>
    <w:multiLevelType w:val="multilevel"/>
    <w:tmpl w:val="87D43804"/>
    <w:lvl w:ilvl="0">
      <w:numFmt w:val="bullet"/>
      <w:lvlText w:val="-"/>
      <w:lvlJc w:val="left"/>
      <w:pPr>
        <w:ind w:left="1842" w:hanging="158"/>
      </w:pPr>
      <w:rPr>
        <w:rFonts w:ascii="Times New Roman" w:eastAsia="Times New Roman" w:hAnsi="Times New Roman" w:cs="Times New Roman"/>
        <w:sz w:val="24"/>
        <w:szCs w:val="24"/>
      </w:rPr>
    </w:lvl>
    <w:lvl w:ilvl="1">
      <w:numFmt w:val="bullet"/>
      <w:lvlText w:val="•"/>
      <w:lvlJc w:val="left"/>
      <w:pPr>
        <w:ind w:left="2758" w:hanging="157"/>
      </w:pPr>
    </w:lvl>
    <w:lvl w:ilvl="2">
      <w:numFmt w:val="bullet"/>
      <w:lvlText w:val="•"/>
      <w:lvlJc w:val="left"/>
      <w:pPr>
        <w:ind w:left="3677" w:hanging="158"/>
      </w:pPr>
    </w:lvl>
    <w:lvl w:ilvl="3">
      <w:numFmt w:val="bullet"/>
      <w:lvlText w:val="•"/>
      <w:lvlJc w:val="left"/>
      <w:pPr>
        <w:ind w:left="4596" w:hanging="158"/>
      </w:pPr>
    </w:lvl>
    <w:lvl w:ilvl="4">
      <w:numFmt w:val="bullet"/>
      <w:lvlText w:val="•"/>
      <w:lvlJc w:val="left"/>
      <w:pPr>
        <w:ind w:left="5515" w:hanging="158"/>
      </w:pPr>
    </w:lvl>
    <w:lvl w:ilvl="5">
      <w:numFmt w:val="bullet"/>
      <w:lvlText w:val="•"/>
      <w:lvlJc w:val="left"/>
      <w:pPr>
        <w:ind w:left="6434" w:hanging="158"/>
      </w:pPr>
    </w:lvl>
    <w:lvl w:ilvl="6">
      <w:numFmt w:val="bullet"/>
      <w:lvlText w:val="•"/>
      <w:lvlJc w:val="left"/>
      <w:pPr>
        <w:ind w:left="7352" w:hanging="157"/>
      </w:pPr>
    </w:lvl>
    <w:lvl w:ilvl="7">
      <w:numFmt w:val="bullet"/>
      <w:lvlText w:val="•"/>
      <w:lvlJc w:val="left"/>
      <w:pPr>
        <w:ind w:left="8271" w:hanging="157"/>
      </w:pPr>
    </w:lvl>
    <w:lvl w:ilvl="8">
      <w:numFmt w:val="bullet"/>
      <w:lvlText w:val="•"/>
      <w:lvlJc w:val="left"/>
      <w:pPr>
        <w:ind w:left="9190" w:hanging="158"/>
      </w:pPr>
    </w:lvl>
  </w:abstractNum>
  <w:abstractNum w:abstractNumId="1" w15:restartNumberingAfterBreak="0">
    <w:nsid w:val="19BF717A"/>
    <w:multiLevelType w:val="multilevel"/>
    <w:tmpl w:val="70481E64"/>
    <w:lvl w:ilvl="0">
      <w:numFmt w:val="bullet"/>
      <w:lvlText w:val="-"/>
      <w:lvlJc w:val="left"/>
      <w:pPr>
        <w:ind w:left="247" w:hanging="140"/>
      </w:pPr>
      <w:rPr>
        <w:rFonts w:ascii="Times New Roman" w:eastAsia="Times New Roman" w:hAnsi="Times New Roman" w:cs="Times New Roman"/>
        <w:sz w:val="24"/>
        <w:szCs w:val="24"/>
      </w:rPr>
    </w:lvl>
    <w:lvl w:ilvl="1">
      <w:numFmt w:val="bullet"/>
      <w:lvlText w:val="•"/>
      <w:lvlJc w:val="left"/>
      <w:pPr>
        <w:ind w:left="409" w:hanging="140"/>
      </w:pPr>
    </w:lvl>
    <w:lvl w:ilvl="2">
      <w:numFmt w:val="bullet"/>
      <w:lvlText w:val="•"/>
      <w:lvlJc w:val="left"/>
      <w:pPr>
        <w:ind w:left="579" w:hanging="140"/>
      </w:pPr>
    </w:lvl>
    <w:lvl w:ilvl="3">
      <w:numFmt w:val="bullet"/>
      <w:lvlText w:val="•"/>
      <w:lvlJc w:val="left"/>
      <w:pPr>
        <w:ind w:left="748" w:hanging="140"/>
      </w:pPr>
    </w:lvl>
    <w:lvl w:ilvl="4">
      <w:numFmt w:val="bullet"/>
      <w:lvlText w:val="•"/>
      <w:lvlJc w:val="left"/>
      <w:pPr>
        <w:ind w:left="918" w:hanging="140"/>
      </w:pPr>
    </w:lvl>
    <w:lvl w:ilvl="5">
      <w:numFmt w:val="bullet"/>
      <w:lvlText w:val="•"/>
      <w:lvlJc w:val="left"/>
      <w:pPr>
        <w:ind w:left="1087" w:hanging="140"/>
      </w:pPr>
    </w:lvl>
    <w:lvl w:ilvl="6">
      <w:numFmt w:val="bullet"/>
      <w:lvlText w:val="•"/>
      <w:lvlJc w:val="left"/>
      <w:pPr>
        <w:ind w:left="1257" w:hanging="140"/>
      </w:pPr>
    </w:lvl>
    <w:lvl w:ilvl="7">
      <w:numFmt w:val="bullet"/>
      <w:lvlText w:val="•"/>
      <w:lvlJc w:val="left"/>
      <w:pPr>
        <w:ind w:left="1426" w:hanging="140"/>
      </w:pPr>
    </w:lvl>
    <w:lvl w:ilvl="8">
      <w:numFmt w:val="bullet"/>
      <w:lvlText w:val="•"/>
      <w:lvlJc w:val="left"/>
      <w:pPr>
        <w:ind w:left="1596" w:hanging="140"/>
      </w:pPr>
    </w:lvl>
  </w:abstractNum>
  <w:abstractNum w:abstractNumId="2" w15:restartNumberingAfterBreak="0">
    <w:nsid w:val="25E21059"/>
    <w:multiLevelType w:val="multilevel"/>
    <w:tmpl w:val="B4605090"/>
    <w:lvl w:ilvl="0">
      <w:start w:val="4"/>
      <w:numFmt w:val="decimal"/>
      <w:lvlText w:val="%1"/>
      <w:lvlJc w:val="left"/>
      <w:pPr>
        <w:ind w:left="360" w:hanging="360"/>
      </w:pPr>
      <w:rPr>
        <w:rFonts w:ascii="Times New Roman" w:eastAsia="Times New Roman" w:hAnsi="Times New Roman" w:cs="Times New Roman"/>
        <w:sz w:val="24"/>
        <w:szCs w:val="24"/>
      </w:rPr>
    </w:lvl>
    <w:lvl w:ilvl="1">
      <w:start w:val="2"/>
      <w:numFmt w:val="decimal"/>
      <w:lvlText w:val="%1.%2"/>
      <w:lvlJc w:val="left"/>
      <w:pPr>
        <w:ind w:left="360" w:hanging="360"/>
      </w:pPr>
      <w:rPr>
        <w:rFonts w:ascii="Times New Roman" w:eastAsia="Times New Roman" w:hAnsi="Times New Roman" w:cs="Times New Roman"/>
        <w:sz w:val="24"/>
        <w:szCs w:val="24"/>
      </w:rPr>
    </w:lvl>
    <w:lvl w:ilvl="2">
      <w:start w:val="1"/>
      <w:numFmt w:val="decimal"/>
      <w:lvlText w:val="%1.%2.%3"/>
      <w:lvlJc w:val="left"/>
      <w:pPr>
        <w:ind w:left="720" w:hanging="720"/>
      </w:pPr>
      <w:rPr>
        <w:rFonts w:ascii="Times New Roman" w:eastAsia="Times New Roman" w:hAnsi="Times New Roman" w:cs="Times New Roman"/>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800" w:hanging="1800"/>
      </w:pPr>
      <w:rPr>
        <w:rFonts w:ascii="Times New Roman" w:eastAsia="Times New Roman" w:hAnsi="Times New Roman" w:cs="Times New Roman"/>
        <w:sz w:val="24"/>
        <w:szCs w:val="24"/>
      </w:rPr>
    </w:lvl>
  </w:abstractNum>
  <w:abstractNum w:abstractNumId="3" w15:restartNumberingAfterBreak="0">
    <w:nsid w:val="27E83899"/>
    <w:multiLevelType w:val="multilevel"/>
    <w:tmpl w:val="04B4CC52"/>
    <w:lvl w:ilvl="0">
      <w:numFmt w:val="bullet"/>
      <w:lvlText w:val="-"/>
      <w:lvlJc w:val="left"/>
      <w:pPr>
        <w:ind w:left="247" w:hanging="140"/>
      </w:pPr>
      <w:rPr>
        <w:rFonts w:ascii="Times New Roman" w:eastAsia="Times New Roman" w:hAnsi="Times New Roman" w:cs="Times New Roman"/>
        <w:sz w:val="24"/>
        <w:szCs w:val="24"/>
      </w:rPr>
    </w:lvl>
    <w:lvl w:ilvl="1">
      <w:numFmt w:val="bullet"/>
      <w:lvlText w:val="•"/>
      <w:lvlJc w:val="left"/>
      <w:pPr>
        <w:ind w:left="409" w:hanging="140"/>
      </w:pPr>
    </w:lvl>
    <w:lvl w:ilvl="2">
      <w:numFmt w:val="bullet"/>
      <w:lvlText w:val="•"/>
      <w:lvlJc w:val="left"/>
      <w:pPr>
        <w:ind w:left="579" w:hanging="140"/>
      </w:pPr>
    </w:lvl>
    <w:lvl w:ilvl="3">
      <w:numFmt w:val="bullet"/>
      <w:lvlText w:val="•"/>
      <w:lvlJc w:val="left"/>
      <w:pPr>
        <w:ind w:left="748" w:hanging="140"/>
      </w:pPr>
    </w:lvl>
    <w:lvl w:ilvl="4">
      <w:numFmt w:val="bullet"/>
      <w:lvlText w:val="•"/>
      <w:lvlJc w:val="left"/>
      <w:pPr>
        <w:ind w:left="918" w:hanging="140"/>
      </w:pPr>
    </w:lvl>
    <w:lvl w:ilvl="5">
      <w:numFmt w:val="bullet"/>
      <w:lvlText w:val="•"/>
      <w:lvlJc w:val="left"/>
      <w:pPr>
        <w:ind w:left="1087" w:hanging="140"/>
      </w:pPr>
    </w:lvl>
    <w:lvl w:ilvl="6">
      <w:numFmt w:val="bullet"/>
      <w:lvlText w:val="•"/>
      <w:lvlJc w:val="left"/>
      <w:pPr>
        <w:ind w:left="1257" w:hanging="140"/>
      </w:pPr>
    </w:lvl>
    <w:lvl w:ilvl="7">
      <w:numFmt w:val="bullet"/>
      <w:lvlText w:val="•"/>
      <w:lvlJc w:val="left"/>
      <w:pPr>
        <w:ind w:left="1426" w:hanging="140"/>
      </w:pPr>
    </w:lvl>
    <w:lvl w:ilvl="8">
      <w:numFmt w:val="bullet"/>
      <w:lvlText w:val="•"/>
      <w:lvlJc w:val="left"/>
      <w:pPr>
        <w:ind w:left="1596" w:hanging="140"/>
      </w:pPr>
    </w:lvl>
  </w:abstractNum>
  <w:abstractNum w:abstractNumId="4" w15:restartNumberingAfterBreak="0">
    <w:nsid w:val="28410461"/>
    <w:multiLevelType w:val="multilevel"/>
    <w:tmpl w:val="716CA296"/>
    <w:lvl w:ilvl="0">
      <w:start w:val="4"/>
      <w:numFmt w:val="decimal"/>
      <w:lvlText w:val="%1."/>
      <w:lvlJc w:val="left"/>
      <w:pPr>
        <w:ind w:left="360" w:hanging="360"/>
      </w:pPr>
      <w:rPr>
        <w:rFonts w:hint="default"/>
        <w:b/>
        <w:sz w:val="24"/>
      </w:rPr>
    </w:lvl>
    <w:lvl w:ilvl="1">
      <w:start w:val="4"/>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5" w15:restartNumberingAfterBreak="0">
    <w:nsid w:val="3B1850CF"/>
    <w:multiLevelType w:val="multilevel"/>
    <w:tmpl w:val="91B2D6C0"/>
    <w:lvl w:ilvl="0">
      <w:start w:val="4"/>
      <w:numFmt w:val="decimal"/>
      <w:lvlText w:val="%1"/>
      <w:lvlJc w:val="left"/>
      <w:pPr>
        <w:ind w:left="480" w:hanging="480"/>
      </w:pPr>
      <w:rPr>
        <w:rFonts w:hint="default"/>
        <w:sz w:val="24"/>
      </w:rPr>
    </w:lvl>
    <w:lvl w:ilvl="1">
      <w:start w:val="4"/>
      <w:numFmt w:val="decimal"/>
      <w:lvlText w:val="%1.%2"/>
      <w:lvlJc w:val="left"/>
      <w:pPr>
        <w:ind w:left="480" w:hanging="480"/>
      </w:pPr>
      <w:rPr>
        <w:rFonts w:hint="default"/>
        <w:sz w:val="24"/>
      </w:rPr>
    </w:lvl>
    <w:lvl w:ilvl="2">
      <w:start w:val="2"/>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6" w15:restartNumberingAfterBreak="0">
    <w:nsid w:val="3F607437"/>
    <w:multiLevelType w:val="multilevel"/>
    <w:tmpl w:val="4534351A"/>
    <w:lvl w:ilvl="0">
      <w:start w:val="1"/>
      <w:numFmt w:val="decimal"/>
      <w:lvlText w:val="%1"/>
      <w:lvlJc w:val="left"/>
      <w:pPr>
        <w:ind w:left="1036" w:hanging="433"/>
      </w:pPr>
      <w:rPr>
        <w:rFonts w:ascii="Times New Roman" w:eastAsia="Times New Roman" w:hAnsi="Times New Roman" w:cs="Times New Roman"/>
        <w:b/>
        <w:sz w:val="24"/>
        <w:szCs w:val="24"/>
      </w:rPr>
    </w:lvl>
    <w:lvl w:ilvl="1">
      <w:start w:val="1"/>
      <w:numFmt w:val="decimal"/>
      <w:lvlText w:val="%1.%2"/>
      <w:lvlJc w:val="left"/>
      <w:pPr>
        <w:ind w:left="1038" w:hanging="577"/>
      </w:pPr>
      <w:rPr>
        <w:rFonts w:ascii="Times New Roman" w:eastAsia="Times New Roman" w:hAnsi="Times New Roman" w:cs="Times New Roman"/>
        <w:sz w:val="24"/>
        <w:szCs w:val="24"/>
      </w:rPr>
    </w:lvl>
    <w:lvl w:ilvl="2">
      <w:start w:val="1"/>
      <w:numFmt w:val="decimal"/>
      <w:lvlText w:val="%1.%2.%3"/>
      <w:lvlJc w:val="left"/>
      <w:pPr>
        <w:ind w:left="1182" w:hanging="720"/>
      </w:pPr>
      <w:rPr>
        <w:rFonts w:ascii="Times New Roman" w:eastAsia="Times New Roman" w:hAnsi="Times New Roman" w:cs="Times New Roman"/>
        <w:b/>
        <w:sz w:val="24"/>
        <w:szCs w:val="24"/>
      </w:rPr>
    </w:lvl>
    <w:lvl w:ilvl="3">
      <w:numFmt w:val="bullet"/>
      <w:lvlText w:val="-"/>
      <w:lvlJc w:val="left"/>
      <w:pPr>
        <w:ind w:left="1736" w:hanging="140"/>
      </w:pPr>
      <w:rPr>
        <w:rFonts w:ascii="Times New Roman" w:eastAsia="Times New Roman" w:hAnsi="Times New Roman" w:cs="Times New Roman"/>
        <w:sz w:val="24"/>
        <w:szCs w:val="24"/>
      </w:rPr>
    </w:lvl>
    <w:lvl w:ilvl="4">
      <w:numFmt w:val="bullet"/>
      <w:lvlText w:val="•"/>
      <w:lvlJc w:val="left"/>
      <w:pPr>
        <w:ind w:left="2869" w:hanging="140"/>
      </w:pPr>
    </w:lvl>
    <w:lvl w:ilvl="5">
      <w:numFmt w:val="bullet"/>
      <w:lvlText w:val="•"/>
      <w:lvlJc w:val="left"/>
      <w:pPr>
        <w:ind w:left="3999" w:hanging="140"/>
      </w:pPr>
    </w:lvl>
    <w:lvl w:ilvl="6">
      <w:numFmt w:val="bullet"/>
      <w:lvlText w:val="•"/>
      <w:lvlJc w:val="left"/>
      <w:pPr>
        <w:ind w:left="5129" w:hanging="140"/>
      </w:pPr>
    </w:lvl>
    <w:lvl w:ilvl="7">
      <w:numFmt w:val="bullet"/>
      <w:lvlText w:val="•"/>
      <w:lvlJc w:val="left"/>
      <w:pPr>
        <w:ind w:left="6258" w:hanging="140"/>
      </w:pPr>
    </w:lvl>
    <w:lvl w:ilvl="8">
      <w:numFmt w:val="bullet"/>
      <w:lvlText w:val="•"/>
      <w:lvlJc w:val="left"/>
      <w:pPr>
        <w:ind w:left="7388" w:hanging="140"/>
      </w:pPr>
    </w:lvl>
  </w:abstractNum>
  <w:abstractNum w:abstractNumId="7" w15:restartNumberingAfterBreak="0">
    <w:nsid w:val="47484F2B"/>
    <w:multiLevelType w:val="multilevel"/>
    <w:tmpl w:val="CF8E2918"/>
    <w:lvl w:ilvl="0">
      <w:numFmt w:val="bullet"/>
      <w:lvlText w:val="-"/>
      <w:lvlJc w:val="left"/>
      <w:pPr>
        <w:ind w:left="462" w:hanging="140"/>
      </w:pPr>
      <w:rPr>
        <w:rFonts w:ascii="Times New Roman" w:eastAsia="Times New Roman" w:hAnsi="Times New Roman" w:cs="Times New Roman"/>
        <w:sz w:val="24"/>
        <w:szCs w:val="24"/>
      </w:rPr>
    </w:lvl>
    <w:lvl w:ilvl="1">
      <w:numFmt w:val="bullet"/>
      <w:lvlText w:val="•"/>
      <w:lvlJc w:val="left"/>
      <w:pPr>
        <w:ind w:left="1378" w:hanging="140"/>
      </w:pPr>
    </w:lvl>
    <w:lvl w:ilvl="2">
      <w:numFmt w:val="bullet"/>
      <w:lvlText w:val="•"/>
      <w:lvlJc w:val="left"/>
      <w:pPr>
        <w:ind w:left="2297" w:hanging="140"/>
      </w:pPr>
    </w:lvl>
    <w:lvl w:ilvl="3">
      <w:numFmt w:val="bullet"/>
      <w:lvlText w:val="•"/>
      <w:lvlJc w:val="left"/>
      <w:pPr>
        <w:ind w:left="3216" w:hanging="140"/>
      </w:pPr>
    </w:lvl>
    <w:lvl w:ilvl="4">
      <w:numFmt w:val="bullet"/>
      <w:lvlText w:val="•"/>
      <w:lvlJc w:val="left"/>
      <w:pPr>
        <w:ind w:left="4135" w:hanging="140"/>
      </w:pPr>
    </w:lvl>
    <w:lvl w:ilvl="5">
      <w:numFmt w:val="bullet"/>
      <w:lvlText w:val="•"/>
      <w:lvlJc w:val="left"/>
      <w:pPr>
        <w:ind w:left="5054" w:hanging="140"/>
      </w:pPr>
    </w:lvl>
    <w:lvl w:ilvl="6">
      <w:numFmt w:val="bullet"/>
      <w:lvlText w:val="•"/>
      <w:lvlJc w:val="left"/>
      <w:pPr>
        <w:ind w:left="5972" w:hanging="140"/>
      </w:pPr>
    </w:lvl>
    <w:lvl w:ilvl="7">
      <w:numFmt w:val="bullet"/>
      <w:lvlText w:val="•"/>
      <w:lvlJc w:val="left"/>
      <w:pPr>
        <w:ind w:left="6891" w:hanging="140"/>
      </w:pPr>
    </w:lvl>
    <w:lvl w:ilvl="8">
      <w:numFmt w:val="bullet"/>
      <w:lvlText w:val="•"/>
      <w:lvlJc w:val="left"/>
      <w:pPr>
        <w:ind w:left="7810" w:hanging="140"/>
      </w:pPr>
    </w:lvl>
  </w:abstractNum>
  <w:abstractNum w:abstractNumId="8" w15:restartNumberingAfterBreak="0">
    <w:nsid w:val="4AA0115F"/>
    <w:multiLevelType w:val="multilevel"/>
    <w:tmpl w:val="42285314"/>
    <w:lvl w:ilvl="0">
      <w:numFmt w:val="bullet"/>
      <w:lvlText w:val="-"/>
      <w:lvlJc w:val="left"/>
      <w:pPr>
        <w:ind w:left="107" w:hanging="248"/>
      </w:pPr>
      <w:rPr>
        <w:rFonts w:ascii="Times New Roman" w:eastAsia="Times New Roman" w:hAnsi="Times New Roman" w:cs="Times New Roman"/>
        <w:sz w:val="24"/>
        <w:szCs w:val="24"/>
      </w:rPr>
    </w:lvl>
    <w:lvl w:ilvl="1">
      <w:numFmt w:val="bullet"/>
      <w:lvlText w:val="•"/>
      <w:lvlJc w:val="left"/>
      <w:pPr>
        <w:ind w:left="268" w:hanging="248"/>
      </w:pPr>
    </w:lvl>
    <w:lvl w:ilvl="2">
      <w:numFmt w:val="bullet"/>
      <w:lvlText w:val="•"/>
      <w:lvlJc w:val="left"/>
      <w:pPr>
        <w:ind w:left="436" w:hanging="248"/>
      </w:pPr>
    </w:lvl>
    <w:lvl w:ilvl="3">
      <w:numFmt w:val="bullet"/>
      <w:lvlText w:val="•"/>
      <w:lvlJc w:val="left"/>
      <w:pPr>
        <w:ind w:left="604" w:hanging="248"/>
      </w:pPr>
    </w:lvl>
    <w:lvl w:ilvl="4">
      <w:numFmt w:val="bullet"/>
      <w:lvlText w:val="•"/>
      <w:lvlJc w:val="left"/>
      <w:pPr>
        <w:ind w:left="772" w:hanging="248"/>
      </w:pPr>
    </w:lvl>
    <w:lvl w:ilvl="5">
      <w:numFmt w:val="bullet"/>
      <w:lvlText w:val="•"/>
      <w:lvlJc w:val="left"/>
      <w:pPr>
        <w:ind w:left="940" w:hanging="248"/>
      </w:pPr>
    </w:lvl>
    <w:lvl w:ilvl="6">
      <w:numFmt w:val="bullet"/>
      <w:lvlText w:val="•"/>
      <w:lvlJc w:val="left"/>
      <w:pPr>
        <w:ind w:left="1108" w:hanging="248"/>
      </w:pPr>
    </w:lvl>
    <w:lvl w:ilvl="7">
      <w:numFmt w:val="bullet"/>
      <w:lvlText w:val="•"/>
      <w:lvlJc w:val="left"/>
      <w:pPr>
        <w:ind w:left="1276" w:hanging="248"/>
      </w:pPr>
    </w:lvl>
    <w:lvl w:ilvl="8">
      <w:numFmt w:val="bullet"/>
      <w:lvlText w:val="•"/>
      <w:lvlJc w:val="left"/>
      <w:pPr>
        <w:ind w:left="1444" w:hanging="248"/>
      </w:pPr>
    </w:lvl>
  </w:abstractNum>
  <w:abstractNum w:abstractNumId="9" w15:restartNumberingAfterBreak="0">
    <w:nsid w:val="511E291A"/>
    <w:multiLevelType w:val="multilevel"/>
    <w:tmpl w:val="FACAB01A"/>
    <w:lvl w:ilvl="0">
      <w:start w:val="3"/>
      <w:numFmt w:val="decimal"/>
      <w:lvlText w:val="%1"/>
      <w:lvlJc w:val="left"/>
      <w:pPr>
        <w:ind w:left="360" w:hanging="360"/>
      </w:pPr>
      <w:rPr>
        <w:sz w:val="22"/>
        <w:szCs w:val="22"/>
      </w:rPr>
    </w:lvl>
    <w:lvl w:ilvl="1">
      <w:start w:val="4"/>
      <w:numFmt w:val="decimal"/>
      <w:lvlText w:val="%1.%2"/>
      <w:lvlJc w:val="left"/>
      <w:pPr>
        <w:ind w:left="360" w:hanging="360"/>
      </w:pPr>
      <w:rPr>
        <w:sz w:val="22"/>
        <w:szCs w:val="22"/>
      </w:rPr>
    </w:lvl>
    <w:lvl w:ilvl="2">
      <w:start w:val="1"/>
      <w:numFmt w:val="decimal"/>
      <w:lvlText w:val="%1.%2.%3"/>
      <w:lvlJc w:val="left"/>
      <w:pPr>
        <w:ind w:left="720" w:hanging="720"/>
      </w:pPr>
      <w:rPr>
        <w:sz w:val="22"/>
        <w:szCs w:val="22"/>
      </w:rPr>
    </w:lvl>
    <w:lvl w:ilvl="3">
      <w:start w:val="1"/>
      <w:numFmt w:val="decimal"/>
      <w:lvlText w:val="%1.%2.%3.%4"/>
      <w:lvlJc w:val="left"/>
      <w:pPr>
        <w:ind w:left="720" w:hanging="720"/>
      </w:pPr>
      <w:rPr>
        <w:sz w:val="22"/>
        <w:szCs w:val="22"/>
      </w:rPr>
    </w:lvl>
    <w:lvl w:ilvl="4">
      <w:start w:val="1"/>
      <w:numFmt w:val="decimal"/>
      <w:lvlText w:val="%1.%2.%3.%4.%5"/>
      <w:lvlJc w:val="left"/>
      <w:pPr>
        <w:ind w:left="1080" w:hanging="1080"/>
      </w:pPr>
      <w:rPr>
        <w:sz w:val="22"/>
        <w:szCs w:val="22"/>
      </w:rPr>
    </w:lvl>
    <w:lvl w:ilvl="5">
      <w:start w:val="1"/>
      <w:numFmt w:val="decimal"/>
      <w:lvlText w:val="%1.%2.%3.%4.%5.%6"/>
      <w:lvlJc w:val="left"/>
      <w:pPr>
        <w:ind w:left="1080" w:hanging="1080"/>
      </w:pPr>
      <w:rPr>
        <w:sz w:val="22"/>
        <w:szCs w:val="22"/>
      </w:rPr>
    </w:lvl>
    <w:lvl w:ilvl="6">
      <w:start w:val="1"/>
      <w:numFmt w:val="decimal"/>
      <w:lvlText w:val="%1.%2.%3.%4.%5.%6.%7"/>
      <w:lvlJc w:val="left"/>
      <w:pPr>
        <w:ind w:left="1440" w:hanging="1440"/>
      </w:pPr>
      <w:rPr>
        <w:sz w:val="22"/>
        <w:szCs w:val="22"/>
      </w:rPr>
    </w:lvl>
    <w:lvl w:ilvl="7">
      <w:start w:val="1"/>
      <w:numFmt w:val="decimal"/>
      <w:lvlText w:val="%1.%2.%3.%4.%5.%6.%7.%8"/>
      <w:lvlJc w:val="left"/>
      <w:pPr>
        <w:ind w:left="1440" w:hanging="1440"/>
      </w:pPr>
      <w:rPr>
        <w:sz w:val="22"/>
        <w:szCs w:val="22"/>
      </w:rPr>
    </w:lvl>
    <w:lvl w:ilvl="8">
      <w:start w:val="1"/>
      <w:numFmt w:val="decimal"/>
      <w:lvlText w:val="%1.%2.%3.%4.%5.%6.%7.%8.%9"/>
      <w:lvlJc w:val="left"/>
      <w:pPr>
        <w:ind w:left="1800" w:hanging="1800"/>
      </w:pPr>
      <w:rPr>
        <w:sz w:val="22"/>
        <w:szCs w:val="22"/>
      </w:rPr>
    </w:lvl>
  </w:abstractNum>
  <w:abstractNum w:abstractNumId="10" w15:restartNumberingAfterBreak="0">
    <w:nsid w:val="56111986"/>
    <w:multiLevelType w:val="multilevel"/>
    <w:tmpl w:val="DE0858A8"/>
    <w:lvl w:ilvl="0">
      <w:start w:val="4"/>
      <w:numFmt w:val="decimal"/>
      <w:lvlText w:val="%1"/>
      <w:lvlJc w:val="left"/>
      <w:pPr>
        <w:ind w:left="480" w:hanging="480"/>
      </w:pPr>
      <w:rPr>
        <w:rFonts w:hint="default"/>
        <w:b/>
        <w:sz w:val="24"/>
      </w:rPr>
    </w:lvl>
    <w:lvl w:ilvl="1">
      <w:start w:val="5"/>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146"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11" w15:restartNumberingAfterBreak="0">
    <w:nsid w:val="5E355DCB"/>
    <w:multiLevelType w:val="multilevel"/>
    <w:tmpl w:val="FAEA9038"/>
    <w:lvl w:ilvl="0">
      <w:start w:val="3"/>
      <w:numFmt w:val="decimal"/>
      <w:lvlText w:val="%1"/>
      <w:lvlJc w:val="left"/>
      <w:pPr>
        <w:ind w:left="360" w:hanging="360"/>
      </w:pPr>
      <w:rPr>
        <w:sz w:val="22"/>
        <w:szCs w:val="22"/>
      </w:rPr>
    </w:lvl>
    <w:lvl w:ilvl="1">
      <w:start w:val="1"/>
      <w:numFmt w:val="decimal"/>
      <w:lvlText w:val="%1.%2"/>
      <w:lvlJc w:val="left"/>
      <w:pPr>
        <w:ind w:left="360" w:hanging="360"/>
      </w:pPr>
      <w:rPr>
        <w:sz w:val="22"/>
        <w:szCs w:val="22"/>
      </w:rPr>
    </w:lvl>
    <w:lvl w:ilvl="2">
      <w:start w:val="1"/>
      <w:numFmt w:val="decimal"/>
      <w:lvlText w:val="%1.%2.%3"/>
      <w:lvlJc w:val="left"/>
      <w:pPr>
        <w:ind w:left="720" w:hanging="720"/>
      </w:pPr>
      <w:rPr>
        <w:sz w:val="22"/>
        <w:szCs w:val="22"/>
      </w:rPr>
    </w:lvl>
    <w:lvl w:ilvl="3">
      <w:start w:val="1"/>
      <w:numFmt w:val="decimal"/>
      <w:lvlText w:val="%1.%2.%3.%4"/>
      <w:lvlJc w:val="left"/>
      <w:pPr>
        <w:ind w:left="720" w:hanging="720"/>
      </w:pPr>
      <w:rPr>
        <w:sz w:val="22"/>
        <w:szCs w:val="22"/>
      </w:rPr>
    </w:lvl>
    <w:lvl w:ilvl="4">
      <w:start w:val="1"/>
      <w:numFmt w:val="decimal"/>
      <w:lvlText w:val="%1.%2.%3.%4.%5"/>
      <w:lvlJc w:val="left"/>
      <w:pPr>
        <w:ind w:left="1080" w:hanging="1080"/>
      </w:pPr>
      <w:rPr>
        <w:sz w:val="22"/>
        <w:szCs w:val="22"/>
      </w:rPr>
    </w:lvl>
    <w:lvl w:ilvl="5">
      <w:start w:val="1"/>
      <w:numFmt w:val="decimal"/>
      <w:lvlText w:val="%1.%2.%3.%4.%5.%6"/>
      <w:lvlJc w:val="left"/>
      <w:pPr>
        <w:ind w:left="1080" w:hanging="1080"/>
      </w:pPr>
      <w:rPr>
        <w:sz w:val="22"/>
        <w:szCs w:val="22"/>
      </w:rPr>
    </w:lvl>
    <w:lvl w:ilvl="6">
      <w:start w:val="1"/>
      <w:numFmt w:val="decimal"/>
      <w:lvlText w:val="%1.%2.%3.%4.%5.%6.%7"/>
      <w:lvlJc w:val="left"/>
      <w:pPr>
        <w:ind w:left="1440" w:hanging="1440"/>
      </w:pPr>
      <w:rPr>
        <w:sz w:val="22"/>
        <w:szCs w:val="22"/>
      </w:rPr>
    </w:lvl>
    <w:lvl w:ilvl="7">
      <w:start w:val="1"/>
      <w:numFmt w:val="decimal"/>
      <w:lvlText w:val="%1.%2.%3.%4.%5.%6.%7.%8"/>
      <w:lvlJc w:val="left"/>
      <w:pPr>
        <w:ind w:left="1440" w:hanging="1440"/>
      </w:pPr>
      <w:rPr>
        <w:sz w:val="22"/>
        <w:szCs w:val="22"/>
      </w:rPr>
    </w:lvl>
    <w:lvl w:ilvl="8">
      <w:start w:val="1"/>
      <w:numFmt w:val="decimal"/>
      <w:lvlText w:val="%1.%2.%3.%4.%5.%6.%7.%8.%9"/>
      <w:lvlJc w:val="left"/>
      <w:pPr>
        <w:ind w:left="1800" w:hanging="1800"/>
      </w:pPr>
      <w:rPr>
        <w:sz w:val="22"/>
        <w:szCs w:val="22"/>
      </w:rPr>
    </w:lvl>
  </w:abstractNum>
  <w:abstractNum w:abstractNumId="12" w15:restartNumberingAfterBreak="0">
    <w:nsid w:val="6F015BA5"/>
    <w:multiLevelType w:val="multilevel"/>
    <w:tmpl w:val="0186C7F4"/>
    <w:lvl w:ilvl="0">
      <w:start w:val="4"/>
      <w:numFmt w:val="decimal"/>
      <w:lvlText w:val="%1"/>
      <w:lvlJc w:val="left"/>
      <w:pPr>
        <w:ind w:left="480" w:hanging="480"/>
      </w:pPr>
      <w:rPr>
        <w:rFonts w:hint="default"/>
        <w:b/>
        <w:sz w:val="24"/>
      </w:rPr>
    </w:lvl>
    <w:lvl w:ilvl="1">
      <w:start w:val="4"/>
      <w:numFmt w:val="decimal"/>
      <w:lvlText w:val="%1.%2"/>
      <w:lvlJc w:val="left"/>
      <w:pPr>
        <w:ind w:left="480" w:hanging="480"/>
      </w:pPr>
      <w:rPr>
        <w:rFonts w:hint="default"/>
        <w:b/>
        <w:sz w:val="24"/>
      </w:rPr>
    </w:lvl>
    <w:lvl w:ilvl="2">
      <w:start w:val="5"/>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13" w15:restartNumberingAfterBreak="0">
    <w:nsid w:val="7122629F"/>
    <w:multiLevelType w:val="multilevel"/>
    <w:tmpl w:val="4FE8E662"/>
    <w:lvl w:ilvl="0">
      <w:numFmt w:val="bullet"/>
      <w:lvlText w:val="-"/>
      <w:lvlJc w:val="left"/>
      <w:pPr>
        <w:ind w:left="247" w:hanging="140"/>
      </w:pPr>
      <w:rPr>
        <w:rFonts w:ascii="Times New Roman" w:eastAsia="Times New Roman" w:hAnsi="Times New Roman" w:cs="Times New Roman"/>
        <w:sz w:val="24"/>
        <w:szCs w:val="24"/>
      </w:rPr>
    </w:lvl>
    <w:lvl w:ilvl="1">
      <w:numFmt w:val="bullet"/>
      <w:lvlText w:val="•"/>
      <w:lvlJc w:val="left"/>
      <w:pPr>
        <w:ind w:left="409" w:hanging="140"/>
      </w:pPr>
    </w:lvl>
    <w:lvl w:ilvl="2">
      <w:numFmt w:val="bullet"/>
      <w:lvlText w:val="•"/>
      <w:lvlJc w:val="left"/>
      <w:pPr>
        <w:ind w:left="579" w:hanging="140"/>
      </w:pPr>
    </w:lvl>
    <w:lvl w:ilvl="3">
      <w:numFmt w:val="bullet"/>
      <w:lvlText w:val="•"/>
      <w:lvlJc w:val="left"/>
      <w:pPr>
        <w:ind w:left="748" w:hanging="140"/>
      </w:pPr>
    </w:lvl>
    <w:lvl w:ilvl="4">
      <w:numFmt w:val="bullet"/>
      <w:lvlText w:val="•"/>
      <w:lvlJc w:val="left"/>
      <w:pPr>
        <w:ind w:left="918" w:hanging="140"/>
      </w:pPr>
    </w:lvl>
    <w:lvl w:ilvl="5">
      <w:numFmt w:val="bullet"/>
      <w:lvlText w:val="•"/>
      <w:lvlJc w:val="left"/>
      <w:pPr>
        <w:ind w:left="1087" w:hanging="140"/>
      </w:pPr>
    </w:lvl>
    <w:lvl w:ilvl="6">
      <w:numFmt w:val="bullet"/>
      <w:lvlText w:val="•"/>
      <w:lvlJc w:val="left"/>
      <w:pPr>
        <w:ind w:left="1257" w:hanging="140"/>
      </w:pPr>
    </w:lvl>
    <w:lvl w:ilvl="7">
      <w:numFmt w:val="bullet"/>
      <w:lvlText w:val="•"/>
      <w:lvlJc w:val="left"/>
      <w:pPr>
        <w:ind w:left="1426" w:hanging="140"/>
      </w:pPr>
    </w:lvl>
    <w:lvl w:ilvl="8">
      <w:numFmt w:val="bullet"/>
      <w:lvlText w:val="•"/>
      <w:lvlJc w:val="left"/>
      <w:pPr>
        <w:ind w:left="1596" w:hanging="140"/>
      </w:pPr>
    </w:lvl>
  </w:abstractNum>
  <w:num w:numId="1">
    <w:abstractNumId w:val="1"/>
  </w:num>
  <w:num w:numId="2">
    <w:abstractNumId w:val="0"/>
  </w:num>
  <w:num w:numId="3">
    <w:abstractNumId w:val="7"/>
  </w:num>
  <w:num w:numId="4">
    <w:abstractNumId w:val="6"/>
  </w:num>
  <w:num w:numId="5">
    <w:abstractNumId w:val="11"/>
  </w:num>
  <w:num w:numId="6">
    <w:abstractNumId w:val="9"/>
  </w:num>
  <w:num w:numId="7">
    <w:abstractNumId w:val="2"/>
  </w:num>
  <w:num w:numId="8">
    <w:abstractNumId w:val="8"/>
  </w:num>
  <w:num w:numId="9">
    <w:abstractNumId w:val="13"/>
  </w:num>
  <w:num w:numId="10">
    <w:abstractNumId w:val="3"/>
  </w:num>
  <w:num w:numId="11">
    <w:abstractNumId w:val="5"/>
  </w:num>
  <w:num w:numId="12">
    <w:abstractNumId w:val="4"/>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21"/>
    <w:rsid w:val="00072221"/>
    <w:rsid w:val="000818E8"/>
    <w:rsid w:val="000E0005"/>
    <w:rsid w:val="001265A4"/>
    <w:rsid w:val="00144038"/>
    <w:rsid w:val="0015434E"/>
    <w:rsid w:val="001D3666"/>
    <w:rsid w:val="00227855"/>
    <w:rsid w:val="002525B1"/>
    <w:rsid w:val="002629A8"/>
    <w:rsid w:val="002906C7"/>
    <w:rsid w:val="0036610C"/>
    <w:rsid w:val="004028C6"/>
    <w:rsid w:val="00442C0E"/>
    <w:rsid w:val="005D6BCE"/>
    <w:rsid w:val="0060659C"/>
    <w:rsid w:val="00624AE0"/>
    <w:rsid w:val="006D294D"/>
    <w:rsid w:val="006E2A4B"/>
    <w:rsid w:val="00713869"/>
    <w:rsid w:val="00723354"/>
    <w:rsid w:val="00723AE3"/>
    <w:rsid w:val="00741FB9"/>
    <w:rsid w:val="007719C5"/>
    <w:rsid w:val="007C5476"/>
    <w:rsid w:val="007F7BF1"/>
    <w:rsid w:val="008C0A85"/>
    <w:rsid w:val="008C18F4"/>
    <w:rsid w:val="00902947"/>
    <w:rsid w:val="00A45F67"/>
    <w:rsid w:val="00A749DF"/>
    <w:rsid w:val="00AA7F2E"/>
    <w:rsid w:val="00AF3234"/>
    <w:rsid w:val="00AF38E3"/>
    <w:rsid w:val="00B0112B"/>
    <w:rsid w:val="00B21F2E"/>
    <w:rsid w:val="00B343C7"/>
    <w:rsid w:val="00BA3AF4"/>
    <w:rsid w:val="00BB6BCE"/>
    <w:rsid w:val="00BE078F"/>
    <w:rsid w:val="00BE4BE2"/>
    <w:rsid w:val="00C35FB9"/>
    <w:rsid w:val="00C465F4"/>
    <w:rsid w:val="00C76710"/>
    <w:rsid w:val="00CD5810"/>
    <w:rsid w:val="00CE181D"/>
    <w:rsid w:val="00D47272"/>
    <w:rsid w:val="00D75623"/>
    <w:rsid w:val="00DD6288"/>
    <w:rsid w:val="00EE0F25"/>
    <w:rsid w:val="00F54FDE"/>
    <w:rsid w:val="00F66807"/>
    <w:rsid w:val="00FC0D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3D58D"/>
  <w15:docId w15:val="{77585F40-8AB8-49E7-AC6C-4DBC6B2CE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spacing w:before="480"/>
      <w:outlineLvl w:val="0"/>
    </w:pPr>
    <w:rPr>
      <w:b/>
      <w:color w:val="345A8A"/>
      <w:sz w:val="32"/>
      <w:szCs w:val="32"/>
    </w:rPr>
  </w:style>
  <w:style w:type="paragraph" w:styleId="Ttulo2">
    <w:name w:val="heading 2"/>
    <w:basedOn w:val="Normal"/>
    <w:next w:val="Normal"/>
    <w:uiPriority w:val="9"/>
    <w:semiHidden/>
    <w:unhideWhenUsed/>
    <w:qFormat/>
    <w:pPr>
      <w:spacing w:before="200"/>
      <w:outlineLvl w:val="1"/>
    </w:pPr>
    <w:rPr>
      <w:b/>
      <w:color w:val="4F81BD"/>
      <w:sz w:val="26"/>
      <w:szCs w:val="26"/>
    </w:rPr>
  </w:style>
  <w:style w:type="paragraph" w:styleId="Ttulo3">
    <w:name w:val="heading 3"/>
    <w:basedOn w:val="Normal"/>
    <w:next w:val="Normal"/>
    <w:uiPriority w:val="9"/>
    <w:semiHidden/>
    <w:unhideWhenUsed/>
    <w:qFormat/>
    <w:pPr>
      <w:spacing w:before="200"/>
      <w:outlineLvl w:val="2"/>
    </w:pPr>
    <w:rPr>
      <w:b/>
      <w:color w:val="4F81BD"/>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300"/>
    </w:pPr>
    <w:rPr>
      <w:color w:val="17365D"/>
      <w:sz w:val="52"/>
      <w:szCs w:val="52"/>
    </w:rPr>
  </w:style>
  <w:style w:type="paragraph" w:styleId="Subttulo">
    <w:name w:val="Subtitle"/>
    <w:basedOn w:val="Normal"/>
    <w:next w:val="Normal"/>
    <w:uiPriority w:val="11"/>
    <w:qFormat/>
    <w:rPr>
      <w:i/>
      <w:color w:val="4F81BD"/>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PargrafodaLista">
    <w:name w:val="List Paragraph"/>
    <w:basedOn w:val="Normal"/>
    <w:uiPriority w:val="34"/>
    <w:qFormat/>
    <w:rsid w:val="00AA7F2E"/>
    <w:pPr>
      <w:ind w:left="720"/>
      <w:contextualSpacing/>
    </w:pPr>
  </w:style>
  <w:style w:type="paragraph" w:styleId="Textodebalo">
    <w:name w:val="Balloon Text"/>
    <w:basedOn w:val="Normal"/>
    <w:link w:val="TextodebaloChar"/>
    <w:uiPriority w:val="99"/>
    <w:semiHidden/>
    <w:unhideWhenUsed/>
    <w:rsid w:val="00713869"/>
    <w:rPr>
      <w:rFonts w:ascii="Tahoma" w:hAnsi="Tahoma" w:cs="Tahoma"/>
      <w:sz w:val="16"/>
      <w:szCs w:val="16"/>
    </w:rPr>
  </w:style>
  <w:style w:type="character" w:customStyle="1" w:styleId="TextodebaloChar">
    <w:name w:val="Texto de balão Char"/>
    <w:basedOn w:val="Fontepargpadro"/>
    <w:link w:val="Textodebalo"/>
    <w:uiPriority w:val="99"/>
    <w:semiHidden/>
    <w:rsid w:val="00713869"/>
    <w:rPr>
      <w:rFonts w:ascii="Tahoma" w:hAnsi="Tahoma" w:cs="Tahoma"/>
      <w:sz w:val="16"/>
      <w:szCs w:val="16"/>
    </w:rPr>
  </w:style>
  <w:style w:type="character" w:styleId="Hyperlink">
    <w:name w:val="Hyperlink"/>
    <w:basedOn w:val="Fontepargpadro"/>
    <w:uiPriority w:val="99"/>
    <w:semiHidden/>
    <w:unhideWhenUsed/>
    <w:rsid w:val="00713869"/>
    <w:rPr>
      <w:color w:val="0000FF"/>
      <w:u w:val="single"/>
    </w:rPr>
  </w:style>
  <w:style w:type="paragraph" w:customStyle="1" w:styleId="jsx-4098198752">
    <w:name w:val="jsx-4098198752"/>
    <w:basedOn w:val="Normal"/>
    <w:rsid w:val="00713869"/>
    <w:pPr>
      <w:widowControl/>
      <w:spacing w:before="100" w:beforeAutospacing="1" w:after="100" w:afterAutospacing="1"/>
    </w:pPr>
    <w:rPr>
      <w:sz w:val="24"/>
      <w:szCs w:val="24"/>
      <w:lang w:val="pt-BR"/>
    </w:rPr>
  </w:style>
  <w:style w:type="character" w:styleId="Forte">
    <w:name w:val="Strong"/>
    <w:basedOn w:val="Fontepargpadro"/>
    <w:uiPriority w:val="22"/>
    <w:qFormat/>
    <w:rsid w:val="00713869"/>
    <w:rPr>
      <w:b/>
      <w:bCs/>
    </w:rPr>
  </w:style>
  <w:style w:type="paragraph" w:styleId="NormalWeb">
    <w:name w:val="Normal (Web)"/>
    <w:basedOn w:val="Normal"/>
    <w:uiPriority w:val="99"/>
    <w:unhideWhenUsed/>
    <w:rsid w:val="008C0A85"/>
    <w:pPr>
      <w:widowControl/>
      <w:spacing w:before="100" w:beforeAutospacing="1" w:after="100" w:afterAutospacing="1"/>
    </w:pPr>
    <w:rPr>
      <w:sz w:val="24"/>
      <w:szCs w:val="24"/>
      <w:lang w:val="pt-BR"/>
    </w:rPr>
  </w:style>
  <w:style w:type="paragraph" w:styleId="Cabealho">
    <w:name w:val="header"/>
    <w:basedOn w:val="Normal"/>
    <w:link w:val="CabealhoChar"/>
    <w:uiPriority w:val="99"/>
    <w:unhideWhenUsed/>
    <w:rsid w:val="002906C7"/>
    <w:pPr>
      <w:tabs>
        <w:tab w:val="center" w:pos="4252"/>
        <w:tab w:val="right" w:pos="8504"/>
      </w:tabs>
    </w:pPr>
  </w:style>
  <w:style w:type="character" w:customStyle="1" w:styleId="CabealhoChar">
    <w:name w:val="Cabeçalho Char"/>
    <w:basedOn w:val="Fontepargpadro"/>
    <w:link w:val="Cabealho"/>
    <w:uiPriority w:val="99"/>
    <w:rsid w:val="002906C7"/>
  </w:style>
  <w:style w:type="paragraph" w:styleId="Rodap">
    <w:name w:val="footer"/>
    <w:basedOn w:val="Normal"/>
    <w:link w:val="RodapChar"/>
    <w:uiPriority w:val="99"/>
    <w:unhideWhenUsed/>
    <w:rsid w:val="002906C7"/>
    <w:pPr>
      <w:tabs>
        <w:tab w:val="center" w:pos="4252"/>
        <w:tab w:val="right" w:pos="8504"/>
      </w:tabs>
    </w:pPr>
  </w:style>
  <w:style w:type="character" w:customStyle="1" w:styleId="RodapChar">
    <w:name w:val="Rodapé Char"/>
    <w:basedOn w:val="Fontepargpadro"/>
    <w:link w:val="Rodap"/>
    <w:uiPriority w:val="99"/>
    <w:rsid w:val="00290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1805758">
      <w:bodyDiv w:val="1"/>
      <w:marLeft w:val="0"/>
      <w:marRight w:val="0"/>
      <w:marTop w:val="0"/>
      <w:marBottom w:val="0"/>
      <w:divBdr>
        <w:top w:val="none" w:sz="0" w:space="0" w:color="auto"/>
        <w:left w:val="none" w:sz="0" w:space="0" w:color="auto"/>
        <w:bottom w:val="none" w:sz="0" w:space="0" w:color="auto"/>
        <w:right w:val="none" w:sz="0" w:space="0" w:color="auto"/>
      </w:divBdr>
    </w:div>
    <w:div w:id="1442458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yperlink" Target="http://coordenacaoescolagestores.mec.gov.br/ufsc/course/view.php?id=2&amp;topic=9"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http://coordenacaoescolagestores.mec.gov.br/ufsc/course/view.php?id=2&amp;topic=9" TargetMode="External"/><Relationship Id="rId10" Type="http://schemas.openxmlformats.org/officeDocument/2006/relationships/header" Target="header1.xml"/><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yperlink" Target="http://coordenacaoescolagestores.mec.gov.br/ufsc/course/view.php?id=2&amp;topic=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2AD5C-3157-4CDB-A9BD-A0EF97658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10251</Words>
  <Characters>55357</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MFK</dc:creator>
  <cp:lastModifiedBy>Rosane Alberton</cp:lastModifiedBy>
  <cp:revision>2</cp:revision>
  <dcterms:created xsi:type="dcterms:W3CDTF">2023-04-24T17:10:00Z</dcterms:created>
  <dcterms:modified xsi:type="dcterms:W3CDTF">2023-04-24T17:10:00Z</dcterms:modified>
</cp:coreProperties>
</file>