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2B8C8" w14:textId="60C5E843" w:rsidR="000D0E4D" w:rsidRDefault="000D0E4D" w:rsidP="000D0E4D">
      <w:pPr>
        <w:pStyle w:val="61capaautoriaettulo"/>
        <w:jc w:val="right"/>
      </w:pPr>
      <w:bookmarkStart w:id="0" w:name="_GoBack"/>
      <w:bookmarkEnd w:id="0"/>
    </w:p>
    <w:p w14:paraId="4B07A8B2" w14:textId="2BA45622" w:rsidR="000D0E4D" w:rsidRDefault="000D0E4D" w:rsidP="000D0E4D">
      <w:pPr>
        <w:pStyle w:val="61capaautoriaettulo"/>
        <w:spacing w:line="276" w:lineRule="auto"/>
      </w:pPr>
      <w:r>
        <w:rPr>
          <w:noProof/>
        </w:rPr>
        <w:drawing>
          <wp:anchor distT="0" distB="0" distL="114300" distR="114300" simplePos="0" relativeHeight="251663360" behindDoc="0" locked="0" layoutInCell="1" allowOverlap="1" wp14:anchorId="5A893296" wp14:editId="39D5E6D7">
            <wp:simplePos x="0" y="0"/>
            <wp:positionH relativeFrom="column">
              <wp:posOffset>88900</wp:posOffset>
            </wp:positionH>
            <wp:positionV relativeFrom="paragraph">
              <wp:posOffset>31115</wp:posOffset>
            </wp:positionV>
            <wp:extent cx="965200" cy="911225"/>
            <wp:effectExtent l="0" t="0" r="6350" b="3175"/>
            <wp:wrapThrough wrapText="right">
              <wp:wrapPolygon edited="0">
                <wp:start x="0" y="0"/>
                <wp:lineTo x="0" y="21224"/>
                <wp:lineTo x="21316" y="21224"/>
                <wp:lineTo x="21316" y="0"/>
                <wp:lineTo x="0" y="0"/>
              </wp:wrapPolygon>
            </wp:wrapThrough>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200" cy="911225"/>
                    </a:xfrm>
                    <a:prstGeom prst="rect">
                      <a:avLst/>
                    </a:prstGeom>
                    <a:noFill/>
                    <a:ln>
                      <a:noFill/>
                    </a:ln>
                  </pic:spPr>
                </pic:pic>
              </a:graphicData>
            </a:graphic>
            <wp14:sizeRelH relativeFrom="margin">
              <wp14:pctWidth>0</wp14:pctWidth>
            </wp14:sizeRelH>
            <wp14:sizeRelV relativeFrom="margin">
              <wp14:pctHeight>0</wp14:pctHeight>
            </wp14:sizeRelV>
          </wp:anchor>
        </w:drawing>
      </w:r>
      <w:r>
        <w:t>PREFEITURA MUNICIPAL DE BRAÇO DO NORTE</w:t>
      </w:r>
    </w:p>
    <w:p w14:paraId="35ADF6EB" w14:textId="1166667C" w:rsidR="000D0E4D" w:rsidRDefault="000D0E4D" w:rsidP="000D0E4D">
      <w:pPr>
        <w:pStyle w:val="61capaautoriaettulo"/>
        <w:spacing w:line="276" w:lineRule="auto"/>
      </w:pPr>
      <w:r>
        <w:t>SECRETARIA DE EDUCAÇÃO E DESPORTO</w:t>
      </w:r>
    </w:p>
    <w:p w14:paraId="40E04037" w14:textId="5C647F10" w:rsidR="000D0E4D" w:rsidRDefault="000D0E4D" w:rsidP="000D0E4D">
      <w:pPr>
        <w:pStyle w:val="61capaautoriaettulo"/>
        <w:spacing w:line="276" w:lineRule="auto"/>
      </w:pPr>
      <w:r>
        <w:t>PLANO DE GESTÃO ESCOLAR</w:t>
      </w:r>
    </w:p>
    <w:p w14:paraId="166B5DA2" w14:textId="4E75066B" w:rsidR="000D0E4D" w:rsidRPr="00186EB8" w:rsidRDefault="00DF6274" w:rsidP="000D0E4D">
      <w:pPr>
        <w:pStyle w:val="61capaautoriaettulo"/>
        <w:spacing w:line="276" w:lineRule="auto"/>
      </w:pPr>
      <w:r w:rsidRPr="00186EB8">
        <w:t>cei isaura uliano sombrio</w:t>
      </w:r>
    </w:p>
    <w:p w14:paraId="082F0560" w14:textId="553DB496" w:rsidR="000D0E4D" w:rsidRPr="00186EB8" w:rsidRDefault="00914378" w:rsidP="000D0E4D">
      <w:pPr>
        <w:pStyle w:val="61capaautoriaettulo"/>
        <w:spacing w:line="276" w:lineRule="auto"/>
      </w:pPr>
      <w:r w:rsidRPr="00186EB8">
        <w:t>éle</w:t>
      </w:r>
      <w:r w:rsidR="00057C75" w:rsidRPr="00186EB8">
        <w:t>xssandra matias danielski wessler</w:t>
      </w:r>
    </w:p>
    <w:p w14:paraId="760C4349" w14:textId="77777777" w:rsidR="000D0E4D" w:rsidRPr="00186EB8" w:rsidRDefault="000D0E4D" w:rsidP="000D0E4D">
      <w:pPr>
        <w:pStyle w:val="61capaautoriaettulo"/>
      </w:pPr>
    </w:p>
    <w:p w14:paraId="4F7E4865" w14:textId="77777777" w:rsidR="000D0E4D" w:rsidRPr="00186EB8" w:rsidRDefault="000D0E4D" w:rsidP="000D0E4D">
      <w:pPr>
        <w:pStyle w:val="61capaautoriaettulo"/>
      </w:pPr>
    </w:p>
    <w:p w14:paraId="3AAC34B7" w14:textId="77777777" w:rsidR="000D0E4D" w:rsidRPr="00186EB8" w:rsidRDefault="000D0E4D" w:rsidP="000D0E4D">
      <w:pPr>
        <w:pStyle w:val="61capaautoriaettulo"/>
      </w:pPr>
    </w:p>
    <w:p w14:paraId="7B6F2B24" w14:textId="77777777" w:rsidR="000D0E4D" w:rsidRPr="00186EB8" w:rsidRDefault="000D0E4D" w:rsidP="000D0E4D">
      <w:pPr>
        <w:pStyle w:val="61capaautoriaettulo"/>
      </w:pPr>
    </w:p>
    <w:p w14:paraId="72D6FC09" w14:textId="77777777" w:rsidR="000D0E4D" w:rsidRPr="00186EB8" w:rsidRDefault="000D0E4D" w:rsidP="000D0E4D">
      <w:pPr>
        <w:pStyle w:val="61capaautoriaettulo"/>
      </w:pPr>
    </w:p>
    <w:p w14:paraId="3C8FDE21" w14:textId="77777777" w:rsidR="000D0E4D" w:rsidRPr="00186EB8" w:rsidRDefault="000D0E4D" w:rsidP="000D0E4D">
      <w:pPr>
        <w:pStyle w:val="61capaautoriaettulo"/>
      </w:pPr>
    </w:p>
    <w:p w14:paraId="76497160" w14:textId="77777777" w:rsidR="000D0E4D" w:rsidRPr="00186EB8" w:rsidRDefault="000D0E4D" w:rsidP="000D0E4D">
      <w:pPr>
        <w:pStyle w:val="61capaautoriaettulo"/>
      </w:pPr>
    </w:p>
    <w:p w14:paraId="7A8F6476" w14:textId="77777777" w:rsidR="000D0E4D" w:rsidRPr="00186EB8" w:rsidRDefault="000D0E4D" w:rsidP="000D0E4D">
      <w:pPr>
        <w:pStyle w:val="61capaautoriaettulo"/>
      </w:pPr>
    </w:p>
    <w:p w14:paraId="6A0DF4FB" w14:textId="77777777" w:rsidR="000D0E4D" w:rsidRPr="00186EB8" w:rsidRDefault="000D0E4D" w:rsidP="000D0E4D">
      <w:pPr>
        <w:pStyle w:val="61capaautoriaettulo"/>
      </w:pPr>
    </w:p>
    <w:p w14:paraId="7F8C0637" w14:textId="77777777" w:rsidR="007C7E7E" w:rsidRDefault="00FF3A57" w:rsidP="000D0E4D">
      <w:pPr>
        <w:pStyle w:val="61capaautoriaettulo"/>
      </w:pPr>
      <w:r w:rsidRPr="00186EB8">
        <w:t xml:space="preserve">identidade e autonomia: </w:t>
      </w:r>
    </w:p>
    <w:p w14:paraId="1BD45C6F" w14:textId="712FC832" w:rsidR="000D0E4D" w:rsidRPr="00186EB8" w:rsidRDefault="007C7E7E" w:rsidP="000D0E4D">
      <w:pPr>
        <w:pStyle w:val="61capaautoriaettulo"/>
      </w:pPr>
      <w:r>
        <w:rPr>
          <w:caps w:val="0"/>
        </w:rPr>
        <w:t>G</w:t>
      </w:r>
      <w:r w:rsidRPr="00186EB8">
        <w:rPr>
          <w:caps w:val="0"/>
        </w:rPr>
        <w:t>estão com o olhar no desenvolvimento</w:t>
      </w:r>
    </w:p>
    <w:p w14:paraId="3CEADEB9" w14:textId="77777777" w:rsidR="000D0E4D" w:rsidRPr="00E52821" w:rsidRDefault="000D0E4D" w:rsidP="000D0E4D">
      <w:pPr>
        <w:pStyle w:val="61capaautoriaettulo"/>
      </w:pPr>
    </w:p>
    <w:p w14:paraId="196F353A" w14:textId="77777777" w:rsidR="000D0E4D" w:rsidRDefault="000D0E4D" w:rsidP="000D0E4D">
      <w:pPr>
        <w:pStyle w:val="61capaautoriaettulo"/>
      </w:pPr>
    </w:p>
    <w:p w14:paraId="5A59B9A0" w14:textId="77777777" w:rsidR="000D0E4D" w:rsidRDefault="000D0E4D" w:rsidP="000D0E4D">
      <w:pPr>
        <w:pStyle w:val="61capaautoriaettulo"/>
      </w:pPr>
    </w:p>
    <w:p w14:paraId="3F331ADF" w14:textId="77777777" w:rsidR="000D0E4D" w:rsidRDefault="000D0E4D" w:rsidP="000D0E4D">
      <w:pPr>
        <w:pStyle w:val="61capaautoriaettulo"/>
      </w:pPr>
    </w:p>
    <w:p w14:paraId="269ABE7F" w14:textId="77777777" w:rsidR="000D0E4D" w:rsidRDefault="000D0E4D" w:rsidP="000D0E4D">
      <w:pPr>
        <w:pStyle w:val="61capaautoriaettulo"/>
      </w:pPr>
    </w:p>
    <w:p w14:paraId="198ACDAE" w14:textId="77777777" w:rsidR="000D0E4D" w:rsidRDefault="000D0E4D" w:rsidP="000D0E4D">
      <w:pPr>
        <w:pStyle w:val="61capaautoriaettulo"/>
      </w:pPr>
    </w:p>
    <w:p w14:paraId="7D0140E2" w14:textId="77777777" w:rsidR="000D0E4D" w:rsidRDefault="000D0E4D" w:rsidP="000D0E4D">
      <w:pPr>
        <w:pStyle w:val="61capaautoriaettulo"/>
      </w:pPr>
    </w:p>
    <w:p w14:paraId="3423128B" w14:textId="77777777" w:rsidR="000D0E4D" w:rsidRDefault="000D0E4D" w:rsidP="000D0E4D">
      <w:pPr>
        <w:pStyle w:val="61capaautoriaettulo"/>
      </w:pPr>
    </w:p>
    <w:p w14:paraId="408B1C76" w14:textId="77777777" w:rsidR="000D0E4D" w:rsidRDefault="000D0E4D" w:rsidP="000D0E4D">
      <w:pPr>
        <w:pStyle w:val="61capaautoriaettulo"/>
      </w:pPr>
    </w:p>
    <w:p w14:paraId="33CFBD06" w14:textId="77777777" w:rsidR="000D0E4D" w:rsidRDefault="000D0E4D" w:rsidP="000D0E4D">
      <w:pPr>
        <w:pStyle w:val="61capaautoriaettulo"/>
      </w:pPr>
    </w:p>
    <w:p w14:paraId="43936712" w14:textId="77777777" w:rsidR="000D0E4D" w:rsidRDefault="000D0E4D" w:rsidP="000D0E4D">
      <w:pPr>
        <w:pStyle w:val="61capaautoriaettulo"/>
      </w:pPr>
    </w:p>
    <w:p w14:paraId="08E5F9DB" w14:textId="77777777" w:rsidR="000D0E4D" w:rsidRDefault="000D0E4D" w:rsidP="000D0E4D">
      <w:pPr>
        <w:pStyle w:val="61capaautoriaettulo"/>
      </w:pPr>
    </w:p>
    <w:p w14:paraId="79AEF1A4" w14:textId="77777777" w:rsidR="000D0E4D" w:rsidRDefault="000D0E4D" w:rsidP="000D0E4D">
      <w:pPr>
        <w:pStyle w:val="61capaautoriaettulo"/>
      </w:pPr>
    </w:p>
    <w:p w14:paraId="47790B6D" w14:textId="77777777" w:rsidR="000D0E4D" w:rsidRDefault="000D0E4D" w:rsidP="000D0E4D">
      <w:pPr>
        <w:pStyle w:val="61capaautoriaettulo"/>
      </w:pPr>
    </w:p>
    <w:p w14:paraId="09B82F57" w14:textId="77777777" w:rsidR="000D0E4D" w:rsidRDefault="000D0E4D" w:rsidP="000D0E4D">
      <w:pPr>
        <w:pStyle w:val="62capacidadeeano"/>
      </w:pPr>
      <w:r>
        <w:t>Braço do Norte</w:t>
      </w:r>
    </w:p>
    <w:p w14:paraId="79FCCECE" w14:textId="0957DBE4" w:rsidR="000D0E4D" w:rsidRDefault="000D0E4D" w:rsidP="000D0E4D">
      <w:pPr>
        <w:pStyle w:val="62capacidadeeano"/>
      </w:pPr>
      <w:r>
        <w:t>2023</w:t>
      </w:r>
    </w:p>
    <w:p w14:paraId="1A633896" w14:textId="51200F5D" w:rsidR="000D0E4D" w:rsidRPr="00186EB8" w:rsidRDefault="000D0E4D" w:rsidP="00672BAE">
      <w:pPr>
        <w:pStyle w:val="71folhaderostoautoria"/>
      </w:pPr>
      <w:r w:rsidRPr="00186EB8">
        <w:lastRenderedPageBreak/>
        <w:t>gestor</w:t>
      </w:r>
      <w:r w:rsidR="00672BAE" w:rsidRPr="00186EB8">
        <w:t xml:space="preserve"> élexssandra matias danielski wessler</w:t>
      </w:r>
    </w:p>
    <w:p w14:paraId="261DB202" w14:textId="77777777" w:rsidR="00672BAE" w:rsidRPr="00186EB8" w:rsidRDefault="00672BAE" w:rsidP="00672BAE">
      <w:pPr>
        <w:pStyle w:val="61capaautoriaettulo"/>
        <w:jc w:val="both"/>
      </w:pPr>
    </w:p>
    <w:p w14:paraId="0EB3E539" w14:textId="77777777" w:rsidR="00E75F7A" w:rsidRPr="00186EB8" w:rsidRDefault="00E75F7A" w:rsidP="00672BAE">
      <w:pPr>
        <w:pStyle w:val="61capaautoriaettulo"/>
        <w:jc w:val="both"/>
      </w:pPr>
    </w:p>
    <w:p w14:paraId="4F54EF7D" w14:textId="77777777" w:rsidR="00E75F7A" w:rsidRPr="00186EB8" w:rsidRDefault="00E75F7A" w:rsidP="00672BAE">
      <w:pPr>
        <w:pStyle w:val="61capaautoriaettulo"/>
        <w:jc w:val="both"/>
      </w:pPr>
    </w:p>
    <w:p w14:paraId="5C42C2DA" w14:textId="77777777" w:rsidR="00672BAE" w:rsidRPr="00186EB8" w:rsidRDefault="00672BAE" w:rsidP="00672BAE">
      <w:pPr>
        <w:pStyle w:val="61capaautoriaettulo"/>
      </w:pPr>
      <w:r w:rsidRPr="00186EB8">
        <w:t>identidade e autonomia: gestão com o olhar no desenvolvimento</w:t>
      </w:r>
    </w:p>
    <w:p w14:paraId="3A6DD1F6" w14:textId="66675B12" w:rsidR="000D0E4D" w:rsidRDefault="000D0E4D" w:rsidP="000D0E4D">
      <w:pPr>
        <w:pStyle w:val="61capaautoriaettulo"/>
        <w:rPr>
          <w:color w:val="FF0000"/>
        </w:rPr>
      </w:pPr>
    </w:p>
    <w:p w14:paraId="2E0DF390" w14:textId="47BB7089" w:rsidR="0044154B" w:rsidRDefault="00E75F7A" w:rsidP="000D0E4D">
      <w:pPr>
        <w:pStyle w:val="61capaautoriaettulo"/>
      </w:pPr>
      <w:r>
        <w:rPr>
          <w:noProof/>
        </w:rPr>
        <w:drawing>
          <wp:inline distT="0" distB="0" distL="0" distR="0" wp14:anchorId="1BD14C1D" wp14:editId="049C15A6">
            <wp:extent cx="5760720" cy="4320540"/>
            <wp:effectExtent l="0" t="0" r="0" b="3810"/>
            <wp:docPr id="1" name="Imagem 1" descr="Casa na frente de um préd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asa na frente de um prédio&#10;&#10;Descrição gerada automaticamente com confiança mé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21CA94E" w14:textId="77777777" w:rsidR="000D0E4D" w:rsidRDefault="000D0E4D" w:rsidP="000D0E4D">
      <w:pPr>
        <w:pStyle w:val="72folhaderostottulo"/>
      </w:pPr>
    </w:p>
    <w:p w14:paraId="4097CE22" w14:textId="77777777" w:rsidR="000D0E4D" w:rsidRDefault="000D0E4D" w:rsidP="000D0E4D">
      <w:pPr>
        <w:pStyle w:val="72folhaderostottulo"/>
      </w:pPr>
    </w:p>
    <w:p w14:paraId="1ACBBC0E" w14:textId="77777777" w:rsidR="000D0E4D" w:rsidRPr="00682F55" w:rsidRDefault="000D0E4D" w:rsidP="000D0E4D">
      <w:pPr>
        <w:pStyle w:val="72folhaderostottulo"/>
      </w:pPr>
    </w:p>
    <w:p w14:paraId="03162BEE" w14:textId="30A52A47" w:rsidR="000D0E4D" w:rsidRDefault="000D0E4D" w:rsidP="000D0E4D">
      <w:pPr>
        <w:pStyle w:val="74folhaderostoorientao"/>
      </w:pPr>
      <w:r>
        <w:t>.</w:t>
      </w:r>
    </w:p>
    <w:p w14:paraId="049FEF87" w14:textId="77777777" w:rsidR="000D0E4D" w:rsidRDefault="000D0E4D" w:rsidP="000D0E4D">
      <w:pPr>
        <w:pStyle w:val="72folhaderostottulo"/>
      </w:pPr>
    </w:p>
    <w:p w14:paraId="69E7F6CA" w14:textId="77777777" w:rsidR="000D0E4D" w:rsidRDefault="000D0E4D" w:rsidP="000D0E4D">
      <w:pPr>
        <w:pStyle w:val="72folhaderostottulo"/>
      </w:pPr>
    </w:p>
    <w:p w14:paraId="02F39727" w14:textId="77777777" w:rsidR="000D0E4D" w:rsidRDefault="000D0E4D" w:rsidP="000D0E4D">
      <w:pPr>
        <w:pStyle w:val="72folhaderostottulo"/>
      </w:pPr>
    </w:p>
    <w:p w14:paraId="55FA58A2" w14:textId="77777777" w:rsidR="000D0E4D" w:rsidRDefault="000D0E4D" w:rsidP="000D0E4D">
      <w:pPr>
        <w:pStyle w:val="74folhaderostoorientao"/>
      </w:pPr>
      <w:r>
        <w:t>Braço do Norte</w:t>
      </w:r>
    </w:p>
    <w:p w14:paraId="002711CE" w14:textId="47D252D4" w:rsidR="000D0E4D" w:rsidRDefault="000D0E4D" w:rsidP="000D0E4D">
      <w:pPr>
        <w:pStyle w:val="74folhaderostoorientao"/>
      </w:pPr>
      <w:r>
        <w:t>20</w:t>
      </w:r>
      <w:r w:rsidR="00A21CF6">
        <w:t>23</w:t>
      </w:r>
    </w:p>
    <w:p w14:paraId="75E2B2DF" w14:textId="77777777" w:rsidR="000D0E4D" w:rsidRDefault="000D0E4D" w:rsidP="000D0E4D">
      <w:pPr>
        <w:pStyle w:val="81ttulopr-textual"/>
      </w:pPr>
      <w:r>
        <w:lastRenderedPageBreak/>
        <w:t>lista de ilustrações</w:t>
      </w:r>
    </w:p>
    <w:p w14:paraId="14F50735" w14:textId="144878F6" w:rsidR="000D0E4D" w:rsidRPr="00C769D5" w:rsidRDefault="000D0E4D" w:rsidP="000D0E4D">
      <w:pPr>
        <w:pStyle w:val="ndicedeilustraes"/>
        <w:tabs>
          <w:tab w:val="right" w:leader="dot" w:pos="9062"/>
        </w:tabs>
        <w:rPr>
          <w:rFonts w:ascii="Calibri" w:hAnsi="Calibri"/>
          <w:noProof/>
          <w:sz w:val="22"/>
          <w:szCs w:val="22"/>
        </w:rPr>
      </w:pPr>
      <w:r w:rsidRPr="000D0017">
        <w:fldChar w:fldCharType="begin"/>
      </w:r>
      <w:r w:rsidRPr="000D0017">
        <w:instrText xml:space="preserve"> TOC \h \z \c "Figura" </w:instrText>
      </w:r>
      <w:r w:rsidRPr="000D0017">
        <w:fldChar w:fldCharType="separate"/>
      </w:r>
      <w:hyperlink w:anchor="_Toc476674206" w:history="1">
        <w:r w:rsidRPr="00FD52BA">
          <w:rPr>
            <w:rStyle w:val="Hyperlink"/>
            <w:noProof/>
          </w:rPr>
          <w:t>Figura 1 –</w:t>
        </w:r>
        <w:r w:rsidR="00453820">
          <w:rPr>
            <w:rStyle w:val="Hyperlink"/>
            <w:noProof/>
          </w:rPr>
          <w:t xml:space="preserve"> </w:t>
        </w:r>
        <w:r w:rsidR="007E2730">
          <w:rPr>
            <w:rStyle w:val="Hyperlink"/>
            <w:noProof/>
          </w:rPr>
          <w:t>R</w:t>
        </w:r>
        <w:r w:rsidR="007C7E7E">
          <w:rPr>
            <w:rStyle w:val="Hyperlink"/>
            <w:noProof/>
          </w:rPr>
          <w:t>eunião de funcionários</w:t>
        </w:r>
        <w:r>
          <w:rPr>
            <w:noProof/>
            <w:webHidden/>
          </w:rPr>
          <w:tab/>
        </w:r>
      </w:hyperlink>
      <w:r w:rsidR="002F15CD">
        <w:rPr>
          <w:noProof/>
        </w:rPr>
        <w:t>1</w:t>
      </w:r>
      <w:r w:rsidR="00CE2DE7">
        <w:rPr>
          <w:noProof/>
        </w:rPr>
        <w:t>1</w:t>
      </w:r>
    </w:p>
    <w:p w14:paraId="1722373A" w14:textId="2663A967" w:rsidR="000D0E4D" w:rsidRPr="00C769D5" w:rsidRDefault="004C5F74" w:rsidP="000D0E4D">
      <w:pPr>
        <w:pStyle w:val="ndicedeilustraes"/>
        <w:tabs>
          <w:tab w:val="right" w:leader="dot" w:pos="9062"/>
        </w:tabs>
        <w:rPr>
          <w:rFonts w:ascii="Calibri" w:hAnsi="Calibri"/>
          <w:noProof/>
          <w:sz w:val="22"/>
          <w:szCs w:val="22"/>
        </w:rPr>
      </w:pPr>
      <w:hyperlink w:anchor="_Toc476674207" w:history="1">
        <w:r w:rsidR="000D0E4D" w:rsidRPr="00FD52BA">
          <w:rPr>
            <w:rStyle w:val="Hyperlink"/>
            <w:noProof/>
          </w:rPr>
          <w:t>Figura 2 –</w:t>
        </w:r>
        <w:r w:rsidR="007E2730">
          <w:rPr>
            <w:rStyle w:val="Hyperlink"/>
            <w:noProof/>
          </w:rPr>
          <w:t xml:space="preserve"> </w:t>
        </w:r>
        <w:r w:rsidR="0001435D">
          <w:rPr>
            <w:rStyle w:val="Hyperlink"/>
            <w:noProof/>
          </w:rPr>
          <w:t>R</w:t>
        </w:r>
        <w:r w:rsidR="007C7E7E">
          <w:rPr>
            <w:rStyle w:val="Hyperlink"/>
            <w:noProof/>
          </w:rPr>
          <w:t>eunião de pais e funcionários</w:t>
        </w:r>
        <w:r w:rsidR="00A6070B">
          <w:rPr>
            <w:rStyle w:val="Hyperlink"/>
            <w:noProof/>
          </w:rPr>
          <w:t>..</w:t>
        </w:r>
        <w:r w:rsidR="000D0E4D">
          <w:rPr>
            <w:noProof/>
            <w:webHidden/>
          </w:rPr>
          <w:fldChar w:fldCharType="begin"/>
        </w:r>
        <w:r w:rsidR="000D0E4D">
          <w:rPr>
            <w:noProof/>
            <w:webHidden/>
          </w:rPr>
          <w:instrText xml:space="preserve"> PAGEREF _Toc476674207 \h </w:instrText>
        </w:r>
        <w:r w:rsidR="000D0E4D">
          <w:rPr>
            <w:noProof/>
            <w:webHidden/>
          </w:rPr>
        </w:r>
        <w:r w:rsidR="000D0E4D">
          <w:rPr>
            <w:noProof/>
            <w:webHidden/>
          </w:rPr>
          <w:fldChar w:fldCharType="separate"/>
        </w:r>
        <w:r w:rsidR="000F595B">
          <w:rPr>
            <w:b/>
            <w:bCs/>
            <w:noProof/>
            <w:webHidden/>
          </w:rPr>
          <w:t>.</w:t>
        </w:r>
        <w:r w:rsidR="000D0E4D">
          <w:rPr>
            <w:noProof/>
            <w:webHidden/>
          </w:rPr>
          <w:fldChar w:fldCharType="end"/>
        </w:r>
      </w:hyperlink>
      <w:r w:rsidR="00873B3B">
        <w:rPr>
          <w:noProof/>
        </w:rPr>
        <w:t>..............................................................................15</w:t>
      </w:r>
    </w:p>
    <w:p w14:paraId="16AD5DAD" w14:textId="73DD637A" w:rsidR="000D0E4D" w:rsidRPr="00C769D5" w:rsidRDefault="004C5F74" w:rsidP="000D0E4D">
      <w:pPr>
        <w:pStyle w:val="ndicedeilustraes"/>
        <w:tabs>
          <w:tab w:val="right" w:leader="dot" w:pos="9062"/>
        </w:tabs>
        <w:rPr>
          <w:rFonts w:ascii="Calibri" w:hAnsi="Calibri"/>
          <w:noProof/>
          <w:sz w:val="22"/>
          <w:szCs w:val="22"/>
        </w:rPr>
      </w:pPr>
      <w:hyperlink w:anchor="_Toc476674208" w:history="1">
        <w:r w:rsidR="000D0E4D" w:rsidRPr="00FD52BA">
          <w:rPr>
            <w:rStyle w:val="Hyperlink"/>
            <w:noProof/>
          </w:rPr>
          <w:t xml:space="preserve">Figura 3 – </w:t>
        </w:r>
        <w:r w:rsidR="00CE2E62" w:rsidRPr="00CE2E62">
          <w:rPr>
            <w:rStyle w:val="Hyperlink"/>
            <w:noProof/>
          </w:rPr>
          <w:t>Planta baixa</w:t>
        </w:r>
        <w:r w:rsidR="000D0E4D">
          <w:rPr>
            <w:noProof/>
            <w:webHidden/>
          </w:rPr>
          <w:tab/>
        </w:r>
      </w:hyperlink>
      <w:r w:rsidR="00873B3B">
        <w:rPr>
          <w:noProof/>
        </w:rPr>
        <w:t>18</w:t>
      </w:r>
    </w:p>
    <w:p w14:paraId="13EF72C4" w14:textId="05559E6E" w:rsidR="000D0E4D" w:rsidRPr="00C769D5" w:rsidRDefault="004C5F74" w:rsidP="000D0E4D">
      <w:pPr>
        <w:pStyle w:val="ndicedeilustraes"/>
        <w:tabs>
          <w:tab w:val="right" w:leader="dot" w:pos="9062"/>
        </w:tabs>
        <w:rPr>
          <w:rFonts w:ascii="Calibri" w:hAnsi="Calibri"/>
          <w:noProof/>
          <w:sz w:val="22"/>
          <w:szCs w:val="22"/>
        </w:rPr>
      </w:pPr>
      <w:hyperlink w:anchor="_Toc476674209" w:history="1">
        <w:r w:rsidR="000D0E4D" w:rsidRPr="00FD52BA">
          <w:rPr>
            <w:rStyle w:val="Hyperlink"/>
            <w:noProof/>
          </w:rPr>
          <w:t xml:space="preserve">Figura 4 – </w:t>
        </w:r>
        <w:r w:rsidR="00CE2E62" w:rsidRPr="00CE2E62">
          <w:rPr>
            <w:rStyle w:val="Hyperlink"/>
            <w:noProof/>
          </w:rPr>
          <w:t>Sala de bebês</w:t>
        </w:r>
        <w:r w:rsidR="000D0E4D">
          <w:rPr>
            <w:noProof/>
            <w:webHidden/>
          </w:rPr>
          <w:tab/>
        </w:r>
      </w:hyperlink>
      <w:r w:rsidR="00873B3B">
        <w:rPr>
          <w:noProof/>
        </w:rPr>
        <w:t>19</w:t>
      </w:r>
    </w:p>
    <w:p w14:paraId="735CE292" w14:textId="1B7B9766" w:rsidR="002B5D71" w:rsidRPr="003616F3" w:rsidRDefault="000D0E4D" w:rsidP="002B5D71">
      <w:pPr>
        <w:pStyle w:val="ndicedeilustraes"/>
        <w:tabs>
          <w:tab w:val="right" w:leader="dot" w:pos="9062"/>
        </w:tabs>
        <w:rPr>
          <w:rFonts w:ascii="Calibri" w:hAnsi="Calibri"/>
          <w:noProof/>
          <w:sz w:val="22"/>
          <w:szCs w:val="22"/>
        </w:rPr>
      </w:pPr>
      <w:r w:rsidRPr="000D0017">
        <w:fldChar w:fldCharType="end"/>
      </w:r>
      <w:hyperlink w:anchor="_Toc476674208" w:history="1">
        <w:r w:rsidR="002B5D71" w:rsidRPr="003616F3">
          <w:rPr>
            <w:rStyle w:val="Hyperlink"/>
            <w:noProof/>
            <w:color w:val="auto"/>
            <w:u w:val="none"/>
          </w:rPr>
          <w:t xml:space="preserve">Figura </w:t>
        </w:r>
        <w:r w:rsidR="003616F3">
          <w:rPr>
            <w:rStyle w:val="Hyperlink"/>
            <w:noProof/>
            <w:color w:val="auto"/>
            <w:u w:val="none"/>
          </w:rPr>
          <w:t>5</w:t>
        </w:r>
        <w:r w:rsidR="002B5D71" w:rsidRPr="003616F3">
          <w:rPr>
            <w:rStyle w:val="Hyperlink"/>
            <w:noProof/>
            <w:color w:val="auto"/>
            <w:u w:val="none"/>
          </w:rPr>
          <w:t xml:space="preserve"> – </w:t>
        </w:r>
        <w:r w:rsidR="00CE2E62" w:rsidRPr="00CE2E62">
          <w:rPr>
            <w:rStyle w:val="Hyperlink"/>
            <w:noProof/>
            <w:color w:val="auto"/>
            <w:u w:val="none"/>
          </w:rPr>
          <w:t>Sala de maternal</w:t>
        </w:r>
        <w:r w:rsidR="002B5D71" w:rsidRPr="003616F3">
          <w:rPr>
            <w:noProof/>
            <w:webHidden/>
          </w:rPr>
          <w:tab/>
        </w:r>
      </w:hyperlink>
      <w:r w:rsidR="00873B3B">
        <w:rPr>
          <w:noProof/>
        </w:rPr>
        <w:t>19</w:t>
      </w:r>
    </w:p>
    <w:p w14:paraId="4D6D013C" w14:textId="2452E63C" w:rsidR="002B5D71" w:rsidRPr="003616F3" w:rsidRDefault="004C5F74" w:rsidP="002B5D71">
      <w:pPr>
        <w:pStyle w:val="ndicedeilustraes"/>
        <w:tabs>
          <w:tab w:val="right" w:leader="dot" w:pos="9062"/>
        </w:tabs>
        <w:rPr>
          <w:rFonts w:ascii="Calibri" w:hAnsi="Calibri"/>
          <w:noProof/>
          <w:sz w:val="22"/>
          <w:szCs w:val="22"/>
        </w:rPr>
      </w:pPr>
      <w:hyperlink w:anchor="_Toc476674209" w:history="1">
        <w:r w:rsidR="002B5D71" w:rsidRPr="003616F3">
          <w:rPr>
            <w:rStyle w:val="Hyperlink"/>
            <w:noProof/>
            <w:color w:val="auto"/>
            <w:u w:val="none"/>
          </w:rPr>
          <w:t xml:space="preserve">Figura </w:t>
        </w:r>
        <w:r w:rsidR="00E20346">
          <w:rPr>
            <w:rStyle w:val="Hyperlink"/>
            <w:noProof/>
            <w:color w:val="auto"/>
            <w:u w:val="none"/>
          </w:rPr>
          <w:t>6</w:t>
        </w:r>
        <w:r w:rsidR="002B5D71" w:rsidRPr="003616F3">
          <w:rPr>
            <w:rStyle w:val="Hyperlink"/>
            <w:noProof/>
            <w:color w:val="auto"/>
            <w:u w:val="none"/>
          </w:rPr>
          <w:t xml:space="preserve"> –</w:t>
        </w:r>
        <w:r w:rsidR="004F1E81" w:rsidRPr="004F1E81">
          <w:t xml:space="preserve"> </w:t>
        </w:r>
        <w:r w:rsidR="004F1E81" w:rsidRPr="004F1E81">
          <w:rPr>
            <w:rStyle w:val="Hyperlink"/>
            <w:noProof/>
            <w:color w:val="auto"/>
            <w:u w:val="none"/>
          </w:rPr>
          <w:t>Sala de pré escolar I</w:t>
        </w:r>
        <w:r w:rsidR="002B5D71" w:rsidRPr="003616F3">
          <w:rPr>
            <w:noProof/>
            <w:webHidden/>
          </w:rPr>
          <w:tab/>
        </w:r>
      </w:hyperlink>
      <w:r w:rsidR="00873B3B">
        <w:rPr>
          <w:noProof/>
        </w:rPr>
        <w:t>20</w:t>
      </w:r>
    </w:p>
    <w:p w14:paraId="35288DAE" w14:textId="41E6B366" w:rsidR="002B5D71" w:rsidRPr="003616F3" w:rsidRDefault="004C5F74" w:rsidP="002B5D71">
      <w:pPr>
        <w:pStyle w:val="ndicedeilustraes"/>
        <w:tabs>
          <w:tab w:val="right" w:leader="dot" w:pos="9062"/>
        </w:tabs>
        <w:rPr>
          <w:rFonts w:ascii="Calibri" w:hAnsi="Calibri"/>
          <w:noProof/>
          <w:sz w:val="22"/>
          <w:szCs w:val="22"/>
        </w:rPr>
      </w:pPr>
      <w:hyperlink w:anchor="_Toc476674208" w:history="1">
        <w:r w:rsidR="002B5D71" w:rsidRPr="003616F3">
          <w:rPr>
            <w:rStyle w:val="Hyperlink"/>
            <w:noProof/>
            <w:color w:val="auto"/>
            <w:u w:val="none"/>
          </w:rPr>
          <w:t xml:space="preserve">Figura </w:t>
        </w:r>
        <w:r w:rsidR="007C6C15">
          <w:rPr>
            <w:rStyle w:val="Hyperlink"/>
            <w:noProof/>
            <w:color w:val="auto"/>
            <w:u w:val="none"/>
          </w:rPr>
          <w:t>7</w:t>
        </w:r>
        <w:r w:rsidR="002B5D71" w:rsidRPr="003616F3">
          <w:rPr>
            <w:rStyle w:val="Hyperlink"/>
            <w:noProof/>
            <w:color w:val="auto"/>
            <w:u w:val="none"/>
          </w:rPr>
          <w:t xml:space="preserve"> –</w:t>
        </w:r>
        <w:r w:rsidR="004F1E81">
          <w:rPr>
            <w:rStyle w:val="Hyperlink"/>
            <w:noProof/>
            <w:color w:val="auto"/>
            <w:u w:val="none"/>
          </w:rPr>
          <w:t xml:space="preserve"> </w:t>
        </w:r>
        <w:r w:rsidR="004F1E81" w:rsidRPr="004F1E81">
          <w:rPr>
            <w:rStyle w:val="Hyperlink"/>
            <w:noProof/>
            <w:color w:val="auto"/>
            <w:u w:val="none"/>
          </w:rPr>
          <w:t>Sala de pré escolar I</w:t>
        </w:r>
        <w:r w:rsidR="004F1E81">
          <w:rPr>
            <w:rStyle w:val="Hyperlink"/>
            <w:noProof/>
            <w:color w:val="auto"/>
            <w:u w:val="none"/>
          </w:rPr>
          <w:t>I</w:t>
        </w:r>
        <w:r w:rsidR="002B5D71" w:rsidRPr="003616F3">
          <w:rPr>
            <w:noProof/>
            <w:webHidden/>
          </w:rPr>
          <w:tab/>
        </w:r>
      </w:hyperlink>
      <w:r w:rsidR="00873B3B">
        <w:rPr>
          <w:noProof/>
        </w:rPr>
        <w:t>20</w:t>
      </w:r>
    </w:p>
    <w:p w14:paraId="6FD00DEC" w14:textId="61CB8B9C" w:rsidR="002B5D71" w:rsidRPr="003616F3" w:rsidRDefault="004C5F74" w:rsidP="002B5D71">
      <w:pPr>
        <w:pStyle w:val="ndicedeilustraes"/>
        <w:tabs>
          <w:tab w:val="right" w:leader="dot" w:pos="9062"/>
        </w:tabs>
        <w:rPr>
          <w:rFonts w:ascii="Calibri" w:hAnsi="Calibri"/>
          <w:noProof/>
          <w:sz w:val="22"/>
          <w:szCs w:val="22"/>
        </w:rPr>
      </w:pPr>
      <w:hyperlink w:anchor="_Toc476674209" w:history="1">
        <w:r w:rsidR="002B5D71" w:rsidRPr="003616F3">
          <w:rPr>
            <w:rStyle w:val="Hyperlink"/>
            <w:noProof/>
            <w:color w:val="auto"/>
            <w:u w:val="none"/>
          </w:rPr>
          <w:t xml:space="preserve">Figura </w:t>
        </w:r>
        <w:r w:rsidR="003728E1">
          <w:rPr>
            <w:rStyle w:val="Hyperlink"/>
            <w:noProof/>
            <w:color w:val="auto"/>
            <w:u w:val="none"/>
          </w:rPr>
          <w:t>8</w:t>
        </w:r>
        <w:r w:rsidR="002B5D71" w:rsidRPr="003616F3">
          <w:rPr>
            <w:rStyle w:val="Hyperlink"/>
            <w:noProof/>
            <w:color w:val="auto"/>
            <w:u w:val="none"/>
          </w:rPr>
          <w:t xml:space="preserve"> – </w:t>
        </w:r>
        <w:r w:rsidR="004F1E81" w:rsidRPr="004F1E81">
          <w:rPr>
            <w:rStyle w:val="Hyperlink"/>
            <w:noProof/>
            <w:color w:val="auto"/>
            <w:u w:val="none"/>
          </w:rPr>
          <w:t>Banheiros masculinos e femininos</w:t>
        </w:r>
        <w:r w:rsidR="002B5D71" w:rsidRPr="003616F3">
          <w:rPr>
            <w:noProof/>
            <w:webHidden/>
          </w:rPr>
          <w:tab/>
        </w:r>
      </w:hyperlink>
      <w:r w:rsidR="00873B3B">
        <w:rPr>
          <w:noProof/>
        </w:rPr>
        <w:t>21</w:t>
      </w:r>
    </w:p>
    <w:p w14:paraId="32B1F735" w14:textId="4CE88444" w:rsidR="00726B34" w:rsidRPr="003616F3" w:rsidRDefault="004C5F74" w:rsidP="00726B34">
      <w:pPr>
        <w:pStyle w:val="ndicedeilustraes"/>
        <w:tabs>
          <w:tab w:val="right" w:leader="dot" w:pos="9062"/>
        </w:tabs>
        <w:rPr>
          <w:rFonts w:ascii="Calibri" w:hAnsi="Calibri"/>
          <w:noProof/>
          <w:sz w:val="22"/>
          <w:szCs w:val="22"/>
        </w:rPr>
      </w:pPr>
      <w:hyperlink w:anchor="_Toc476674209" w:history="1">
        <w:r w:rsidR="00726B34" w:rsidRPr="003616F3">
          <w:rPr>
            <w:rStyle w:val="Hyperlink"/>
            <w:noProof/>
            <w:color w:val="auto"/>
            <w:u w:val="none"/>
          </w:rPr>
          <w:t xml:space="preserve">Figura </w:t>
        </w:r>
        <w:r w:rsidR="00114E17">
          <w:rPr>
            <w:rStyle w:val="Hyperlink"/>
            <w:noProof/>
            <w:color w:val="auto"/>
            <w:u w:val="none"/>
          </w:rPr>
          <w:t>9</w:t>
        </w:r>
        <w:r w:rsidR="00726B34" w:rsidRPr="003616F3">
          <w:rPr>
            <w:rStyle w:val="Hyperlink"/>
            <w:noProof/>
            <w:color w:val="auto"/>
            <w:u w:val="none"/>
          </w:rPr>
          <w:t xml:space="preserve"> – </w:t>
        </w:r>
        <w:r w:rsidR="00726B34" w:rsidRPr="00CE2E62">
          <w:rPr>
            <w:rStyle w:val="Hyperlink"/>
            <w:noProof/>
            <w:color w:val="auto"/>
            <w:u w:val="none"/>
          </w:rPr>
          <w:t>Refeitório</w:t>
        </w:r>
        <w:r w:rsidR="00726B34" w:rsidRPr="003616F3">
          <w:rPr>
            <w:noProof/>
            <w:webHidden/>
          </w:rPr>
          <w:tab/>
        </w:r>
      </w:hyperlink>
      <w:r w:rsidR="00873B3B">
        <w:rPr>
          <w:noProof/>
        </w:rPr>
        <w:t>21</w:t>
      </w:r>
    </w:p>
    <w:p w14:paraId="141D54D1" w14:textId="69D540EC" w:rsidR="000D0E4D" w:rsidRPr="000D0017" w:rsidRDefault="000D0E4D" w:rsidP="000D0E4D">
      <w:pPr>
        <w:pStyle w:val="ndicedeilustraes"/>
        <w:tabs>
          <w:tab w:val="right" w:leader="dot" w:pos="9062"/>
        </w:tabs>
      </w:pPr>
    </w:p>
    <w:p w14:paraId="444B8A9A" w14:textId="69A65A82" w:rsidR="000D0E4D" w:rsidRDefault="000D0E4D" w:rsidP="000D0E4D">
      <w:pPr>
        <w:pStyle w:val="81ttulopr-textual"/>
      </w:pPr>
      <w:r>
        <w:lastRenderedPageBreak/>
        <w:t>lista de gráficos</w:t>
      </w:r>
    </w:p>
    <w:p w14:paraId="21110406" w14:textId="306DDFB0" w:rsidR="000D0E4D" w:rsidRPr="003D6B9C" w:rsidRDefault="000D0E4D" w:rsidP="000D0E4D">
      <w:pPr>
        <w:pStyle w:val="ndicedeilustraes"/>
        <w:tabs>
          <w:tab w:val="right" w:leader="dot" w:pos="9062"/>
        </w:tabs>
        <w:rPr>
          <w:rFonts w:ascii="Calibri" w:hAnsi="Calibri"/>
          <w:noProof/>
          <w:sz w:val="22"/>
          <w:szCs w:val="22"/>
        </w:rPr>
      </w:pPr>
      <w:r>
        <w:fldChar w:fldCharType="begin"/>
      </w:r>
      <w:r>
        <w:instrText xml:space="preserve"> TOC \h \z \c "Gráfico" </w:instrText>
      </w:r>
      <w:r>
        <w:fldChar w:fldCharType="separate"/>
      </w:r>
      <w:hyperlink w:anchor="_Toc476662236" w:history="1">
        <w:r w:rsidRPr="00AB0922">
          <w:rPr>
            <w:rStyle w:val="Hyperlink"/>
            <w:noProof/>
          </w:rPr>
          <w:t xml:space="preserve">Gráfico 1 </w:t>
        </w:r>
        <w:r>
          <w:rPr>
            <w:rStyle w:val="Hyperlink"/>
            <w:noProof/>
          </w:rPr>
          <w:t>–</w:t>
        </w:r>
        <w:r w:rsidRPr="00AB0922">
          <w:rPr>
            <w:rStyle w:val="Hyperlink"/>
            <w:noProof/>
          </w:rPr>
          <w:t xml:space="preserve"> </w:t>
        </w:r>
        <w:r w:rsidR="00E242FD">
          <w:rPr>
            <w:rStyle w:val="Hyperlink"/>
            <w:noProof/>
            <w:color w:val="auto"/>
          </w:rPr>
          <w:t>P</w:t>
        </w:r>
        <w:r w:rsidR="0042594A">
          <w:rPr>
            <w:rStyle w:val="Hyperlink"/>
            <w:noProof/>
            <w:color w:val="auto"/>
          </w:rPr>
          <w:t>rofissão dos pais/responsáveis masculinos</w:t>
        </w:r>
        <w:r>
          <w:rPr>
            <w:noProof/>
            <w:webHidden/>
          </w:rPr>
          <w:tab/>
        </w:r>
        <w:r w:rsidR="00863113">
          <w:rPr>
            <w:noProof/>
            <w:webHidden/>
          </w:rPr>
          <w:t>0</w:t>
        </w:r>
      </w:hyperlink>
      <w:r w:rsidR="00847828">
        <w:rPr>
          <w:noProof/>
        </w:rPr>
        <w:t>9</w:t>
      </w:r>
    </w:p>
    <w:p w14:paraId="24D417FF" w14:textId="47AC14B7" w:rsidR="000D0E4D" w:rsidRPr="003D6B9C" w:rsidRDefault="004C5F74" w:rsidP="000D0E4D">
      <w:pPr>
        <w:pStyle w:val="ndicedeilustraes"/>
        <w:tabs>
          <w:tab w:val="right" w:leader="dot" w:pos="9062"/>
        </w:tabs>
        <w:rPr>
          <w:rFonts w:ascii="Calibri" w:hAnsi="Calibri"/>
          <w:noProof/>
          <w:sz w:val="22"/>
          <w:szCs w:val="22"/>
        </w:rPr>
      </w:pPr>
      <w:hyperlink w:anchor="_Toc476662237" w:history="1">
        <w:r w:rsidR="000D0E4D" w:rsidRPr="00AB0922">
          <w:rPr>
            <w:rStyle w:val="Hyperlink"/>
            <w:noProof/>
          </w:rPr>
          <w:t xml:space="preserve">Gráfico 2 </w:t>
        </w:r>
        <w:r w:rsidR="00A2433E">
          <w:rPr>
            <w:rStyle w:val="Hyperlink"/>
            <w:noProof/>
          </w:rPr>
          <w:t>–</w:t>
        </w:r>
        <w:r w:rsidR="000D0E4D" w:rsidRPr="00AB0922">
          <w:rPr>
            <w:rStyle w:val="Hyperlink"/>
            <w:noProof/>
          </w:rPr>
          <w:t xml:space="preserve"> </w:t>
        </w:r>
        <w:r w:rsidR="00A2433E">
          <w:rPr>
            <w:rStyle w:val="Hyperlink"/>
            <w:noProof/>
          </w:rPr>
          <w:t>Profissão dos pais</w:t>
        </w:r>
        <w:r w:rsidR="004507B9">
          <w:rPr>
            <w:rStyle w:val="Hyperlink"/>
            <w:noProof/>
          </w:rPr>
          <w:t>/responsáveis femininos</w:t>
        </w:r>
        <w:r w:rsidR="000D0E4D">
          <w:rPr>
            <w:noProof/>
            <w:webHidden/>
          </w:rPr>
          <w:tab/>
        </w:r>
      </w:hyperlink>
      <w:r w:rsidR="00873B3B">
        <w:rPr>
          <w:noProof/>
        </w:rPr>
        <w:t>09</w:t>
      </w:r>
    </w:p>
    <w:p w14:paraId="77A965DA" w14:textId="2C8D7213" w:rsidR="000D0E4D" w:rsidRPr="003D6B9C" w:rsidRDefault="004C5F74" w:rsidP="000D0E4D">
      <w:pPr>
        <w:pStyle w:val="ndicedeilustraes"/>
        <w:tabs>
          <w:tab w:val="right" w:leader="dot" w:pos="9062"/>
        </w:tabs>
        <w:rPr>
          <w:rFonts w:ascii="Calibri" w:hAnsi="Calibri"/>
          <w:noProof/>
          <w:sz w:val="22"/>
          <w:szCs w:val="22"/>
        </w:rPr>
      </w:pPr>
      <w:hyperlink w:anchor="_Toc476662238" w:history="1">
        <w:r w:rsidR="000D0E4D" w:rsidRPr="00AB0922">
          <w:rPr>
            <w:rStyle w:val="Hyperlink"/>
            <w:noProof/>
          </w:rPr>
          <w:t xml:space="preserve">Gráfico 3 </w:t>
        </w:r>
        <w:r w:rsidR="000D0E4D">
          <w:rPr>
            <w:rStyle w:val="Hyperlink"/>
            <w:noProof/>
          </w:rPr>
          <w:t>–</w:t>
        </w:r>
        <w:r w:rsidR="000D0E4D" w:rsidRPr="00AB0922">
          <w:rPr>
            <w:rStyle w:val="Hyperlink"/>
            <w:noProof/>
            <w:shd w:val="clear" w:color="auto" w:fill="FFFFFF"/>
          </w:rPr>
          <w:t xml:space="preserve"> </w:t>
        </w:r>
        <w:r w:rsidR="004507B9">
          <w:rPr>
            <w:rStyle w:val="Hyperlink"/>
            <w:noProof/>
            <w:shd w:val="clear" w:color="auto" w:fill="FFFFFF"/>
          </w:rPr>
          <w:t>Beneficiários d</w:t>
        </w:r>
        <w:r w:rsidR="00B952D2">
          <w:rPr>
            <w:rStyle w:val="Hyperlink"/>
            <w:noProof/>
            <w:shd w:val="clear" w:color="auto" w:fill="FFFFFF"/>
          </w:rPr>
          <w:t>e Programas Sociais</w:t>
        </w:r>
        <w:r w:rsidR="000D0E4D">
          <w:rPr>
            <w:noProof/>
            <w:webHidden/>
          </w:rPr>
          <w:tab/>
        </w:r>
        <w:r w:rsidR="00863113">
          <w:rPr>
            <w:noProof/>
            <w:webHidden/>
          </w:rPr>
          <w:t>1</w:t>
        </w:r>
      </w:hyperlink>
      <w:r w:rsidR="00465619">
        <w:rPr>
          <w:noProof/>
        </w:rPr>
        <w:t>0</w:t>
      </w:r>
    </w:p>
    <w:p w14:paraId="38B562B1" w14:textId="2FC4C00C" w:rsidR="000D0E4D" w:rsidRPr="003D6B9C" w:rsidRDefault="004C5F74" w:rsidP="000D0E4D">
      <w:pPr>
        <w:pStyle w:val="ndicedeilustraes"/>
        <w:tabs>
          <w:tab w:val="right" w:leader="dot" w:pos="9062"/>
        </w:tabs>
        <w:rPr>
          <w:rFonts w:ascii="Calibri" w:hAnsi="Calibri"/>
          <w:noProof/>
          <w:sz w:val="22"/>
          <w:szCs w:val="22"/>
        </w:rPr>
      </w:pPr>
      <w:hyperlink w:anchor="_Toc476662239" w:history="1">
        <w:r w:rsidR="000D0E4D" w:rsidRPr="00AB0922">
          <w:rPr>
            <w:rStyle w:val="Hyperlink"/>
            <w:noProof/>
          </w:rPr>
          <w:t xml:space="preserve">Gráfico 4 </w:t>
        </w:r>
        <w:r w:rsidR="000D0E4D">
          <w:rPr>
            <w:rStyle w:val="Hyperlink"/>
            <w:noProof/>
          </w:rPr>
          <w:t>–</w:t>
        </w:r>
        <w:r w:rsidR="000D0E4D" w:rsidRPr="00AB0922">
          <w:rPr>
            <w:rStyle w:val="Hyperlink"/>
            <w:noProof/>
            <w:shd w:val="clear" w:color="auto" w:fill="FFFFFF"/>
          </w:rPr>
          <w:t xml:space="preserve"> </w:t>
        </w:r>
        <w:r w:rsidR="003F68FE">
          <w:rPr>
            <w:rStyle w:val="Hyperlink"/>
            <w:noProof/>
            <w:shd w:val="clear" w:color="auto" w:fill="FFFFFF"/>
          </w:rPr>
          <w:t>Principal acesso a internet</w:t>
        </w:r>
        <w:r w:rsidR="000D0E4D">
          <w:rPr>
            <w:noProof/>
            <w:webHidden/>
          </w:rPr>
          <w:tab/>
        </w:r>
      </w:hyperlink>
      <w:r w:rsidR="00607E4C">
        <w:rPr>
          <w:noProof/>
        </w:rPr>
        <w:t>1</w:t>
      </w:r>
      <w:r w:rsidR="00873B3B">
        <w:rPr>
          <w:noProof/>
        </w:rPr>
        <w:t>0</w:t>
      </w:r>
    </w:p>
    <w:p w14:paraId="2197FBF1" w14:textId="0665898A" w:rsidR="000D0E4D" w:rsidRPr="003D6B9C" w:rsidRDefault="004C5F74" w:rsidP="000D0E4D">
      <w:pPr>
        <w:pStyle w:val="ndicedeilustraes"/>
        <w:tabs>
          <w:tab w:val="right" w:leader="dot" w:pos="9062"/>
        </w:tabs>
        <w:rPr>
          <w:rFonts w:ascii="Calibri" w:hAnsi="Calibri"/>
          <w:noProof/>
          <w:sz w:val="22"/>
          <w:szCs w:val="22"/>
        </w:rPr>
      </w:pPr>
      <w:hyperlink w:anchor="_Toc476662240" w:history="1">
        <w:r w:rsidR="000D0E4D" w:rsidRPr="00AB0922">
          <w:rPr>
            <w:rStyle w:val="Hyperlink"/>
            <w:noProof/>
          </w:rPr>
          <w:t xml:space="preserve">Gráfico 5 </w:t>
        </w:r>
        <w:r w:rsidR="000D0E4D">
          <w:rPr>
            <w:rStyle w:val="Hyperlink"/>
            <w:noProof/>
          </w:rPr>
          <w:t>–</w:t>
        </w:r>
        <w:r w:rsidR="000D0E4D" w:rsidRPr="00AB0922">
          <w:rPr>
            <w:rStyle w:val="Hyperlink"/>
            <w:noProof/>
            <w:shd w:val="clear" w:color="auto" w:fill="FFFFFF"/>
          </w:rPr>
          <w:t xml:space="preserve"> </w:t>
        </w:r>
        <w:r w:rsidR="00901F21">
          <w:rPr>
            <w:rStyle w:val="Hyperlink"/>
            <w:noProof/>
            <w:shd w:val="clear" w:color="auto" w:fill="FFFFFF"/>
          </w:rPr>
          <w:t xml:space="preserve">Conhecimento da </w:t>
        </w:r>
        <w:r w:rsidR="006D56C5">
          <w:rPr>
            <w:rStyle w:val="Hyperlink"/>
            <w:noProof/>
            <w:shd w:val="clear" w:color="auto" w:fill="FFFFFF"/>
          </w:rPr>
          <w:t>Proposta Pedagógica do CEI</w:t>
        </w:r>
        <w:r w:rsidR="000D0E4D">
          <w:rPr>
            <w:noProof/>
            <w:webHidden/>
          </w:rPr>
          <w:tab/>
        </w:r>
      </w:hyperlink>
      <w:r w:rsidR="00DC45DE">
        <w:rPr>
          <w:noProof/>
        </w:rPr>
        <w:t>12</w:t>
      </w:r>
    </w:p>
    <w:p w14:paraId="5EA905A5" w14:textId="6493757E" w:rsidR="000D0E4D" w:rsidRPr="003D6B9C" w:rsidRDefault="004C5F74" w:rsidP="000D0E4D">
      <w:pPr>
        <w:pStyle w:val="ndicedeilustraes"/>
        <w:tabs>
          <w:tab w:val="right" w:leader="dot" w:pos="9062"/>
        </w:tabs>
        <w:rPr>
          <w:rFonts w:ascii="Calibri" w:hAnsi="Calibri"/>
          <w:noProof/>
          <w:sz w:val="22"/>
          <w:szCs w:val="22"/>
        </w:rPr>
      </w:pPr>
      <w:hyperlink w:anchor="_Toc476662241" w:history="1">
        <w:r w:rsidR="000D0E4D" w:rsidRPr="00AB0922">
          <w:rPr>
            <w:rStyle w:val="Hyperlink"/>
            <w:noProof/>
          </w:rPr>
          <w:t xml:space="preserve">Gráfico 6 </w:t>
        </w:r>
        <w:r w:rsidR="00AE63D1">
          <w:rPr>
            <w:rStyle w:val="Hyperlink"/>
            <w:noProof/>
          </w:rPr>
          <w:t>–</w:t>
        </w:r>
        <w:r w:rsidR="000D0E4D">
          <w:rPr>
            <w:rStyle w:val="Hyperlink"/>
            <w:noProof/>
          </w:rPr>
          <w:t xml:space="preserve"> </w:t>
        </w:r>
        <w:r w:rsidR="00AE63D1">
          <w:rPr>
            <w:rStyle w:val="Hyperlink"/>
            <w:noProof/>
            <w:shd w:val="clear" w:color="auto" w:fill="FFFFFF"/>
          </w:rPr>
          <w:t>Relacionamento da Família com o CEI</w:t>
        </w:r>
        <w:r w:rsidR="000D0E4D">
          <w:rPr>
            <w:noProof/>
            <w:webHidden/>
          </w:rPr>
          <w:tab/>
        </w:r>
      </w:hyperlink>
      <w:r w:rsidR="00370435">
        <w:rPr>
          <w:noProof/>
        </w:rPr>
        <w:t>1</w:t>
      </w:r>
      <w:r w:rsidR="00873B3B">
        <w:rPr>
          <w:noProof/>
        </w:rPr>
        <w:t>2</w:t>
      </w:r>
    </w:p>
    <w:p w14:paraId="154A7485" w14:textId="4D44514F" w:rsidR="000D0E4D" w:rsidRPr="003D6B9C" w:rsidRDefault="004C5F74" w:rsidP="000D0E4D">
      <w:pPr>
        <w:pStyle w:val="ndicedeilustraes"/>
        <w:tabs>
          <w:tab w:val="right" w:leader="dot" w:pos="9062"/>
        </w:tabs>
        <w:rPr>
          <w:rFonts w:ascii="Calibri" w:hAnsi="Calibri"/>
          <w:noProof/>
          <w:sz w:val="22"/>
          <w:szCs w:val="22"/>
        </w:rPr>
      </w:pPr>
      <w:hyperlink w:anchor="_Toc476662242" w:history="1">
        <w:r w:rsidR="000D0E4D" w:rsidRPr="00AB0922">
          <w:rPr>
            <w:rStyle w:val="Hyperlink"/>
            <w:noProof/>
          </w:rPr>
          <w:t xml:space="preserve">Gráfico 7 </w:t>
        </w:r>
        <w:r w:rsidR="000D0E4D">
          <w:rPr>
            <w:rStyle w:val="Hyperlink"/>
            <w:noProof/>
          </w:rPr>
          <w:t>–</w:t>
        </w:r>
        <w:r w:rsidR="000D0E4D" w:rsidRPr="00AB0922">
          <w:rPr>
            <w:rStyle w:val="Hyperlink"/>
            <w:noProof/>
            <w:shd w:val="clear" w:color="auto" w:fill="FFFFFF"/>
          </w:rPr>
          <w:t xml:space="preserve"> </w:t>
        </w:r>
        <w:r w:rsidR="00780051" w:rsidRPr="00780051">
          <w:rPr>
            <w:rFonts w:ascii="Calibri" w:hAnsi="Calibri"/>
            <w:noProof/>
            <w:sz w:val="22"/>
            <w:szCs w:val="22"/>
          </w:rPr>
          <w:t>Presença dos pais no Cei</w:t>
        </w:r>
        <w:r w:rsidR="000D0E4D">
          <w:rPr>
            <w:noProof/>
            <w:webHidden/>
          </w:rPr>
          <w:tab/>
        </w:r>
      </w:hyperlink>
      <w:r w:rsidR="00863113">
        <w:rPr>
          <w:noProof/>
        </w:rPr>
        <w:t>1</w:t>
      </w:r>
      <w:r w:rsidR="00873B3B">
        <w:rPr>
          <w:noProof/>
        </w:rPr>
        <w:t>4</w:t>
      </w:r>
    </w:p>
    <w:p w14:paraId="6464C32B" w14:textId="4DA1AC65" w:rsidR="000D0E4D" w:rsidRPr="003D6B9C" w:rsidRDefault="004C5F74" w:rsidP="000D0E4D">
      <w:pPr>
        <w:pStyle w:val="ndicedeilustraes"/>
        <w:tabs>
          <w:tab w:val="right" w:leader="dot" w:pos="9062"/>
        </w:tabs>
        <w:rPr>
          <w:rFonts w:ascii="Calibri" w:hAnsi="Calibri"/>
          <w:noProof/>
          <w:sz w:val="22"/>
          <w:szCs w:val="22"/>
        </w:rPr>
      </w:pPr>
      <w:hyperlink w:anchor="_Toc476662243" w:history="1">
        <w:r w:rsidR="000D0E4D" w:rsidRPr="00AB0922">
          <w:rPr>
            <w:rStyle w:val="Hyperlink"/>
            <w:noProof/>
          </w:rPr>
          <w:t xml:space="preserve">Gráfico 8 </w:t>
        </w:r>
        <w:r w:rsidR="000D0E4D">
          <w:rPr>
            <w:rStyle w:val="Hyperlink"/>
            <w:noProof/>
          </w:rPr>
          <w:t xml:space="preserve">– </w:t>
        </w:r>
        <w:r w:rsidR="00780051" w:rsidRPr="00780051">
          <w:rPr>
            <w:rStyle w:val="Hyperlink"/>
            <w:noProof/>
          </w:rPr>
          <w:t>Preservação do Patrimônio Escolar</w:t>
        </w:r>
        <w:r w:rsidR="000D0E4D">
          <w:rPr>
            <w:noProof/>
            <w:webHidden/>
          </w:rPr>
          <w:tab/>
        </w:r>
      </w:hyperlink>
      <w:r w:rsidR="00863113">
        <w:rPr>
          <w:noProof/>
        </w:rPr>
        <w:t>1</w:t>
      </w:r>
      <w:r w:rsidR="00370435">
        <w:rPr>
          <w:noProof/>
        </w:rPr>
        <w:t>5</w:t>
      </w:r>
    </w:p>
    <w:p w14:paraId="08A032F3" w14:textId="25F21115" w:rsidR="000D0E4D" w:rsidRPr="003D6B9C" w:rsidRDefault="004C5F74" w:rsidP="000D0E4D">
      <w:pPr>
        <w:pStyle w:val="ndicedeilustraes"/>
        <w:tabs>
          <w:tab w:val="right" w:leader="dot" w:pos="9062"/>
        </w:tabs>
        <w:rPr>
          <w:rFonts w:ascii="Calibri" w:hAnsi="Calibri"/>
          <w:noProof/>
          <w:sz w:val="22"/>
          <w:szCs w:val="22"/>
        </w:rPr>
      </w:pPr>
      <w:hyperlink w:anchor="_Toc476662244" w:history="1">
        <w:r w:rsidR="000D0E4D" w:rsidRPr="00AB0922">
          <w:rPr>
            <w:rStyle w:val="Hyperlink"/>
            <w:noProof/>
          </w:rPr>
          <w:t xml:space="preserve">Gráfico 9 </w:t>
        </w:r>
        <w:r w:rsidR="000D0E4D">
          <w:rPr>
            <w:rStyle w:val="Hyperlink"/>
            <w:noProof/>
          </w:rPr>
          <w:t>–</w:t>
        </w:r>
        <w:r w:rsidR="000D0E4D" w:rsidRPr="00AB0922">
          <w:rPr>
            <w:rStyle w:val="Hyperlink"/>
            <w:noProof/>
          </w:rPr>
          <w:t xml:space="preserve"> </w:t>
        </w:r>
        <w:r w:rsidR="007A2FA4">
          <w:rPr>
            <w:rStyle w:val="Hyperlink"/>
            <w:noProof/>
          </w:rPr>
          <w:t>Recursos que mantém o CEI</w:t>
        </w:r>
        <w:r w:rsidR="000D0E4D">
          <w:rPr>
            <w:noProof/>
            <w:webHidden/>
          </w:rPr>
          <w:tab/>
        </w:r>
      </w:hyperlink>
      <w:r w:rsidR="002E5B0D">
        <w:rPr>
          <w:noProof/>
        </w:rPr>
        <w:t>1</w:t>
      </w:r>
      <w:r w:rsidR="00873B3B">
        <w:rPr>
          <w:noProof/>
        </w:rPr>
        <w:t>6</w:t>
      </w:r>
    </w:p>
    <w:p w14:paraId="04CF3E17" w14:textId="33C6A12B" w:rsidR="000D0E4D" w:rsidRDefault="004C5F74" w:rsidP="000D0E4D">
      <w:pPr>
        <w:pStyle w:val="ndicedeilustraes"/>
        <w:tabs>
          <w:tab w:val="right" w:leader="dot" w:pos="9062"/>
        </w:tabs>
        <w:rPr>
          <w:noProof/>
        </w:rPr>
      </w:pPr>
      <w:hyperlink w:anchor="_Toc476662245" w:history="1">
        <w:r w:rsidR="000D0E4D" w:rsidRPr="00AB0922">
          <w:rPr>
            <w:rStyle w:val="Hyperlink"/>
            <w:noProof/>
          </w:rPr>
          <w:t xml:space="preserve">Gráfico 10 </w:t>
        </w:r>
        <w:r w:rsidR="000D0E4D">
          <w:rPr>
            <w:rStyle w:val="Hyperlink"/>
            <w:noProof/>
          </w:rPr>
          <w:t>–</w:t>
        </w:r>
        <w:r w:rsidR="007A2FA4">
          <w:rPr>
            <w:rStyle w:val="Hyperlink"/>
            <w:noProof/>
          </w:rPr>
          <w:t xml:space="preserve"> Conhecimento das funções da APP</w:t>
        </w:r>
        <w:r w:rsidR="000D0E4D">
          <w:rPr>
            <w:noProof/>
            <w:webHidden/>
          </w:rPr>
          <w:tab/>
        </w:r>
      </w:hyperlink>
      <w:r w:rsidR="002E5B0D">
        <w:rPr>
          <w:noProof/>
        </w:rPr>
        <w:t>18</w:t>
      </w:r>
    </w:p>
    <w:p w14:paraId="20883AC5" w14:textId="1E3E6466" w:rsidR="00C279AB" w:rsidRPr="003D6B9C" w:rsidRDefault="00C279AB" w:rsidP="00C279AB">
      <w:pPr>
        <w:pStyle w:val="ndicedeilustraes"/>
        <w:tabs>
          <w:tab w:val="right" w:leader="dot" w:pos="9062"/>
        </w:tabs>
        <w:rPr>
          <w:rFonts w:ascii="Calibri" w:hAnsi="Calibri"/>
          <w:noProof/>
          <w:sz w:val="22"/>
          <w:szCs w:val="22"/>
        </w:rPr>
      </w:pPr>
    </w:p>
    <w:p w14:paraId="080E1D57" w14:textId="39E15BCB" w:rsidR="00C279AB" w:rsidRPr="00C279AB" w:rsidRDefault="004C5F74" w:rsidP="00BD0BC9">
      <w:pPr>
        <w:pStyle w:val="ndicedeilustraes"/>
        <w:tabs>
          <w:tab w:val="right" w:leader="dot" w:pos="9062"/>
        </w:tabs>
      </w:pPr>
      <w:hyperlink w:anchor="_Toc476662245" w:history="1"/>
    </w:p>
    <w:p w14:paraId="00FE6469" w14:textId="77777777" w:rsidR="00863113" w:rsidRPr="00863113" w:rsidRDefault="00863113" w:rsidP="00863113"/>
    <w:p w14:paraId="1C2E062C" w14:textId="77777777" w:rsidR="000D0E4D" w:rsidRDefault="000D0E4D" w:rsidP="000D0E4D">
      <w:pPr>
        <w:pStyle w:val="ndicedeilustraes"/>
        <w:tabs>
          <w:tab w:val="right" w:leader="dot" w:pos="9062"/>
        </w:tabs>
      </w:pPr>
      <w:r>
        <w:fldChar w:fldCharType="end"/>
      </w:r>
      <w:r>
        <w:t xml:space="preserve"> </w:t>
      </w:r>
    </w:p>
    <w:p w14:paraId="2CAF7C29" w14:textId="77777777" w:rsidR="000D0E4D" w:rsidRDefault="000D0E4D" w:rsidP="000D0E4D">
      <w:pPr>
        <w:pStyle w:val="81ttulopr-textual"/>
      </w:pPr>
      <w:r>
        <w:lastRenderedPageBreak/>
        <w:t>sumário</w:t>
      </w:r>
    </w:p>
    <w:p w14:paraId="633AF0E2" w14:textId="3970D2DE" w:rsidR="000D0E4D" w:rsidRPr="003D6B9C" w:rsidRDefault="000D0E4D" w:rsidP="000D0E4D">
      <w:pPr>
        <w:pStyle w:val="Sumrio1"/>
        <w:rPr>
          <w:rFonts w:ascii="Calibri" w:hAnsi="Calibri"/>
          <w:b w:val="0"/>
          <w:bCs w:val="0"/>
          <w:caps w:val="0"/>
          <w:sz w:val="22"/>
        </w:rPr>
      </w:pPr>
      <w:r>
        <w:fldChar w:fldCharType="begin"/>
      </w:r>
      <w:r>
        <w:instrText xml:space="preserve"> TOC \o "1-5" \h \z \u </w:instrText>
      </w:r>
      <w:r>
        <w:fldChar w:fldCharType="separate"/>
      </w:r>
      <w:hyperlink w:anchor="_Toc476662653" w:history="1">
        <w:r w:rsidRPr="008F5C2C">
          <w:rPr>
            <w:rStyle w:val="Hyperlink"/>
          </w:rPr>
          <w:t>1</w:t>
        </w:r>
        <w:r w:rsidRPr="003D6B9C">
          <w:rPr>
            <w:rFonts w:ascii="Calibri" w:hAnsi="Calibri"/>
            <w:b w:val="0"/>
            <w:bCs w:val="0"/>
            <w:caps w:val="0"/>
            <w:sz w:val="22"/>
          </w:rPr>
          <w:tab/>
        </w:r>
        <w:r w:rsidR="00AA329C">
          <w:rPr>
            <w:rStyle w:val="Hyperlink"/>
          </w:rPr>
          <w:t>INTRODUÇÃO</w:t>
        </w:r>
        <w:r>
          <w:rPr>
            <w:webHidden/>
          </w:rPr>
          <w:tab/>
        </w:r>
      </w:hyperlink>
      <w:r w:rsidR="00DF6D5F">
        <w:t>0</w:t>
      </w:r>
      <w:r w:rsidR="00CE2DE7">
        <w:t>5</w:t>
      </w:r>
    </w:p>
    <w:p w14:paraId="6737EC96" w14:textId="6621959D" w:rsidR="000D0E4D" w:rsidRPr="003D6B9C" w:rsidRDefault="004C5F74" w:rsidP="000D0E4D">
      <w:pPr>
        <w:pStyle w:val="Sumrio1"/>
        <w:rPr>
          <w:rFonts w:ascii="Calibri" w:hAnsi="Calibri"/>
          <w:b w:val="0"/>
          <w:bCs w:val="0"/>
          <w:caps w:val="0"/>
          <w:sz w:val="22"/>
        </w:rPr>
      </w:pPr>
      <w:hyperlink w:anchor="_Toc476662654" w:history="1">
        <w:r w:rsidR="000D0E4D" w:rsidRPr="008F5C2C">
          <w:rPr>
            <w:rStyle w:val="Hyperlink"/>
          </w:rPr>
          <w:t>2</w:t>
        </w:r>
        <w:r w:rsidR="000D0E4D" w:rsidRPr="003D6B9C">
          <w:rPr>
            <w:rFonts w:ascii="Calibri" w:hAnsi="Calibri"/>
            <w:b w:val="0"/>
            <w:bCs w:val="0"/>
            <w:caps w:val="0"/>
            <w:sz w:val="22"/>
          </w:rPr>
          <w:tab/>
        </w:r>
        <w:r w:rsidR="000D0E4D" w:rsidRPr="008F5C2C">
          <w:rPr>
            <w:rStyle w:val="Hyperlink"/>
          </w:rPr>
          <w:t>objetivo geral</w:t>
        </w:r>
        <w:r w:rsidR="000D0E4D">
          <w:rPr>
            <w:webHidden/>
          </w:rPr>
          <w:tab/>
        </w:r>
      </w:hyperlink>
      <w:r w:rsidR="00206E54">
        <w:t>07</w:t>
      </w:r>
    </w:p>
    <w:p w14:paraId="677C1234" w14:textId="05DE6988" w:rsidR="000D0E4D" w:rsidRDefault="004C5F74" w:rsidP="00DD549C">
      <w:pPr>
        <w:pStyle w:val="Sumrio1"/>
      </w:pPr>
      <w:hyperlink w:anchor="_Toc476662655" w:history="1">
        <w:r w:rsidR="000D0E4D" w:rsidRPr="008F5C2C">
          <w:rPr>
            <w:rStyle w:val="Hyperlink"/>
          </w:rPr>
          <w:t>3  diagnóstico da escola</w:t>
        </w:r>
        <w:r w:rsidR="000D0E4D">
          <w:rPr>
            <w:webHidden/>
          </w:rPr>
          <w:tab/>
        </w:r>
      </w:hyperlink>
      <w:r w:rsidR="00206E54">
        <w:t>08</w:t>
      </w:r>
    </w:p>
    <w:p w14:paraId="342C903F" w14:textId="7F9B9251" w:rsidR="00DD549C" w:rsidRPr="00016F99" w:rsidRDefault="00DD549C" w:rsidP="00DD549C">
      <w:pPr>
        <w:spacing w:line="360" w:lineRule="auto"/>
      </w:pPr>
      <w:r>
        <w:t>3.1 DIMENSÃO</w:t>
      </w:r>
      <w:r w:rsidR="000C735C">
        <w:t xml:space="preserve"> </w:t>
      </w:r>
      <w:r>
        <w:t>SOCIOECONÔMICA................................................................................</w:t>
      </w:r>
      <w:r w:rsidR="0020093D">
        <w:t>..</w:t>
      </w:r>
      <w:r>
        <w:t>.</w:t>
      </w:r>
      <w:r w:rsidR="009464BC">
        <w:t>0</w:t>
      </w:r>
      <w:r w:rsidR="00873B3B">
        <w:t>8</w:t>
      </w:r>
    </w:p>
    <w:p w14:paraId="1DD33B52" w14:textId="2593EBD4" w:rsidR="000D0E4D" w:rsidRPr="003D6B9C" w:rsidRDefault="004C5F74" w:rsidP="00DD549C">
      <w:pPr>
        <w:pStyle w:val="Sumrio2"/>
        <w:rPr>
          <w:rFonts w:ascii="Calibri" w:hAnsi="Calibri"/>
          <w:bCs w:val="0"/>
          <w:caps w:val="0"/>
          <w:sz w:val="22"/>
        </w:rPr>
      </w:pPr>
      <w:hyperlink w:anchor="_Toc476662656" w:history="1">
        <w:r w:rsidR="000D0E4D" w:rsidRPr="008F5C2C">
          <w:rPr>
            <w:rStyle w:val="Hyperlink"/>
          </w:rPr>
          <w:t>3.2  dimensão pedagógica</w:t>
        </w:r>
        <w:r w:rsidR="000D0E4D">
          <w:rPr>
            <w:webHidden/>
          </w:rPr>
          <w:tab/>
        </w:r>
      </w:hyperlink>
      <w:r w:rsidR="00474AAF">
        <w:t>1</w:t>
      </w:r>
      <w:r w:rsidR="00873B3B">
        <w:t>0</w:t>
      </w:r>
    </w:p>
    <w:p w14:paraId="4B9777E1" w14:textId="059A0FC9" w:rsidR="000D0E4D" w:rsidRPr="003D6B9C" w:rsidRDefault="004C5F74" w:rsidP="000D0E4D">
      <w:pPr>
        <w:pStyle w:val="Sumrio2"/>
        <w:rPr>
          <w:rFonts w:ascii="Calibri" w:hAnsi="Calibri"/>
          <w:bCs w:val="0"/>
          <w:caps w:val="0"/>
          <w:sz w:val="22"/>
        </w:rPr>
      </w:pPr>
      <w:hyperlink w:anchor="_Toc476662657" w:history="1">
        <w:r w:rsidR="000D0E4D" w:rsidRPr="008F5C2C">
          <w:rPr>
            <w:rStyle w:val="Hyperlink"/>
          </w:rPr>
          <w:t>3.3  dimensão administrativa</w:t>
        </w:r>
        <w:r w:rsidR="000D0E4D">
          <w:rPr>
            <w:webHidden/>
          </w:rPr>
          <w:tab/>
        </w:r>
        <w:r w:rsidR="000D0E4D">
          <w:rPr>
            <w:webHidden/>
          </w:rPr>
          <w:fldChar w:fldCharType="begin"/>
        </w:r>
        <w:r w:rsidR="000D0E4D">
          <w:rPr>
            <w:webHidden/>
          </w:rPr>
          <w:instrText xml:space="preserve"> PAGEREF _Toc476662657 \h </w:instrText>
        </w:r>
        <w:r w:rsidR="000D0E4D">
          <w:rPr>
            <w:webHidden/>
          </w:rPr>
        </w:r>
        <w:r w:rsidR="000D0E4D">
          <w:rPr>
            <w:webHidden/>
          </w:rPr>
          <w:fldChar w:fldCharType="separate"/>
        </w:r>
        <w:r w:rsidR="000F595B">
          <w:rPr>
            <w:b/>
            <w:bCs w:val="0"/>
            <w:webHidden/>
          </w:rPr>
          <w:t>.</w:t>
        </w:r>
        <w:r w:rsidR="000D0E4D">
          <w:rPr>
            <w:webHidden/>
          </w:rPr>
          <w:fldChar w:fldCharType="end"/>
        </w:r>
      </w:hyperlink>
      <w:r w:rsidR="003F397E">
        <w:t>13</w:t>
      </w:r>
    </w:p>
    <w:p w14:paraId="0CDECA55" w14:textId="201B5E8A" w:rsidR="000D0E4D" w:rsidRPr="003D6B9C" w:rsidRDefault="004C5F74" w:rsidP="000D0E4D">
      <w:pPr>
        <w:pStyle w:val="Sumrio2"/>
        <w:rPr>
          <w:rFonts w:ascii="Calibri" w:hAnsi="Calibri"/>
          <w:bCs w:val="0"/>
          <w:caps w:val="0"/>
          <w:sz w:val="22"/>
        </w:rPr>
      </w:pPr>
      <w:hyperlink w:anchor="_Toc476662658" w:history="1">
        <w:r w:rsidR="000D0E4D" w:rsidRPr="008F5C2C">
          <w:rPr>
            <w:rStyle w:val="Hyperlink"/>
          </w:rPr>
          <w:t>3.4  dimensão financeira</w:t>
        </w:r>
        <w:r w:rsidR="000D0E4D">
          <w:rPr>
            <w:webHidden/>
          </w:rPr>
          <w:tab/>
        </w:r>
      </w:hyperlink>
      <w:r w:rsidR="003F397E">
        <w:t>1</w:t>
      </w:r>
      <w:r w:rsidR="00873B3B">
        <w:t>5</w:t>
      </w:r>
    </w:p>
    <w:p w14:paraId="5A04DF51" w14:textId="7B026A00" w:rsidR="000D0E4D" w:rsidRPr="003D6B9C" w:rsidRDefault="004C5F74" w:rsidP="000D0E4D">
      <w:pPr>
        <w:pStyle w:val="Sumrio2"/>
        <w:rPr>
          <w:rFonts w:ascii="Calibri" w:hAnsi="Calibri"/>
          <w:bCs w:val="0"/>
          <w:caps w:val="0"/>
          <w:sz w:val="22"/>
        </w:rPr>
      </w:pPr>
      <w:hyperlink w:anchor="_Toc476662659" w:history="1">
        <w:r w:rsidR="000D0E4D" w:rsidRPr="008F5C2C">
          <w:rPr>
            <w:rStyle w:val="Hyperlink"/>
          </w:rPr>
          <w:t>3.5  dimensão física</w:t>
        </w:r>
        <w:r w:rsidR="000D0E4D">
          <w:rPr>
            <w:webHidden/>
          </w:rPr>
          <w:tab/>
        </w:r>
        <w:r w:rsidR="000D0E4D">
          <w:rPr>
            <w:webHidden/>
          </w:rPr>
          <w:fldChar w:fldCharType="begin"/>
        </w:r>
        <w:r w:rsidR="000D0E4D">
          <w:rPr>
            <w:webHidden/>
          </w:rPr>
          <w:instrText xml:space="preserve"> PAGEREF _Toc476662659 \h </w:instrText>
        </w:r>
        <w:r w:rsidR="000D0E4D">
          <w:rPr>
            <w:webHidden/>
          </w:rPr>
        </w:r>
        <w:r w:rsidR="000D0E4D">
          <w:rPr>
            <w:webHidden/>
          </w:rPr>
          <w:fldChar w:fldCharType="separate"/>
        </w:r>
        <w:r w:rsidR="000F595B">
          <w:rPr>
            <w:b/>
            <w:bCs w:val="0"/>
            <w:webHidden/>
          </w:rPr>
          <w:t>.</w:t>
        </w:r>
        <w:r w:rsidR="000D0E4D">
          <w:rPr>
            <w:webHidden/>
          </w:rPr>
          <w:fldChar w:fldCharType="end"/>
        </w:r>
      </w:hyperlink>
      <w:r w:rsidR="00B35699">
        <w:t>1</w:t>
      </w:r>
      <w:r w:rsidR="00873B3B">
        <w:t>8</w:t>
      </w:r>
    </w:p>
    <w:p w14:paraId="07F8085C" w14:textId="4C2C224B" w:rsidR="000D0E4D" w:rsidRPr="003D6B9C" w:rsidRDefault="004C5F74" w:rsidP="000D0E4D">
      <w:pPr>
        <w:pStyle w:val="Sumrio1"/>
        <w:rPr>
          <w:rFonts w:ascii="Calibri" w:hAnsi="Calibri"/>
          <w:b w:val="0"/>
          <w:bCs w:val="0"/>
          <w:caps w:val="0"/>
          <w:sz w:val="22"/>
        </w:rPr>
      </w:pPr>
      <w:hyperlink w:anchor="_Toc476662660" w:history="1">
        <w:r w:rsidR="000D0E4D" w:rsidRPr="008F5C2C">
          <w:rPr>
            <w:rStyle w:val="Hyperlink"/>
          </w:rPr>
          <w:t>4</w:t>
        </w:r>
        <w:r w:rsidR="000D0E4D" w:rsidRPr="003D6B9C">
          <w:rPr>
            <w:rFonts w:ascii="Calibri" w:hAnsi="Calibri"/>
            <w:b w:val="0"/>
            <w:bCs w:val="0"/>
            <w:caps w:val="0"/>
            <w:sz w:val="22"/>
          </w:rPr>
          <w:tab/>
        </w:r>
        <w:r w:rsidR="000D0E4D" w:rsidRPr="008F5C2C">
          <w:rPr>
            <w:rStyle w:val="Hyperlink"/>
          </w:rPr>
          <w:t>metas</w:t>
        </w:r>
        <w:r w:rsidR="00F34F33">
          <w:rPr>
            <w:rStyle w:val="Hyperlink"/>
          </w:rPr>
          <w:t xml:space="preserve"> E AÇÕES</w:t>
        </w:r>
        <w:r w:rsidR="000D0E4D">
          <w:rPr>
            <w:webHidden/>
          </w:rPr>
          <w:tab/>
        </w:r>
      </w:hyperlink>
      <w:r w:rsidR="00214425">
        <w:t>2</w:t>
      </w:r>
      <w:r w:rsidR="00873B3B">
        <w:t>2</w:t>
      </w:r>
    </w:p>
    <w:p w14:paraId="51657468" w14:textId="2528A786" w:rsidR="000D0E4D" w:rsidRPr="003D6B9C" w:rsidRDefault="004C5F74" w:rsidP="007840DE">
      <w:pPr>
        <w:pStyle w:val="Sumrio2"/>
        <w:rPr>
          <w:rFonts w:ascii="Calibri" w:hAnsi="Calibri"/>
          <w:bCs w:val="0"/>
          <w:caps w:val="0"/>
          <w:sz w:val="22"/>
        </w:rPr>
      </w:pPr>
      <w:hyperlink w:anchor="_Toc476662661" w:history="1">
        <w:r w:rsidR="000D0E4D" w:rsidRPr="008F5C2C">
          <w:rPr>
            <w:rStyle w:val="Hyperlink"/>
          </w:rPr>
          <w:t>4.1</w:t>
        </w:r>
        <w:r w:rsidR="000D0E4D" w:rsidRPr="003D6B9C">
          <w:rPr>
            <w:rFonts w:ascii="Calibri" w:hAnsi="Calibri"/>
            <w:bCs w:val="0"/>
            <w:caps w:val="0"/>
            <w:sz w:val="22"/>
          </w:rPr>
          <w:tab/>
        </w:r>
        <w:r w:rsidR="000D0E4D" w:rsidRPr="008F5C2C">
          <w:rPr>
            <w:rStyle w:val="Hyperlink"/>
          </w:rPr>
          <w:t>Dimensão Pedagógica</w:t>
        </w:r>
        <w:r w:rsidR="000D0E4D">
          <w:rPr>
            <w:webHidden/>
          </w:rPr>
          <w:tab/>
        </w:r>
      </w:hyperlink>
      <w:r w:rsidR="00214425">
        <w:t>23</w:t>
      </w:r>
    </w:p>
    <w:p w14:paraId="3C2FA275" w14:textId="27953697" w:rsidR="000D0E4D" w:rsidRDefault="004C5F74" w:rsidP="007840DE">
      <w:pPr>
        <w:pStyle w:val="Sumrio2"/>
      </w:pPr>
      <w:hyperlink w:anchor="_Toc476662662" w:history="1">
        <w:r w:rsidR="000D0E4D" w:rsidRPr="008F5C2C">
          <w:rPr>
            <w:rStyle w:val="Hyperlink"/>
          </w:rPr>
          <w:t>4.2</w:t>
        </w:r>
        <w:r w:rsidR="000D0E4D" w:rsidRPr="003D6B9C">
          <w:rPr>
            <w:rFonts w:ascii="Calibri" w:hAnsi="Calibri"/>
            <w:bCs w:val="0"/>
            <w:caps w:val="0"/>
            <w:sz w:val="22"/>
          </w:rPr>
          <w:tab/>
        </w:r>
        <w:r w:rsidR="000D0E4D" w:rsidRPr="008F5C2C">
          <w:rPr>
            <w:rStyle w:val="Hyperlink"/>
          </w:rPr>
          <w:t>DIMENSÃO ADMINISTRATIVA</w:t>
        </w:r>
        <w:r w:rsidR="000D0E4D">
          <w:rPr>
            <w:webHidden/>
          </w:rPr>
          <w:tab/>
        </w:r>
      </w:hyperlink>
      <w:r w:rsidR="00214425">
        <w:t>24</w:t>
      </w:r>
    </w:p>
    <w:p w14:paraId="42530696" w14:textId="4B28A610" w:rsidR="001623A8" w:rsidRDefault="001623A8" w:rsidP="007840DE">
      <w:pPr>
        <w:spacing w:line="360" w:lineRule="auto"/>
      </w:pPr>
      <w:r>
        <w:t>4.3    DIMENSÃO FINANCEIRA</w:t>
      </w:r>
      <w:r w:rsidR="00010ADB">
        <w:t>.............................................................................................</w:t>
      </w:r>
      <w:r w:rsidR="00214425">
        <w:t>2</w:t>
      </w:r>
      <w:r w:rsidR="00873B3B">
        <w:t>2</w:t>
      </w:r>
    </w:p>
    <w:p w14:paraId="0A7832D5" w14:textId="15E34A6A" w:rsidR="000D0E4D" w:rsidRPr="003D6B9C" w:rsidRDefault="004C5F74" w:rsidP="007840DE">
      <w:pPr>
        <w:pStyle w:val="Sumrio2"/>
        <w:rPr>
          <w:rFonts w:ascii="Calibri" w:hAnsi="Calibri"/>
          <w:bCs w:val="0"/>
          <w:caps w:val="0"/>
          <w:sz w:val="22"/>
        </w:rPr>
      </w:pPr>
      <w:hyperlink w:anchor="_Toc476662663" w:history="1">
        <w:r w:rsidR="000D0E4D" w:rsidRPr="008F5C2C">
          <w:rPr>
            <w:rStyle w:val="Hyperlink"/>
          </w:rPr>
          <w:t>4.3</w:t>
        </w:r>
        <w:r w:rsidR="000D0E4D" w:rsidRPr="003D6B9C">
          <w:rPr>
            <w:rFonts w:ascii="Calibri" w:hAnsi="Calibri"/>
            <w:bCs w:val="0"/>
            <w:caps w:val="0"/>
            <w:sz w:val="22"/>
          </w:rPr>
          <w:tab/>
        </w:r>
        <w:r w:rsidR="000D0E4D" w:rsidRPr="008F5C2C">
          <w:rPr>
            <w:rStyle w:val="Hyperlink"/>
          </w:rPr>
          <w:t>DIMENSÃO FÍSICA</w:t>
        </w:r>
        <w:r w:rsidR="000D0E4D">
          <w:rPr>
            <w:webHidden/>
          </w:rPr>
          <w:tab/>
        </w:r>
      </w:hyperlink>
      <w:r w:rsidR="00214425">
        <w:t>2</w:t>
      </w:r>
      <w:r w:rsidR="00873B3B">
        <w:t>3</w:t>
      </w:r>
    </w:p>
    <w:p w14:paraId="052058A6" w14:textId="0E0675FC" w:rsidR="000D0E4D" w:rsidRPr="003D6B9C" w:rsidRDefault="004C5F74" w:rsidP="000D0E4D">
      <w:pPr>
        <w:pStyle w:val="Sumrio1"/>
        <w:rPr>
          <w:rFonts w:ascii="Calibri" w:hAnsi="Calibri"/>
          <w:b w:val="0"/>
          <w:bCs w:val="0"/>
          <w:caps w:val="0"/>
          <w:sz w:val="22"/>
        </w:rPr>
      </w:pPr>
      <w:hyperlink w:anchor="_Toc476662749" w:history="1">
        <w:r w:rsidR="00261AE0">
          <w:rPr>
            <w:rStyle w:val="Hyperlink"/>
          </w:rPr>
          <w:t>5</w:t>
        </w:r>
        <w:r w:rsidR="000D0E4D" w:rsidRPr="003D6B9C">
          <w:rPr>
            <w:rFonts w:ascii="Calibri" w:hAnsi="Calibri"/>
            <w:b w:val="0"/>
            <w:bCs w:val="0"/>
            <w:caps w:val="0"/>
            <w:sz w:val="22"/>
          </w:rPr>
          <w:tab/>
        </w:r>
        <w:r w:rsidR="000D0E4D" w:rsidRPr="008F5C2C">
          <w:rPr>
            <w:rStyle w:val="Hyperlink"/>
          </w:rPr>
          <w:t>avaliação do plano</w:t>
        </w:r>
        <w:r w:rsidR="000D0E4D">
          <w:rPr>
            <w:webHidden/>
          </w:rPr>
          <w:tab/>
        </w:r>
        <w:r w:rsidR="00863113">
          <w:rPr>
            <w:webHidden/>
          </w:rPr>
          <w:t>2</w:t>
        </w:r>
      </w:hyperlink>
      <w:r w:rsidR="00873B3B">
        <w:t>4</w:t>
      </w:r>
    </w:p>
    <w:p w14:paraId="44F59D3D" w14:textId="0A778743" w:rsidR="000D0E4D" w:rsidRPr="003D6B9C" w:rsidRDefault="004C5F74" w:rsidP="000D0E4D">
      <w:pPr>
        <w:pStyle w:val="Sumrio1"/>
        <w:rPr>
          <w:rFonts w:ascii="Calibri" w:hAnsi="Calibri"/>
          <w:b w:val="0"/>
          <w:bCs w:val="0"/>
          <w:caps w:val="0"/>
          <w:sz w:val="22"/>
        </w:rPr>
      </w:pPr>
      <w:hyperlink w:anchor="_Toc476662750" w:history="1">
        <w:r w:rsidR="00261AE0">
          <w:rPr>
            <w:rStyle w:val="Hyperlink"/>
          </w:rPr>
          <w:t>6</w:t>
        </w:r>
        <w:r w:rsidR="000D0E4D" w:rsidRPr="003D6B9C">
          <w:rPr>
            <w:rFonts w:ascii="Calibri" w:hAnsi="Calibri"/>
            <w:b w:val="0"/>
            <w:bCs w:val="0"/>
            <w:caps w:val="0"/>
            <w:sz w:val="22"/>
          </w:rPr>
          <w:tab/>
        </w:r>
        <w:r w:rsidR="000D0E4D" w:rsidRPr="008F5C2C">
          <w:rPr>
            <w:rStyle w:val="Hyperlink"/>
          </w:rPr>
          <w:t>considerações finais</w:t>
        </w:r>
        <w:r w:rsidR="000D0E4D">
          <w:rPr>
            <w:webHidden/>
          </w:rPr>
          <w:tab/>
        </w:r>
        <w:r w:rsidR="00863113">
          <w:rPr>
            <w:webHidden/>
          </w:rPr>
          <w:t>2</w:t>
        </w:r>
      </w:hyperlink>
      <w:r w:rsidR="00873B3B">
        <w:t>5</w:t>
      </w:r>
    </w:p>
    <w:p w14:paraId="1D9E0B33" w14:textId="047C0F05" w:rsidR="000D0E4D" w:rsidRPr="003D6B9C" w:rsidRDefault="004C5F74" w:rsidP="000D0E4D">
      <w:pPr>
        <w:pStyle w:val="Sumrio1"/>
        <w:rPr>
          <w:rFonts w:ascii="Calibri" w:hAnsi="Calibri"/>
          <w:b w:val="0"/>
          <w:bCs w:val="0"/>
          <w:caps w:val="0"/>
          <w:sz w:val="22"/>
        </w:rPr>
      </w:pPr>
      <w:hyperlink w:anchor="_Toc476662751" w:history="1">
        <w:r w:rsidR="000D0E4D" w:rsidRPr="008F5C2C">
          <w:rPr>
            <w:rStyle w:val="Hyperlink"/>
          </w:rPr>
          <w:t>REFERÊNCIAS</w:t>
        </w:r>
        <w:r w:rsidR="000D0E4D">
          <w:rPr>
            <w:webHidden/>
          </w:rPr>
          <w:tab/>
        </w:r>
        <w:r w:rsidR="00863113">
          <w:rPr>
            <w:webHidden/>
          </w:rPr>
          <w:t>2</w:t>
        </w:r>
      </w:hyperlink>
      <w:r w:rsidR="00873B3B">
        <w:t>6</w:t>
      </w:r>
    </w:p>
    <w:p w14:paraId="5320556E" w14:textId="77777777" w:rsidR="000D0E4D" w:rsidRPr="007A1201" w:rsidRDefault="000D0E4D" w:rsidP="000D0E4D">
      <w:pPr>
        <w:sectPr w:rsidR="000D0E4D" w:rsidRPr="007A1201" w:rsidSect="00D075B0">
          <w:headerReference w:type="even" r:id="rId10"/>
          <w:headerReference w:type="default" r:id="rId11"/>
          <w:footerReference w:type="even" r:id="rId12"/>
          <w:pgSz w:w="11907" w:h="16840" w:code="9"/>
          <w:pgMar w:top="1701" w:right="1134" w:bottom="1134" w:left="1701" w:header="907" w:footer="1701" w:gutter="0"/>
          <w:pgNumType w:start="0"/>
          <w:cols w:space="720"/>
          <w:titlePg/>
          <w:docGrid w:linePitch="78"/>
        </w:sectPr>
      </w:pPr>
      <w:r>
        <w:rPr>
          <w:b/>
          <w:bCs/>
          <w:caps/>
          <w:sz w:val="22"/>
          <w:szCs w:val="22"/>
        </w:rPr>
        <w:fldChar w:fldCharType="end"/>
      </w:r>
    </w:p>
    <w:p w14:paraId="1A7A35C1" w14:textId="77777777" w:rsidR="000D0E4D" w:rsidRPr="007A1201" w:rsidRDefault="000D0E4D" w:rsidP="000D0E4D"/>
    <w:p w14:paraId="5D6CE9F4" w14:textId="77777777" w:rsidR="000D0E4D" w:rsidRDefault="000D0E4D" w:rsidP="000D0E4D">
      <w:pPr>
        <w:sectPr w:rsidR="000D0E4D" w:rsidSect="00355EC6">
          <w:type w:val="continuous"/>
          <w:pgSz w:w="11907" w:h="16840" w:code="9"/>
          <w:pgMar w:top="1701" w:right="1134" w:bottom="1134" w:left="1701" w:header="907" w:footer="1701" w:gutter="0"/>
          <w:cols w:space="720"/>
          <w:titlePg/>
          <w:docGrid w:linePitch="78"/>
        </w:sectPr>
      </w:pPr>
    </w:p>
    <w:p w14:paraId="3658225D" w14:textId="768B1196" w:rsidR="000D0E4D" w:rsidRDefault="00AA329C" w:rsidP="000D0E4D">
      <w:pPr>
        <w:pStyle w:val="Ttulo1"/>
      </w:pPr>
      <w:r>
        <w:lastRenderedPageBreak/>
        <w:t>INTRODUÇÃO</w:t>
      </w:r>
    </w:p>
    <w:p w14:paraId="502E8CF2" w14:textId="24E1F7A8" w:rsidR="0051350A" w:rsidRDefault="0051350A" w:rsidP="0051350A"/>
    <w:p w14:paraId="2F5CCF2F" w14:textId="77777777" w:rsidR="00856AD5" w:rsidRDefault="00856AD5" w:rsidP="00856AD5"/>
    <w:p w14:paraId="1685003D" w14:textId="3F53DEBB" w:rsidR="00856AD5" w:rsidRDefault="00856AD5" w:rsidP="00E30271">
      <w:pPr>
        <w:pStyle w:val="PargrafodaLista"/>
        <w:spacing w:after="0" w:line="360" w:lineRule="auto"/>
        <w:ind w:left="0" w:firstLine="709"/>
        <w:jc w:val="both"/>
        <w:rPr>
          <w:rFonts w:ascii="Times New Roman" w:eastAsia="Arial" w:hAnsi="Times New Roman"/>
          <w:color w:val="000000" w:themeColor="text1"/>
          <w:sz w:val="24"/>
          <w:szCs w:val="24"/>
        </w:rPr>
      </w:pPr>
      <w:r w:rsidRPr="00D12763">
        <w:rPr>
          <w:rFonts w:ascii="Times New Roman" w:hAnsi="Times New Roman"/>
          <w:sz w:val="24"/>
          <w:szCs w:val="24"/>
        </w:rPr>
        <w:t xml:space="preserve">Este plano de gestão </w:t>
      </w:r>
      <w:r w:rsidRPr="00D12763">
        <w:rPr>
          <w:rFonts w:ascii="Times New Roman" w:eastAsia="Arial" w:hAnsi="Times New Roman"/>
          <w:color w:val="000000" w:themeColor="text1"/>
          <w:sz w:val="24"/>
          <w:szCs w:val="24"/>
        </w:rPr>
        <w:t xml:space="preserve">foi elaborado para o período de 2023, tendo como objetivo qualificar o processo educacional do Centro Educacional Infantil </w:t>
      </w:r>
      <w:r w:rsidR="00237100">
        <w:rPr>
          <w:rFonts w:ascii="Times New Roman" w:eastAsia="Arial" w:hAnsi="Times New Roman"/>
          <w:color w:val="000000" w:themeColor="text1"/>
          <w:sz w:val="24"/>
          <w:szCs w:val="24"/>
        </w:rPr>
        <w:t>Isaura Uliano Sombrio</w:t>
      </w:r>
      <w:r w:rsidRPr="00D12763">
        <w:rPr>
          <w:rFonts w:ascii="Times New Roman" w:eastAsia="Arial" w:hAnsi="Times New Roman"/>
          <w:color w:val="000000" w:themeColor="text1"/>
          <w:sz w:val="24"/>
          <w:szCs w:val="24"/>
        </w:rPr>
        <w:t>, através do conhecimento em fazer uma gestão democrática, participativa e coletiva no âmbito escolar.</w:t>
      </w:r>
    </w:p>
    <w:p w14:paraId="1540534F" w14:textId="6EE382DA" w:rsidR="00ED7A50" w:rsidRPr="00D12763" w:rsidRDefault="00ED7A50" w:rsidP="00785289">
      <w:pPr>
        <w:pStyle w:val="PargrafodaLista"/>
        <w:spacing w:after="0" w:line="360" w:lineRule="auto"/>
        <w:ind w:left="0" w:firstLine="708"/>
        <w:jc w:val="both"/>
        <w:rPr>
          <w:rFonts w:ascii="Times New Roman" w:eastAsia="Arial" w:hAnsi="Times New Roman"/>
          <w:color w:val="000000" w:themeColor="text1"/>
          <w:sz w:val="24"/>
          <w:szCs w:val="24"/>
        </w:rPr>
      </w:pPr>
      <w:r>
        <w:rPr>
          <w:rFonts w:ascii="Times New Roman" w:eastAsia="Arial" w:hAnsi="Times New Roman"/>
          <w:color w:val="000000" w:themeColor="text1"/>
          <w:sz w:val="24"/>
          <w:szCs w:val="24"/>
        </w:rPr>
        <w:t>O desenvol</w:t>
      </w:r>
      <w:r w:rsidR="00EC051C">
        <w:rPr>
          <w:rFonts w:ascii="Times New Roman" w:eastAsia="Arial" w:hAnsi="Times New Roman"/>
          <w:color w:val="000000" w:themeColor="text1"/>
          <w:sz w:val="24"/>
          <w:szCs w:val="24"/>
        </w:rPr>
        <w:t>v</w:t>
      </w:r>
      <w:r>
        <w:rPr>
          <w:rFonts w:ascii="Times New Roman" w:eastAsia="Arial" w:hAnsi="Times New Roman"/>
          <w:color w:val="000000" w:themeColor="text1"/>
          <w:sz w:val="24"/>
          <w:szCs w:val="24"/>
        </w:rPr>
        <w:t>imento</w:t>
      </w:r>
      <w:r w:rsidR="00EC051C">
        <w:rPr>
          <w:rFonts w:ascii="Times New Roman" w:eastAsia="Arial" w:hAnsi="Times New Roman"/>
          <w:color w:val="000000" w:themeColor="text1"/>
          <w:sz w:val="24"/>
          <w:szCs w:val="24"/>
        </w:rPr>
        <w:t xml:space="preserve"> da identidade e autonomia está </w:t>
      </w:r>
      <w:r w:rsidR="002658A2">
        <w:rPr>
          <w:rFonts w:ascii="Times New Roman" w:eastAsia="Arial" w:hAnsi="Times New Roman"/>
          <w:color w:val="000000" w:themeColor="text1"/>
          <w:sz w:val="24"/>
          <w:szCs w:val="24"/>
        </w:rPr>
        <w:t xml:space="preserve">intimamente relacionado com os processos de socialização. </w:t>
      </w:r>
      <w:r w:rsidR="0091128E">
        <w:rPr>
          <w:rFonts w:ascii="Times New Roman" w:eastAsia="Arial" w:hAnsi="Times New Roman"/>
          <w:color w:val="000000" w:themeColor="text1"/>
          <w:sz w:val="24"/>
          <w:szCs w:val="24"/>
        </w:rPr>
        <w:t xml:space="preserve">Nas </w:t>
      </w:r>
      <w:r w:rsidR="00A17BFE">
        <w:rPr>
          <w:rFonts w:ascii="Times New Roman" w:eastAsia="Arial" w:hAnsi="Times New Roman"/>
          <w:color w:val="000000" w:themeColor="text1"/>
          <w:sz w:val="24"/>
          <w:szCs w:val="24"/>
        </w:rPr>
        <w:t xml:space="preserve">interações sociais se dá </w:t>
      </w:r>
      <w:r w:rsidR="008E5675">
        <w:rPr>
          <w:rFonts w:ascii="Times New Roman" w:eastAsia="Arial" w:hAnsi="Times New Roman"/>
          <w:color w:val="000000" w:themeColor="text1"/>
          <w:sz w:val="24"/>
          <w:szCs w:val="24"/>
        </w:rPr>
        <w:t xml:space="preserve">a ampliação dos laços afetivos que as crianças podem estabelecer com as </w:t>
      </w:r>
      <w:r w:rsidR="004D5B45">
        <w:rPr>
          <w:rFonts w:ascii="Times New Roman" w:eastAsia="Arial" w:hAnsi="Times New Roman"/>
          <w:color w:val="000000" w:themeColor="text1"/>
          <w:sz w:val="24"/>
          <w:szCs w:val="24"/>
        </w:rPr>
        <w:t>outras e com os adultos.</w:t>
      </w:r>
      <w:r w:rsidR="00EC051C">
        <w:rPr>
          <w:rFonts w:ascii="Times New Roman" w:eastAsia="Arial" w:hAnsi="Times New Roman"/>
          <w:color w:val="000000" w:themeColor="text1"/>
          <w:sz w:val="24"/>
          <w:szCs w:val="24"/>
        </w:rPr>
        <w:t xml:space="preserve"> </w:t>
      </w:r>
    </w:p>
    <w:p w14:paraId="0766E68D" w14:textId="67DDC931" w:rsidR="00856AD5" w:rsidRPr="00D12763" w:rsidRDefault="00151986" w:rsidP="00785289">
      <w:pPr>
        <w:pStyle w:val="PargrafodaLista"/>
        <w:spacing w:after="0" w:line="360" w:lineRule="auto"/>
        <w:ind w:left="0" w:firstLine="696"/>
        <w:jc w:val="both"/>
        <w:rPr>
          <w:rFonts w:ascii="Times New Roman" w:eastAsia="Arial" w:hAnsi="Times New Roman"/>
          <w:color w:val="000000" w:themeColor="text1"/>
          <w:sz w:val="24"/>
          <w:szCs w:val="24"/>
        </w:rPr>
      </w:pPr>
      <w:r>
        <w:rPr>
          <w:rFonts w:ascii="Times New Roman" w:eastAsia="Arial" w:hAnsi="Times New Roman"/>
          <w:color w:val="000000" w:themeColor="text1"/>
          <w:sz w:val="24"/>
          <w:szCs w:val="24"/>
        </w:rPr>
        <w:t>P</w:t>
      </w:r>
      <w:r w:rsidR="00856AD5" w:rsidRPr="00D12763">
        <w:rPr>
          <w:rFonts w:ascii="Times New Roman" w:eastAsia="Arial" w:hAnsi="Times New Roman"/>
          <w:color w:val="000000" w:themeColor="text1"/>
          <w:sz w:val="24"/>
          <w:szCs w:val="24"/>
        </w:rPr>
        <w:t xml:space="preserve">ercebe </w:t>
      </w:r>
      <w:r w:rsidR="00856AD5" w:rsidRPr="00D12763">
        <w:rPr>
          <w:rFonts w:ascii="Times New Roman" w:eastAsia="Arial" w:hAnsi="Times New Roman"/>
          <w:strike/>
          <w:color w:val="000000" w:themeColor="text1"/>
          <w:sz w:val="24"/>
          <w:szCs w:val="24"/>
        </w:rPr>
        <w:t>s</w:t>
      </w:r>
      <w:r w:rsidR="00856AD5" w:rsidRPr="00D12763">
        <w:rPr>
          <w:rFonts w:ascii="Times New Roman" w:eastAsia="Arial" w:hAnsi="Times New Roman"/>
          <w:color w:val="000000" w:themeColor="text1"/>
          <w:sz w:val="24"/>
          <w:szCs w:val="24"/>
        </w:rPr>
        <w:t>e a responsabilidade em fazer parte dessa importante etapa na vida do ser humano, sendo necessárias muitas reflexões sobre o desempenho de cada pessoa que exerce função nes</w:t>
      </w:r>
      <w:r w:rsidR="006610A2">
        <w:rPr>
          <w:rFonts w:ascii="Times New Roman" w:eastAsia="Arial" w:hAnsi="Times New Roman"/>
          <w:color w:val="000000" w:themeColor="text1"/>
          <w:sz w:val="24"/>
          <w:szCs w:val="24"/>
        </w:rPr>
        <w:t>t</w:t>
      </w:r>
      <w:r w:rsidR="00856AD5" w:rsidRPr="00D12763">
        <w:rPr>
          <w:rFonts w:ascii="Times New Roman" w:eastAsia="Arial" w:hAnsi="Times New Roman"/>
          <w:color w:val="000000" w:themeColor="text1"/>
          <w:sz w:val="24"/>
          <w:szCs w:val="24"/>
        </w:rPr>
        <w:t>a instituiç</w:t>
      </w:r>
      <w:r w:rsidR="006610A2">
        <w:rPr>
          <w:rFonts w:ascii="Times New Roman" w:eastAsia="Arial" w:hAnsi="Times New Roman"/>
          <w:color w:val="000000" w:themeColor="text1"/>
          <w:sz w:val="24"/>
          <w:szCs w:val="24"/>
        </w:rPr>
        <w:t>ão</w:t>
      </w:r>
      <w:r w:rsidR="00856AD5" w:rsidRPr="00D12763">
        <w:rPr>
          <w:rFonts w:ascii="Times New Roman" w:eastAsia="Arial" w:hAnsi="Times New Roman"/>
          <w:color w:val="000000" w:themeColor="text1"/>
          <w:sz w:val="24"/>
          <w:szCs w:val="24"/>
        </w:rPr>
        <w:t xml:space="preserve"> de ensino.</w:t>
      </w:r>
    </w:p>
    <w:p w14:paraId="11A76027" w14:textId="77777777" w:rsidR="00856AD5" w:rsidRPr="00D12763" w:rsidRDefault="00856AD5" w:rsidP="009C2287">
      <w:pPr>
        <w:pStyle w:val="PargrafodaLista"/>
        <w:spacing w:after="0" w:line="360" w:lineRule="auto"/>
        <w:ind w:left="0" w:firstLine="697"/>
        <w:jc w:val="both"/>
        <w:rPr>
          <w:rFonts w:ascii="Times New Roman" w:eastAsia="Arial" w:hAnsi="Times New Roman"/>
          <w:color w:val="000000" w:themeColor="text1"/>
          <w:sz w:val="24"/>
          <w:szCs w:val="24"/>
        </w:rPr>
      </w:pPr>
      <w:r w:rsidRPr="00D12763">
        <w:rPr>
          <w:rFonts w:ascii="Times New Roman" w:eastAsia="Arial" w:hAnsi="Times New Roman"/>
          <w:color w:val="000000" w:themeColor="text1"/>
          <w:sz w:val="24"/>
          <w:szCs w:val="24"/>
        </w:rPr>
        <w:t>O gestor da escola de educação infantil, tem uma grande demanda em cuidar de toda uma estrutura administrativa, física, financeira e pedagógica, porém ele precisa ter um olhar muito além, sendo assim para melhor conhecer a comunidade escolar foi elaborado um questionário pelo google formes sobre onde os pais ou responsáveis trabalham, como levam seus filhos para escola, se participam e conhecem a proposta pedagógica da escola, e a realidade escolar. Também foi realizado reunião com a APP e com a comunidade escolar.</w:t>
      </w:r>
    </w:p>
    <w:p w14:paraId="5D208318" w14:textId="77777777" w:rsidR="00856AD5" w:rsidRPr="00D12763" w:rsidRDefault="00856AD5" w:rsidP="009C2287">
      <w:pPr>
        <w:pStyle w:val="PargrafodaLista"/>
        <w:spacing w:after="0" w:line="360" w:lineRule="auto"/>
        <w:ind w:left="0" w:firstLine="697"/>
        <w:jc w:val="both"/>
        <w:rPr>
          <w:rFonts w:ascii="Times New Roman" w:eastAsia="Arial" w:hAnsi="Times New Roman"/>
          <w:color w:val="000000" w:themeColor="text1"/>
          <w:sz w:val="24"/>
          <w:szCs w:val="24"/>
        </w:rPr>
      </w:pPr>
      <w:r w:rsidRPr="00D12763">
        <w:rPr>
          <w:rFonts w:ascii="Times New Roman" w:eastAsia="Arial" w:hAnsi="Times New Roman"/>
          <w:color w:val="000000" w:themeColor="text1"/>
          <w:sz w:val="24"/>
          <w:szCs w:val="24"/>
        </w:rPr>
        <w:t>Diante a uma demanda de tantas habilidades peculiaridades, o gestor precisa aliar o seu trabalho, o processo de uma gestão democrática, dando espaço para que os compromissos com a educação no âmbito escolar seja cumprido e assumido coletivamente por todos os envolvidos nesse processo, dividindo  responsabilidades, através do planejamento ,execução e comprometimento continuo em avaliar as ações executadas, estabelecendo metas adequadas, fazendo uma gestão escolar participativa, consciente e eficaz.</w:t>
      </w:r>
    </w:p>
    <w:p w14:paraId="43522222" w14:textId="77777777" w:rsidR="00856AD5" w:rsidRPr="00D12763" w:rsidRDefault="00856AD5" w:rsidP="009C2287">
      <w:pPr>
        <w:pStyle w:val="PargrafodaLista"/>
        <w:spacing w:after="0" w:line="360" w:lineRule="auto"/>
        <w:ind w:left="0" w:firstLine="696"/>
        <w:jc w:val="both"/>
        <w:rPr>
          <w:rFonts w:ascii="Times New Roman" w:eastAsia="Arial" w:hAnsi="Times New Roman"/>
          <w:color w:val="000000" w:themeColor="text1"/>
          <w:sz w:val="24"/>
          <w:szCs w:val="24"/>
        </w:rPr>
      </w:pPr>
      <w:r w:rsidRPr="00D12763">
        <w:rPr>
          <w:rFonts w:ascii="Times New Roman" w:eastAsia="Arial" w:hAnsi="Times New Roman"/>
          <w:color w:val="000000" w:themeColor="text1"/>
          <w:sz w:val="24"/>
          <w:szCs w:val="24"/>
        </w:rPr>
        <w:t>Estabelecer uma relação com a família é extremamente necessária a ser cumprida pelo gestor, devem ser baseadas no interesse do desenvolvimento integral da criança, promovendo um clima escolar favorável ao processo de desenvolvimento das habilidades. Oferecendo espaços para que os pais participem da vida escolar de seus filhos é uma das atribuições do gestor, que dessa forma, oportuniza as crianças aprofundar os conhecimentos sobre atitudes, respeito e valores contribuindo com a gestão democrática.</w:t>
      </w:r>
    </w:p>
    <w:p w14:paraId="40F45A34" w14:textId="77777777" w:rsidR="00856AD5" w:rsidRPr="00D12763" w:rsidRDefault="00856AD5" w:rsidP="009C2287">
      <w:pPr>
        <w:pStyle w:val="PargrafodaLista"/>
        <w:spacing w:after="0" w:line="360" w:lineRule="auto"/>
        <w:ind w:left="0" w:firstLine="708"/>
        <w:jc w:val="both"/>
        <w:rPr>
          <w:rFonts w:ascii="Times New Roman" w:eastAsia="Arial" w:hAnsi="Times New Roman"/>
          <w:color w:val="000000" w:themeColor="text1"/>
          <w:sz w:val="24"/>
          <w:szCs w:val="24"/>
        </w:rPr>
      </w:pPr>
      <w:r w:rsidRPr="00D12763">
        <w:rPr>
          <w:rFonts w:ascii="Times New Roman" w:eastAsia="Arial" w:hAnsi="Times New Roman"/>
          <w:color w:val="000000" w:themeColor="text1"/>
          <w:sz w:val="24"/>
          <w:szCs w:val="24"/>
        </w:rPr>
        <w:lastRenderedPageBreak/>
        <w:t>Desenvolver a gestão democrática através da coletividade, envolver a comunidade escolar nas realizações das ações e sugestões nas tomadas de decisões da escola e do processo educacional. Associar o espaço físico em relação ao processo de ensino e aprendizagem, e associar os espaços como meio de aprender e ensinar, esse é o Centro de Educação Infantil que almejamos, queremos e precisamos ter. Para alcançarmos esse objetivo, necessitamos do envolvimento de toda a comunidade escolar, Secretaria de Educação Municipal e parcerias, visando um propósito claro e realista na busca de soluções, para sanar as dificuldades encontradas.</w:t>
      </w:r>
    </w:p>
    <w:p w14:paraId="79354D49" w14:textId="77777777" w:rsidR="00856AD5" w:rsidRPr="00D12763" w:rsidRDefault="00856AD5" w:rsidP="009C2287">
      <w:pPr>
        <w:pStyle w:val="PargrafodaLista"/>
        <w:spacing w:after="0" w:line="360" w:lineRule="auto"/>
        <w:ind w:left="0" w:firstLine="708"/>
        <w:jc w:val="both"/>
        <w:rPr>
          <w:rFonts w:ascii="Times New Roman" w:eastAsia="Arial" w:hAnsi="Times New Roman"/>
          <w:color w:val="000000" w:themeColor="text1"/>
          <w:sz w:val="24"/>
          <w:szCs w:val="24"/>
        </w:rPr>
      </w:pPr>
      <w:r w:rsidRPr="00D12763">
        <w:rPr>
          <w:rFonts w:ascii="Times New Roman" w:eastAsia="Arial" w:hAnsi="Times New Roman"/>
          <w:color w:val="000000" w:themeColor="text1"/>
          <w:sz w:val="24"/>
          <w:szCs w:val="24"/>
        </w:rPr>
        <w:t>Deve-se conhecer as leis, as políticas governamentais, e as concepções que norteiam essas políticas, sempre em busca na defesa de uma escola democrática que tenha entre seus objetivos principais, a construção de um projeto de transformação da educação, que trabalhe dentro da perspectiva da gestão democrática, do compartilhamento de ideias e decisões.</w:t>
      </w:r>
    </w:p>
    <w:p w14:paraId="018226FC" w14:textId="62EEC756" w:rsidR="00112D48" w:rsidRPr="00444144" w:rsidRDefault="000F6A9B" w:rsidP="000F6A9B">
      <w:pPr>
        <w:pStyle w:val="PargrafodaLista"/>
        <w:spacing w:after="0" w:line="360" w:lineRule="auto"/>
        <w:ind w:left="0"/>
        <w:jc w:val="both"/>
        <w:rPr>
          <w:rFonts w:ascii="Times New Roman" w:eastAsia="Arial" w:hAnsi="Times New Roman"/>
          <w:color w:val="000000" w:themeColor="text1"/>
          <w:sz w:val="24"/>
          <w:szCs w:val="24"/>
        </w:rPr>
      </w:pPr>
      <w:r>
        <w:rPr>
          <w:rFonts w:ascii="Times New Roman" w:eastAsia="Arial" w:hAnsi="Times New Roman"/>
          <w:color w:val="000000" w:themeColor="text1"/>
          <w:sz w:val="24"/>
          <w:szCs w:val="24"/>
        </w:rPr>
        <w:t xml:space="preserve">             </w:t>
      </w:r>
      <w:r w:rsidR="00112D48" w:rsidRPr="00444144">
        <w:rPr>
          <w:rFonts w:ascii="Times New Roman" w:eastAsia="Arial" w:hAnsi="Times New Roman"/>
          <w:color w:val="000000" w:themeColor="text1"/>
          <w:sz w:val="24"/>
          <w:szCs w:val="24"/>
        </w:rPr>
        <w:t xml:space="preserve">O Centro Educacional Infantil </w:t>
      </w:r>
      <w:r w:rsidR="00CA02BB">
        <w:rPr>
          <w:rFonts w:ascii="Times New Roman" w:eastAsia="Arial" w:hAnsi="Times New Roman"/>
          <w:color w:val="000000" w:themeColor="text1"/>
          <w:sz w:val="24"/>
          <w:szCs w:val="24"/>
        </w:rPr>
        <w:t>Isaura Uliano Sombrio</w:t>
      </w:r>
      <w:r w:rsidR="00112D48" w:rsidRPr="00444144">
        <w:rPr>
          <w:rFonts w:ascii="Times New Roman" w:eastAsia="Arial" w:hAnsi="Times New Roman"/>
          <w:color w:val="000000" w:themeColor="text1"/>
          <w:sz w:val="24"/>
          <w:szCs w:val="24"/>
        </w:rPr>
        <w:t xml:space="preserve">, está localizado na Rua </w:t>
      </w:r>
      <w:r w:rsidR="002E40B9">
        <w:rPr>
          <w:rFonts w:ascii="Times New Roman" w:eastAsia="Arial" w:hAnsi="Times New Roman"/>
          <w:color w:val="000000" w:themeColor="text1"/>
          <w:sz w:val="24"/>
          <w:szCs w:val="24"/>
        </w:rPr>
        <w:t xml:space="preserve">Governador </w:t>
      </w:r>
      <w:r w:rsidR="00B854D6">
        <w:rPr>
          <w:rFonts w:ascii="Times New Roman" w:eastAsia="Arial" w:hAnsi="Times New Roman"/>
          <w:color w:val="000000" w:themeColor="text1"/>
          <w:sz w:val="24"/>
          <w:szCs w:val="24"/>
        </w:rPr>
        <w:t>Irineu Bornhausen</w:t>
      </w:r>
      <w:r w:rsidR="00112D48" w:rsidRPr="00444144">
        <w:rPr>
          <w:rFonts w:ascii="Times New Roman" w:eastAsia="Arial" w:hAnsi="Times New Roman"/>
          <w:color w:val="000000" w:themeColor="text1"/>
          <w:sz w:val="24"/>
          <w:szCs w:val="24"/>
        </w:rPr>
        <w:t xml:space="preserve"> </w:t>
      </w:r>
      <w:r w:rsidR="00B41B60">
        <w:rPr>
          <w:rFonts w:ascii="Times New Roman" w:eastAsia="Arial" w:hAnsi="Times New Roman"/>
          <w:color w:val="000000" w:themeColor="text1"/>
          <w:sz w:val="24"/>
          <w:szCs w:val="24"/>
        </w:rPr>
        <w:t>nº 4000</w:t>
      </w:r>
      <w:r w:rsidR="00112D48" w:rsidRPr="00444144">
        <w:rPr>
          <w:rFonts w:ascii="Times New Roman" w:eastAsia="Arial" w:hAnsi="Times New Roman"/>
          <w:color w:val="000000" w:themeColor="text1"/>
          <w:sz w:val="24"/>
          <w:szCs w:val="24"/>
        </w:rPr>
        <w:t xml:space="preserve">, Bairro </w:t>
      </w:r>
      <w:r w:rsidR="00B41B60">
        <w:rPr>
          <w:rFonts w:ascii="Times New Roman" w:eastAsia="Arial" w:hAnsi="Times New Roman"/>
          <w:color w:val="000000" w:themeColor="text1"/>
          <w:sz w:val="24"/>
          <w:szCs w:val="24"/>
        </w:rPr>
        <w:t>Rio Bonito</w:t>
      </w:r>
      <w:r w:rsidR="00112D48" w:rsidRPr="00444144">
        <w:rPr>
          <w:rFonts w:ascii="Times New Roman" w:eastAsia="Arial" w:hAnsi="Times New Roman"/>
          <w:color w:val="000000" w:themeColor="text1"/>
          <w:sz w:val="24"/>
          <w:szCs w:val="24"/>
        </w:rPr>
        <w:t xml:space="preserve">, no município de Braço do Norte. </w:t>
      </w:r>
    </w:p>
    <w:p w14:paraId="791E362F" w14:textId="1BA5E114" w:rsidR="00112D48" w:rsidRPr="00444144" w:rsidRDefault="00112D48" w:rsidP="00112D48">
      <w:pPr>
        <w:pStyle w:val="PargrafodaLista"/>
        <w:spacing w:after="0" w:line="360" w:lineRule="auto"/>
        <w:ind w:left="0" w:firstLine="709"/>
        <w:jc w:val="both"/>
        <w:rPr>
          <w:rFonts w:ascii="Times New Roman" w:eastAsia="Arial" w:hAnsi="Times New Roman"/>
          <w:color w:val="000000" w:themeColor="text1"/>
          <w:sz w:val="24"/>
          <w:szCs w:val="24"/>
        </w:rPr>
      </w:pPr>
      <w:r w:rsidRPr="00444144">
        <w:rPr>
          <w:rFonts w:ascii="Times New Roman" w:hAnsi="Times New Roman"/>
          <w:sz w:val="24"/>
          <w:szCs w:val="24"/>
        </w:rPr>
        <w:t>A equipe gestora é representada por</w:t>
      </w:r>
      <w:r w:rsidRPr="00444144">
        <w:rPr>
          <w:rFonts w:ascii="Times New Roman" w:eastAsia="Arial" w:hAnsi="Times New Roman"/>
          <w:color w:val="000000" w:themeColor="text1"/>
          <w:sz w:val="24"/>
          <w:szCs w:val="24"/>
        </w:rPr>
        <w:t xml:space="preserve"> </w:t>
      </w:r>
      <w:proofErr w:type="spellStart"/>
      <w:r w:rsidR="00E5551A">
        <w:rPr>
          <w:rFonts w:ascii="Times New Roman" w:eastAsia="Arial" w:hAnsi="Times New Roman"/>
          <w:color w:val="000000" w:themeColor="text1"/>
          <w:sz w:val="24"/>
          <w:szCs w:val="24"/>
        </w:rPr>
        <w:t>Élexssandra</w:t>
      </w:r>
      <w:proofErr w:type="spellEnd"/>
      <w:r w:rsidR="00E5551A">
        <w:rPr>
          <w:rFonts w:ascii="Times New Roman" w:eastAsia="Arial" w:hAnsi="Times New Roman"/>
          <w:color w:val="000000" w:themeColor="text1"/>
          <w:sz w:val="24"/>
          <w:szCs w:val="24"/>
        </w:rPr>
        <w:t xml:space="preserve"> Matias Danielski Wessler</w:t>
      </w:r>
      <w:r w:rsidRPr="00444144">
        <w:rPr>
          <w:rFonts w:ascii="Times New Roman" w:eastAsia="Arial" w:hAnsi="Times New Roman"/>
          <w:color w:val="000000" w:themeColor="text1"/>
          <w:sz w:val="24"/>
          <w:szCs w:val="24"/>
        </w:rPr>
        <w:t xml:space="preserve">, </w:t>
      </w:r>
      <w:r w:rsidR="00E5551A" w:rsidRPr="00D12763">
        <w:rPr>
          <w:rFonts w:ascii="Times New Roman" w:eastAsia="Arial" w:hAnsi="Times New Roman"/>
          <w:color w:val="000000" w:themeColor="text1"/>
          <w:sz w:val="24"/>
          <w:szCs w:val="24"/>
        </w:rPr>
        <w:t xml:space="preserve">Licenciatura em </w:t>
      </w:r>
      <w:r w:rsidR="00E5551A">
        <w:rPr>
          <w:rFonts w:ascii="Times New Roman" w:eastAsia="Arial" w:hAnsi="Times New Roman"/>
          <w:color w:val="000000" w:themeColor="text1"/>
          <w:sz w:val="24"/>
          <w:szCs w:val="24"/>
        </w:rPr>
        <w:t>Educação Física</w:t>
      </w:r>
      <w:r w:rsidRPr="00444144">
        <w:rPr>
          <w:rFonts w:ascii="Times New Roman" w:eastAsia="Arial" w:hAnsi="Times New Roman"/>
          <w:color w:val="000000" w:themeColor="text1"/>
          <w:sz w:val="24"/>
          <w:szCs w:val="24"/>
        </w:rPr>
        <w:t xml:space="preserve">. Especialização em </w:t>
      </w:r>
      <w:r w:rsidR="00D256CE">
        <w:rPr>
          <w:rFonts w:ascii="Times New Roman" w:eastAsia="Arial" w:hAnsi="Times New Roman"/>
          <w:color w:val="000000" w:themeColor="text1"/>
          <w:sz w:val="24"/>
          <w:szCs w:val="24"/>
        </w:rPr>
        <w:t xml:space="preserve">Fundamentos </w:t>
      </w:r>
      <w:r w:rsidR="002F4425">
        <w:rPr>
          <w:rFonts w:ascii="Times New Roman" w:eastAsia="Arial" w:hAnsi="Times New Roman"/>
          <w:color w:val="000000" w:themeColor="text1"/>
          <w:sz w:val="24"/>
          <w:szCs w:val="24"/>
        </w:rPr>
        <w:t xml:space="preserve">Epistemológicos da Educação </w:t>
      </w:r>
      <w:r w:rsidR="00D77EA6">
        <w:rPr>
          <w:rFonts w:ascii="Times New Roman" w:eastAsia="Arial" w:hAnsi="Times New Roman"/>
          <w:color w:val="000000" w:themeColor="text1"/>
          <w:sz w:val="24"/>
          <w:szCs w:val="24"/>
        </w:rPr>
        <w:t>Infantil e do Ensino Fundamental</w:t>
      </w:r>
      <w:r w:rsidRPr="00444144">
        <w:rPr>
          <w:rFonts w:ascii="Times New Roman" w:eastAsia="Arial" w:hAnsi="Times New Roman"/>
          <w:color w:val="000000" w:themeColor="text1"/>
          <w:sz w:val="24"/>
          <w:szCs w:val="24"/>
        </w:rPr>
        <w:t>, Especialização em Supervisão, Orientação e Gestão Escolar, (cursando).</w:t>
      </w:r>
    </w:p>
    <w:p w14:paraId="4ADFEB77" w14:textId="32C0F3FC" w:rsidR="00D0152D" w:rsidRDefault="00D0152D" w:rsidP="00ED29BF">
      <w:pPr>
        <w:spacing w:line="360" w:lineRule="auto"/>
        <w:ind w:firstLine="426"/>
      </w:pPr>
    </w:p>
    <w:p w14:paraId="739BF2D1" w14:textId="77777777" w:rsidR="003A3DB1" w:rsidRPr="0051350A" w:rsidRDefault="003A3DB1" w:rsidP="00ED29BF">
      <w:pPr>
        <w:spacing w:line="360" w:lineRule="auto"/>
        <w:ind w:firstLine="426"/>
      </w:pPr>
    </w:p>
    <w:p w14:paraId="6E2B12C3" w14:textId="77777777" w:rsidR="000D0E4D" w:rsidRPr="00490991" w:rsidRDefault="000D0E4D" w:rsidP="00ED29BF">
      <w:pPr>
        <w:spacing w:line="360" w:lineRule="auto"/>
      </w:pPr>
    </w:p>
    <w:p w14:paraId="522470C1" w14:textId="77777777" w:rsidR="000D0E4D" w:rsidRDefault="000D0E4D" w:rsidP="00ED29BF">
      <w:pPr>
        <w:pStyle w:val="Ttulo1"/>
      </w:pPr>
      <w:bookmarkStart w:id="1" w:name="_Toc476662654"/>
      <w:r>
        <w:lastRenderedPageBreak/>
        <w:t>objetivo geral</w:t>
      </w:r>
      <w:bookmarkEnd w:id="1"/>
    </w:p>
    <w:p w14:paraId="5B068217" w14:textId="25747A2A" w:rsidR="000D0E4D" w:rsidRDefault="00EA4AEA" w:rsidP="007C7E7E">
      <w:pPr>
        <w:pStyle w:val="1texto"/>
        <w:ind w:firstLine="709"/>
      </w:pPr>
      <w:r>
        <w:t xml:space="preserve">Produzir o Plano de Gestão escolar, contemplando a legislação acerca da </w:t>
      </w:r>
      <w:r w:rsidR="00F52DD7">
        <w:t xml:space="preserve">gestão democrática e participativa a partir dos diagnósticos realizados e das metas traçadas, de modo que o processo de ensino e aprendizagem </w:t>
      </w:r>
      <w:proofErr w:type="gramStart"/>
      <w:r w:rsidR="00F52DD7">
        <w:t>tornem-se</w:t>
      </w:r>
      <w:proofErr w:type="gramEnd"/>
      <w:r w:rsidR="00F52DD7">
        <w:t xml:space="preserve"> mais significativos e formem cidadãos capazes de atuar na sociedade e no entorno da instituição escolar</w:t>
      </w:r>
      <w:r w:rsidR="00CE284E">
        <w:t xml:space="preserve"> conforme a demanda. </w:t>
      </w:r>
    </w:p>
    <w:p w14:paraId="23B98E5D" w14:textId="55BD8A3B" w:rsidR="000D0E4D" w:rsidRDefault="000D0E4D" w:rsidP="00ED29BF">
      <w:pPr>
        <w:pStyle w:val="1texto"/>
      </w:pPr>
      <w:r>
        <w:t xml:space="preserve">  </w:t>
      </w:r>
    </w:p>
    <w:p w14:paraId="20974FBE" w14:textId="77777777" w:rsidR="000D0E4D" w:rsidRDefault="000D0E4D" w:rsidP="00ED29BF">
      <w:pPr>
        <w:pStyle w:val="1texto"/>
        <w:ind w:firstLine="0"/>
      </w:pPr>
    </w:p>
    <w:p w14:paraId="67DAEA36" w14:textId="1D624806" w:rsidR="000D0E4D" w:rsidRDefault="000D0E4D" w:rsidP="007C7E7E">
      <w:pPr>
        <w:pStyle w:val="Ttulo1"/>
        <w:tabs>
          <w:tab w:val="clear" w:pos="432"/>
          <w:tab w:val="num" w:pos="0"/>
        </w:tabs>
        <w:ind w:left="0" w:firstLine="0"/>
      </w:pPr>
      <w:bookmarkStart w:id="2" w:name="_Toc456185642"/>
      <w:bookmarkStart w:id="3" w:name="_Toc476662655"/>
      <w:r>
        <w:lastRenderedPageBreak/>
        <w:t>diagnóstico da escola</w:t>
      </w:r>
      <w:bookmarkEnd w:id="2"/>
      <w:bookmarkEnd w:id="3"/>
    </w:p>
    <w:p w14:paraId="7F3E6CFC" w14:textId="77777777" w:rsidR="007C7E7E" w:rsidRDefault="00690E2B" w:rsidP="007C7E7E">
      <w:pPr>
        <w:pStyle w:val="Corpodetexto2"/>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CEI </w:t>
      </w:r>
      <w:r w:rsidR="00AA7F52">
        <w:rPr>
          <w:rFonts w:ascii="Times New Roman" w:hAnsi="Times New Roman" w:cs="Times New Roman"/>
          <w:sz w:val="24"/>
          <w:szCs w:val="24"/>
        </w:rPr>
        <w:t>Isaura Uliano Sombrio, foi ina</w:t>
      </w:r>
      <w:r w:rsidR="00A447FF">
        <w:rPr>
          <w:rFonts w:ascii="Times New Roman" w:hAnsi="Times New Roman" w:cs="Times New Roman"/>
          <w:sz w:val="24"/>
          <w:szCs w:val="24"/>
        </w:rPr>
        <w:t>ugurado</w:t>
      </w:r>
      <w:r w:rsidR="0031034E">
        <w:rPr>
          <w:rFonts w:ascii="Times New Roman" w:hAnsi="Times New Roman" w:cs="Times New Roman"/>
          <w:sz w:val="24"/>
          <w:szCs w:val="24"/>
        </w:rPr>
        <w:t xml:space="preserve"> no dia 18 de dezembro de 2012 na gestão do Prefeito </w:t>
      </w:r>
      <w:proofErr w:type="spellStart"/>
      <w:r w:rsidR="0031034E">
        <w:rPr>
          <w:rFonts w:ascii="Times New Roman" w:hAnsi="Times New Roman" w:cs="Times New Roman"/>
          <w:sz w:val="24"/>
          <w:szCs w:val="24"/>
        </w:rPr>
        <w:t>Evanísio</w:t>
      </w:r>
      <w:proofErr w:type="spellEnd"/>
      <w:r w:rsidR="0031034E">
        <w:rPr>
          <w:rFonts w:ascii="Times New Roman" w:hAnsi="Times New Roman" w:cs="Times New Roman"/>
          <w:sz w:val="24"/>
          <w:szCs w:val="24"/>
        </w:rPr>
        <w:t xml:space="preserve"> Uliano</w:t>
      </w:r>
      <w:r w:rsidR="006B2705">
        <w:rPr>
          <w:rFonts w:ascii="Times New Roman" w:hAnsi="Times New Roman" w:cs="Times New Roman"/>
          <w:sz w:val="24"/>
          <w:szCs w:val="24"/>
        </w:rPr>
        <w:t xml:space="preserve"> e vice </w:t>
      </w:r>
      <w:proofErr w:type="spellStart"/>
      <w:r w:rsidR="006B2705">
        <w:rPr>
          <w:rFonts w:ascii="Times New Roman" w:hAnsi="Times New Roman" w:cs="Times New Roman"/>
          <w:sz w:val="24"/>
          <w:szCs w:val="24"/>
        </w:rPr>
        <w:t>Valberto</w:t>
      </w:r>
      <w:proofErr w:type="spellEnd"/>
      <w:r w:rsidR="006B2705">
        <w:rPr>
          <w:rFonts w:ascii="Times New Roman" w:hAnsi="Times New Roman" w:cs="Times New Roman"/>
          <w:sz w:val="24"/>
          <w:szCs w:val="24"/>
        </w:rPr>
        <w:t xml:space="preserve"> Wiggers Michels, mas não foi dado</w:t>
      </w:r>
      <w:r w:rsidR="00E9308E">
        <w:rPr>
          <w:rFonts w:ascii="Times New Roman" w:hAnsi="Times New Roman" w:cs="Times New Roman"/>
          <w:sz w:val="24"/>
          <w:szCs w:val="24"/>
        </w:rPr>
        <w:t xml:space="preserve"> início imediato das atividades. </w:t>
      </w:r>
    </w:p>
    <w:p w14:paraId="21BAAB53" w14:textId="77777777" w:rsidR="007C7E7E" w:rsidRDefault="00E9308E" w:rsidP="007C7E7E">
      <w:pPr>
        <w:pStyle w:val="Corpodetexto2"/>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mesma foi reinaugurada no dia </w:t>
      </w:r>
      <w:r w:rsidR="00037B06">
        <w:rPr>
          <w:rFonts w:ascii="Times New Roman" w:hAnsi="Times New Roman" w:cs="Times New Roman"/>
          <w:sz w:val="24"/>
          <w:szCs w:val="24"/>
        </w:rPr>
        <w:t>06 de novembro de 2013 com a presença do atual prefeito</w:t>
      </w:r>
      <w:r w:rsidR="00CE7768">
        <w:rPr>
          <w:rFonts w:ascii="Times New Roman" w:hAnsi="Times New Roman" w:cs="Times New Roman"/>
          <w:sz w:val="24"/>
          <w:szCs w:val="24"/>
        </w:rPr>
        <w:t xml:space="preserve"> Ademir da Silva Matos e demais autoridades. Em 30 de novembro de 2013</w:t>
      </w:r>
      <w:r w:rsidR="007B50F1">
        <w:rPr>
          <w:rFonts w:ascii="Times New Roman" w:hAnsi="Times New Roman" w:cs="Times New Roman"/>
          <w:sz w:val="24"/>
          <w:szCs w:val="24"/>
        </w:rPr>
        <w:t>, deu-se início as atividades pedagógicas.</w:t>
      </w:r>
    </w:p>
    <w:p w14:paraId="0BB3CF25" w14:textId="77777777" w:rsidR="007C7E7E" w:rsidRDefault="00535F5A" w:rsidP="007C7E7E">
      <w:pPr>
        <w:pStyle w:val="Corpodetexto2"/>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Esta instituição educacional</w:t>
      </w:r>
      <w:r w:rsidR="001F60B3">
        <w:rPr>
          <w:rFonts w:ascii="Times New Roman" w:hAnsi="Times New Roman" w:cs="Times New Roman"/>
          <w:sz w:val="24"/>
          <w:szCs w:val="24"/>
        </w:rPr>
        <w:t xml:space="preserve"> fica</w:t>
      </w:r>
      <w:r w:rsidR="00374393">
        <w:rPr>
          <w:rFonts w:ascii="Times New Roman" w:hAnsi="Times New Roman" w:cs="Times New Roman"/>
          <w:sz w:val="24"/>
          <w:szCs w:val="24"/>
        </w:rPr>
        <w:t xml:space="preserve"> situada no </w:t>
      </w:r>
      <w:r w:rsidR="00902499">
        <w:rPr>
          <w:rFonts w:ascii="Times New Roman" w:hAnsi="Times New Roman" w:cs="Times New Roman"/>
          <w:sz w:val="24"/>
          <w:szCs w:val="24"/>
        </w:rPr>
        <w:t>Bairro Rio Bonito CEP: 88750-000</w:t>
      </w:r>
      <w:r w:rsidR="0000663F">
        <w:rPr>
          <w:rFonts w:ascii="Times New Roman" w:hAnsi="Times New Roman" w:cs="Times New Roman"/>
          <w:sz w:val="24"/>
          <w:szCs w:val="24"/>
        </w:rPr>
        <w:t xml:space="preserve">. Endereço: Rua Governador </w:t>
      </w:r>
      <w:proofErr w:type="spellStart"/>
      <w:r w:rsidR="0000663F">
        <w:rPr>
          <w:rFonts w:ascii="Times New Roman" w:hAnsi="Times New Roman" w:cs="Times New Roman"/>
          <w:sz w:val="24"/>
          <w:szCs w:val="24"/>
        </w:rPr>
        <w:t>Irinei</w:t>
      </w:r>
      <w:proofErr w:type="spellEnd"/>
      <w:r w:rsidR="0000663F">
        <w:rPr>
          <w:rFonts w:ascii="Times New Roman" w:hAnsi="Times New Roman" w:cs="Times New Roman"/>
          <w:sz w:val="24"/>
          <w:szCs w:val="24"/>
        </w:rPr>
        <w:t xml:space="preserve"> </w:t>
      </w:r>
      <w:r w:rsidR="00F23ACE">
        <w:rPr>
          <w:rFonts w:ascii="Times New Roman" w:hAnsi="Times New Roman" w:cs="Times New Roman"/>
          <w:sz w:val="24"/>
          <w:szCs w:val="24"/>
        </w:rPr>
        <w:t>Bornhausen</w:t>
      </w:r>
      <w:r w:rsidR="006F2A66">
        <w:rPr>
          <w:rFonts w:ascii="Times New Roman" w:hAnsi="Times New Roman" w:cs="Times New Roman"/>
          <w:sz w:val="24"/>
          <w:szCs w:val="24"/>
        </w:rPr>
        <w:t>, n</w:t>
      </w:r>
      <w:r w:rsidR="001C3554">
        <w:rPr>
          <w:rFonts w:ascii="Times New Roman" w:hAnsi="Times New Roman" w:cs="Times New Roman"/>
          <w:sz w:val="24"/>
          <w:szCs w:val="24"/>
        </w:rPr>
        <w:t>º 4000, situada na cidade de Braço do Norte</w:t>
      </w:r>
      <w:r w:rsidR="003979E0">
        <w:rPr>
          <w:rFonts w:ascii="Times New Roman" w:hAnsi="Times New Roman" w:cs="Times New Roman"/>
          <w:sz w:val="24"/>
          <w:szCs w:val="24"/>
        </w:rPr>
        <w:t xml:space="preserve"> e é mantida pela Prefeitura Municipal</w:t>
      </w:r>
      <w:r w:rsidR="00E778F2">
        <w:rPr>
          <w:rFonts w:ascii="Times New Roman" w:hAnsi="Times New Roman" w:cs="Times New Roman"/>
          <w:sz w:val="24"/>
          <w:szCs w:val="24"/>
        </w:rPr>
        <w:t xml:space="preserve"> e integrada</w:t>
      </w:r>
      <w:r w:rsidR="008056B8">
        <w:rPr>
          <w:rFonts w:ascii="Times New Roman" w:hAnsi="Times New Roman" w:cs="Times New Roman"/>
          <w:sz w:val="24"/>
          <w:szCs w:val="24"/>
        </w:rPr>
        <w:t xml:space="preserve"> a Rede Municipal de Ensino. Surgiu na junção de dois Ce</w:t>
      </w:r>
      <w:r w:rsidR="00552FA4">
        <w:rPr>
          <w:rFonts w:ascii="Times New Roman" w:hAnsi="Times New Roman" w:cs="Times New Roman"/>
          <w:sz w:val="24"/>
          <w:szCs w:val="24"/>
        </w:rPr>
        <w:t xml:space="preserve">ntro Educacional Infantil: </w:t>
      </w:r>
      <w:proofErr w:type="spellStart"/>
      <w:r w:rsidR="00552FA4">
        <w:rPr>
          <w:rFonts w:ascii="Times New Roman" w:hAnsi="Times New Roman" w:cs="Times New Roman"/>
          <w:sz w:val="24"/>
          <w:szCs w:val="24"/>
        </w:rPr>
        <w:t>Girasol</w:t>
      </w:r>
      <w:proofErr w:type="spellEnd"/>
      <w:r w:rsidR="00552FA4">
        <w:rPr>
          <w:rFonts w:ascii="Times New Roman" w:hAnsi="Times New Roman" w:cs="Times New Roman"/>
          <w:sz w:val="24"/>
          <w:szCs w:val="24"/>
        </w:rPr>
        <w:t xml:space="preserve"> </w:t>
      </w:r>
      <w:r w:rsidR="00475926">
        <w:rPr>
          <w:rFonts w:ascii="Times New Roman" w:hAnsi="Times New Roman" w:cs="Times New Roman"/>
          <w:sz w:val="24"/>
          <w:szCs w:val="24"/>
        </w:rPr>
        <w:t xml:space="preserve">e Amália Uliano Sombrio que funcionavam em lugares </w:t>
      </w:r>
      <w:r w:rsidR="00DF5D67">
        <w:rPr>
          <w:rFonts w:ascii="Times New Roman" w:hAnsi="Times New Roman" w:cs="Times New Roman"/>
          <w:sz w:val="24"/>
          <w:szCs w:val="24"/>
        </w:rPr>
        <w:t>improvisados (casas).</w:t>
      </w:r>
    </w:p>
    <w:p w14:paraId="0E667091" w14:textId="77777777" w:rsidR="007C7E7E" w:rsidRDefault="0060232C" w:rsidP="007C7E7E">
      <w:pPr>
        <w:pStyle w:val="Corpodetexto2"/>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Esta instituição tornou-se </w:t>
      </w:r>
      <w:r w:rsidR="00EB3078">
        <w:rPr>
          <w:rFonts w:ascii="Times New Roman" w:hAnsi="Times New Roman" w:cs="Times New Roman"/>
          <w:sz w:val="24"/>
          <w:szCs w:val="24"/>
        </w:rPr>
        <w:t xml:space="preserve">necessária devido ao crescente número de mães que se inseriram </w:t>
      </w:r>
      <w:r w:rsidR="008D2DB0">
        <w:rPr>
          <w:rFonts w:ascii="Times New Roman" w:hAnsi="Times New Roman" w:cs="Times New Roman"/>
          <w:sz w:val="24"/>
          <w:szCs w:val="24"/>
        </w:rPr>
        <w:t>no mercado de trabalh</w:t>
      </w:r>
      <w:r w:rsidR="00A96F83">
        <w:rPr>
          <w:rFonts w:ascii="Times New Roman" w:hAnsi="Times New Roman" w:cs="Times New Roman"/>
          <w:sz w:val="24"/>
          <w:szCs w:val="24"/>
        </w:rPr>
        <w:t xml:space="preserve">o para </w:t>
      </w:r>
      <w:r w:rsidR="00B87783">
        <w:rPr>
          <w:rFonts w:ascii="Times New Roman" w:hAnsi="Times New Roman" w:cs="Times New Roman"/>
          <w:sz w:val="24"/>
          <w:szCs w:val="24"/>
        </w:rPr>
        <w:t xml:space="preserve">ajudar na renda familiar. Assim, a demanda por uma instituição </w:t>
      </w:r>
      <w:r w:rsidR="00167DCF">
        <w:rPr>
          <w:rFonts w:ascii="Times New Roman" w:hAnsi="Times New Roman" w:cs="Times New Roman"/>
          <w:sz w:val="24"/>
          <w:szCs w:val="24"/>
        </w:rPr>
        <w:t>dessa natureza assumiu um caráter emergencial.</w:t>
      </w:r>
    </w:p>
    <w:p w14:paraId="0979DF4E" w14:textId="77777777" w:rsidR="007C7E7E" w:rsidRDefault="000E6699" w:rsidP="007C7E7E">
      <w:pPr>
        <w:pStyle w:val="Corpodetexto2"/>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 CEI Isaura Uliano Som</w:t>
      </w:r>
      <w:r w:rsidR="00750B25">
        <w:rPr>
          <w:rFonts w:ascii="Times New Roman" w:hAnsi="Times New Roman" w:cs="Times New Roman"/>
          <w:sz w:val="24"/>
          <w:szCs w:val="24"/>
        </w:rPr>
        <w:t>brio, tem por finalidade atender</w:t>
      </w:r>
      <w:r w:rsidR="002961C7">
        <w:rPr>
          <w:rFonts w:ascii="Times New Roman" w:hAnsi="Times New Roman" w:cs="Times New Roman"/>
          <w:sz w:val="24"/>
          <w:szCs w:val="24"/>
        </w:rPr>
        <w:t xml:space="preserve"> o disposto na </w:t>
      </w:r>
      <w:r w:rsidR="00FC59D7">
        <w:rPr>
          <w:rFonts w:ascii="Times New Roman" w:hAnsi="Times New Roman" w:cs="Times New Roman"/>
          <w:sz w:val="24"/>
          <w:szCs w:val="24"/>
        </w:rPr>
        <w:t>Constituição</w:t>
      </w:r>
      <w:r w:rsidR="00D53000">
        <w:rPr>
          <w:rFonts w:ascii="Times New Roman" w:hAnsi="Times New Roman" w:cs="Times New Roman"/>
          <w:sz w:val="24"/>
          <w:szCs w:val="24"/>
        </w:rPr>
        <w:t xml:space="preserve"> Federal e Estadual</w:t>
      </w:r>
      <w:r w:rsidR="00265D1F">
        <w:rPr>
          <w:rFonts w:ascii="Times New Roman" w:hAnsi="Times New Roman" w:cs="Times New Roman"/>
          <w:sz w:val="24"/>
          <w:szCs w:val="24"/>
        </w:rPr>
        <w:t xml:space="preserve">, na </w:t>
      </w:r>
      <w:r w:rsidR="00E45A57">
        <w:rPr>
          <w:rFonts w:ascii="Times New Roman" w:hAnsi="Times New Roman" w:cs="Times New Roman"/>
          <w:sz w:val="24"/>
          <w:szCs w:val="24"/>
        </w:rPr>
        <w:t xml:space="preserve">Lei de diretrizes e bases de Educação Nacional, no Estatuto </w:t>
      </w:r>
      <w:r w:rsidR="0099467C">
        <w:rPr>
          <w:rFonts w:ascii="Times New Roman" w:hAnsi="Times New Roman" w:cs="Times New Roman"/>
          <w:sz w:val="24"/>
          <w:szCs w:val="24"/>
        </w:rPr>
        <w:t>da Criança e do Adolescente (ECA) e a Resolução nº:0001</w:t>
      </w:r>
      <w:r w:rsidR="007333B2">
        <w:rPr>
          <w:rFonts w:ascii="Times New Roman" w:hAnsi="Times New Roman" w:cs="Times New Roman"/>
          <w:sz w:val="24"/>
          <w:szCs w:val="24"/>
        </w:rPr>
        <w:t>/99COMEBN</w:t>
      </w:r>
      <w:r w:rsidR="0042559D">
        <w:rPr>
          <w:rFonts w:ascii="Times New Roman" w:hAnsi="Times New Roman" w:cs="Times New Roman"/>
          <w:sz w:val="24"/>
          <w:szCs w:val="24"/>
        </w:rPr>
        <w:t>/S, sendo de responsabilidade da Secretaria de Educação Municipal</w:t>
      </w:r>
      <w:r w:rsidR="00631EF0">
        <w:rPr>
          <w:rFonts w:ascii="Times New Roman" w:hAnsi="Times New Roman" w:cs="Times New Roman"/>
          <w:sz w:val="24"/>
          <w:szCs w:val="24"/>
        </w:rPr>
        <w:t xml:space="preserve"> a orientação e coordenação dos projetos didáticos-pedagógicos</w:t>
      </w:r>
      <w:r w:rsidR="0043573B">
        <w:rPr>
          <w:rFonts w:ascii="Times New Roman" w:hAnsi="Times New Roman" w:cs="Times New Roman"/>
          <w:sz w:val="24"/>
          <w:szCs w:val="24"/>
        </w:rPr>
        <w:t>.</w:t>
      </w:r>
    </w:p>
    <w:p w14:paraId="25D162A2" w14:textId="184E2E5E" w:rsidR="0090077F" w:rsidRDefault="003250BD" w:rsidP="00A6070B">
      <w:pPr>
        <w:pStyle w:val="Corpodetexto2"/>
        <w:spacing w:after="0" w:line="360" w:lineRule="auto"/>
        <w:ind w:firstLine="709"/>
        <w:jc w:val="both"/>
        <w:rPr>
          <w:rFonts w:ascii="Times New Roman" w:hAnsi="Times New Roman" w:cs="Times New Roman"/>
          <w:sz w:val="24"/>
          <w:szCs w:val="24"/>
        </w:rPr>
      </w:pPr>
      <w:r w:rsidRPr="009840D0">
        <w:rPr>
          <w:rFonts w:ascii="Times New Roman" w:hAnsi="Times New Roman" w:cs="Times New Roman"/>
          <w:sz w:val="24"/>
          <w:szCs w:val="24"/>
        </w:rPr>
        <w:t xml:space="preserve">Atualmente na gestão do prefeito Roberto Kuerten Marcelino, no período de 2017 a 2023, tendo como coordenadora pedagógica dos </w:t>
      </w:r>
      <w:proofErr w:type="spellStart"/>
      <w:r w:rsidRPr="009840D0">
        <w:rPr>
          <w:rFonts w:ascii="Times New Roman" w:hAnsi="Times New Roman" w:cs="Times New Roman"/>
          <w:sz w:val="24"/>
          <w:szCs w:val="24"/>
        </w:rPr>
        <w:t>CEIs</w:t>
      </w:r>
      <w:proofErr w:type="spellEnd"/>
      <w:r w:rsidRPr="009840D0">
        <w:rPr>
          <w:rFonts w:ascii="Times New Roman" w:hAnsi="Times New Roman" w:cs="Times New Roman"/>
          <w:sz w:val="24"/>
          <w:szCs w:val="24"/>
        </w:rPr>
        <w:t xml:space="preserve">, Jaqueline Beza. Nomearam como coordenadora do </w:t>
      </w:r>
      <w:r w:rsidR="00692FFD">
        <w:rPr>
          <w:rFonts w:ascii="Times New Roman" w:hAnsi="Times New Roman" w:cs="Times New Roman"/>
          <w:sz w:val="24"/>
          <w:szCs w:val="24"/>
        </w:rPr>
        <w:t xml:space="preserve">referido </w:t>
      </w:r>
      <w:r w:rsidRPr="009840D0">
        <w:rPr>
          <w:rFonts w:ascii="Times New Roman" w:hAnsi="Times New Roman" w:cs="Times New Roman"/>
          <w:sz w:val="24"/>
          <w:szCs w:val="24"/>
        </w:rPr>
        <w:t xml:space="preserve">CEI: </w:t>
      </w:r>
      <w:proofErr w:type="spellStart"/>
      <w:r w:rsidR="00D8442F">
        <w:rPr>
          <w:rFonts w:ascii="Times New Roman" w:hAnsi="Times New Roman" w:cs="Times New Roman"/>
          <w:sz w:val="24"/>
          <w:szCs w:val="24"/>
        </w:rPr>
        <w:t>Élexssandra</w:t>
      </w:r>
      <w:proofErr w:type="spellEnd"/>
      <w:r w:rsidR="00D8442F">
        <w:rPr>
          <w:rFonts w:ascii="Times New Roman" w:hAnsi="Times New Roman" w:cs="Times New Roman"/>
          <w:sz w:val="24"/>
          <w:szCs w:val="24"/>
        </w:rPr>
        <w:t xml:space="preserve"> Matias Danielski Wessler</w:t>
      </w:r>
      <w:r w:rsidRPr="009840D0">
        <w:rPr>
          <w:rFonts w:ascii="Times New Roman" w:hAnsi="Times New Roman" w:cs="Times New Roman"/>
          <w:sz w:val="24"/>
          <w:szCs w:val="24"/>
        </w:rPr>
        <w:t xml:space="preserve">. </w:t>
      </w:r>
    </w:p>
    <w:p w14:paraId="4CC0D96F" w14:textId="77777777" w:rsidR="003250BD" w:rsidRPr="003250BD" w:rsidRDefault="003250BD" w:rsidP="003250BD"/>
    <w:p w14:paraId="3BB41A31" w14:textId="77777777" w:rsidR="000D0E4D" w:rsidRPr="00B4222E" w:rsidRDefault="000D0E4D" w:rsidP="000D0E4D">
      <w:pPr>
        <w:pStyle w:val="SemEspaamento"/>
        <w:spacing w:line="360" w:lineRule="auto"/>
        <w:ind w:firstLine="1134"/>
        <w:jc w:val="both"/>
      </w:pPr>
    </w:p>
    <w:p w14:paraId="075DA12C" w14:textId="77777777" w:rsidR="000D0E4D" w:rsidRDefault="000D0E4D" w:rsidP="000D0E4D">
      <w:pPr>
        <w:pStyle w:val="SemEspaamento"/>
      </w:pPr>
      <w:r>
        <w:t>3.1.  DIMENSÃO SOCIOECONÔMICA</w:t>
      </w:r>
    </w:p>
    <w:p w14:paraId="5C4C3DB9" w14:textId="77777777" w:rsidR="007C7E7E" w:rsidRDefault="007C7E7E" w:rsidP="007C7E7E">
      <w:pPr>
        <w:pStyle w:val="Corpodetexto2"/>
        <w:tabs>
          <w:tab w:val="left" w:pos="0"/>
        </w:tabs>
        <w:spacing w:after="0" w:line="360" w:lineRule="auto"/>
        <w:rPr>
          <w:rFonts w:ascii="Times New Roman" w:hAnsi="Times New Roman" w:cs="Times New Roman"/>
          <w:sz w:val="24"/>
          <w:szCs w:val="24"/>
        </w:rPr>
      </w:pPr>
    </w:p>
    <w:p w14:paraId="73E9E95D" w14:textId="77777777" w:rsidR="007C7E7E" w:rsidRDefault="00B8446E" w:rsidP="00F567D8">
      <w:pPr>
        <w:pStyle w:val="Corpodetexto2"/>
        <w:tabs>
          <w:tab w:val="left" w:pos="0"/>
        </w:tabs>
        <w:spacing w:after="0" w:line="360" w:lineRule="auto"/>
        <w:ind w:firstLine="709"/>
        <w:jc w:val="both"/>
        <w:rPr>
          <w:rFonts w:ascii="Times New Roman" w:hAnsi="Times New Roman" w:cs="Times New Roman"/>
          <w:sz w:val="24"/>
          <w:szCs w:val="24"/>
        </w:rPr>
      </w:pPr>
      <w:r w:rsidRPr="00444144">
        <w:rPr>
          <w:rFonts w:ascii="Times New Roman" w:hAnsi="Times New Roman" w:cs="Times New Roman"/>
          <w:sz w:val="24"/>
          <w:szCs w:val="24"/>
        </w:rPr>
        <w:t xml:space="preserve">O CEI </w:t>
      </w:r>
      <w:r w:rsidR="00D25562">
        <w:rPr>
          <w:rFonts w:ascii="Times New Roman" w:hAnsi="Times New Roman" w:cs="Times New Roman"/>
          <w:sz w:val="24"/>
          <w:szCs w:val="24"/>
        </w:rPr>
        <w:t>Isaura Uliano Sombrio</w:t>
      </w:r>
      <w:r w:rsidRPr="00444144">
        <w:rPr>
          <w:rFonts w:ascii="Times New Roman" w:hAnsi="Times New Roman" w:cs="Times New Roman"/>
          <w:sz w:val="24"/>
          <w:szCs w:val="24"/>
        </w:rPr>
        <w:t xml:space="preserve"> hoje cerca de </w:t>
      </w:r>
      <w:r w:rsidR="00D25562">
        <w:rPr>
          <w:rFonts w:ascii="Times New Roman" w:hAnsi="Times New Roman" w:cs="Times New Roman"/>
          <w:sz w:val="24"/>
          <w:szCs w:val="24"/>
        </w:rPr>
        <w:t>215</w:t>
      </w:r>
      <w:r w:rsidRPr="00444144">
        <w:rPr>
          <w:rFonts w:ascii="Times New Roman" w:hAnsi="Times New Roman" w:cs="Times New Roman"/>
          <w:sz w:val="24"/>
          <w:szCs w:val="24"/>
        </w:rPr>
        <w:t xml:space="preserve"> crianças, oriundas de famílias residentes em nosso município, conforme Legislação Municipal, que trata sobe o atendimento dos alunos do município. </w:t>
      </w:r>
    </w:p>
    <w:p w14:paraId="18A2C7E6" w14:textId="77777777" w:rsidR="00F567D8" w:rsidRDefault="007C7E7E" w:rsidP="00F567D8">
      <w:pPr>
        <w:pStyle w:val="Corpodetexto2"/>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w:t>
      </w:r>
      <w:r w:rsidR="00B8446E" w:rsidRPr="00444144">
        <w:rPr>
          <w:rFonts w:ascii="Times New Roman" w:hAnsi="Times New Roman" w:cs="Times New Roman"/>
          <w:sz w:val="24"/>
          <w:szCs w:val="24"/>
        </w:rPr>
        <w:t>oferta</w:t>
      </w:r>
      <w:r>
        <w:rPr>
          <w:rFonts w:ascii="Times New Roman" w:hAnsi="Times New Roman" w:cs="Times New Roman"/>
          <w:sz w:val="24"/>
          <w:szCs w:val="24"/>
        </w:rPr>
        <w:t xml:space="preserve"> de vagas</w:t>
      </w:r>
      <w:r w:rsidR="00B8446E" w:rsidRPr="00444144">
        <w:rPr>
          <w:rFonts w:ascii="Times New Roman" w:hAnsi="Times New Roman" w:cs="Times New Roman"/>
          <w:sz w:val="24"/>
          <w:szCs w:val="24"/>
        </w:rPr>
        <w:t xml:space="preserve"> se d</w:t>
      </w:r>
      <w:r>
        <w:rPr>
          <w:rFonts w:ascii="Times New Roman" w:hAnsi="Times New Roman" w:cs="Times New Roman"/>
          <w:sz w:val="24"/>
          <w:szCs w:val="24"/>
        </w:rPr>
        <w:t>á</w:t>
      </w:r>
      <w:r w:rsidR="00B8446E" w:rsidRPr="00444144">
        <w:rPr>
          <w:rFonts w:ascii="Times New Roman" w:hAnsi="Times New Roman" w:cs="Times New Roman"/>
          <w:sz w:val="24"/>
          <w:szCs w:val="24"/>
        </w:rPr>
        <w:t xml:space="preserve"> a todas as famílias que procuram o CEI seguindo os critérios previstos no Regimento Interno da Instituição.</w:t>
      </w:r>
    </w:p>
    <w:p w14:paraId="2357B6EF" w14:textId="77777777" w:rsidR="00F567D8" w:rsidRDefault="00B8446E" w:rsidP="00F567D8">
      <w:pPr>
        <w:pStyle w:val="Corpodetexto2"/>
        <w:tabs>
          <w:tab w:val="left" w:pos="0"/>
        </w:tabs>
        <w:spacing w:after="0" w:line="360" w:lineRule="auto"/>
        <w:ind w:firstLine="709"/>
        <w:jc w:val="both"/>
        <w:rPr>
          <w:rFonts w:ascii="Times New Roman" w:eastAsia="Arial" w:hAnsi="Times New Roman" w:cs="Times New Roman"/>
          <w:color w:val="000000" w:themeColor="text1"/>
          <w:sz w:val="24"/>
          <w:szCs w:val="24"/>
        </w:rPr>
      </w:pPr>
      <w:r w:rsidRPr="00444144">
        <w:rPr>
          <w:rFonts w:ascii="Times New Roman" w:eastAsia="Arial" w:hAnsi="Times New Roman" w:cs="Times New Roman"/>
          <w:color w:val="000000" w:themeColor="text1"/>
          <w:sz w:val="24"/>
          <w:szCs w:val="24"/>
        </w:rPr>
        <w:lastRenderedPageBreak/>
        <w:t xml:space="preserve">As famílias em sua maioria são formadas pelo pai e mãe, e a quantidade de filhos ficam entre 01 a cinco filhos, sendo poucas famílias que possuem cinco filhos. </w:t>
      </w:r>
    </w:p>
    <w:p w14:paraId="1E6EB6F9" w14:textId="0CC18189" w:rsidR="007C7E7E" w:rsidRDefault="00B8446E" w:rsidP="00F567D8">
      <w:pPr>
        <w:pStyle w:val="Corpodetexto2"/>
        <w:tabs>
          <w:tab w:val="left" w:pos="0"/>
        </w:tabs>
        <w:spacing w:after="0" w:line="360" w:lineRule="auto"/>
        <w:ind w:firstLine="709"/>
        <w:jc w:val="both"/>
        <w:rPr>
          <w:rFonts w:ascii="Times New Roman" w:eastAsia="Arial" w:hAnsi="Times New Roman" w:cs="Times New Roman"/>
          <w:color w:val="000000" w:themeColor="text1"/>
          <w:sz w:val="24"/>
          <w:szCs w:val="24"/>
        </w:rPr>
      </w:pPr>
      <w:r w:rsidRPr="00444144">
        <w:rPr>
          <w:rFonts w:ascii="Times New Roman" w:eastAsia="Arial" w:hAnsi="Times New Roman" w:cs="Times New Roman"/>
          <w:color w:val="000000" w:themeColor="text1"/>
          <w:sz w:val="24"/>
          <w:szCs w:val="24"/>
        </w:rPr>
        <w:t xml:space="preserve">O grau de escolaridade dos pais a grande maioria possui o ensino médio completo, em seguida os que possuem com ensino fundamental completo, </w:t>
      </w:r>
      <w:r w:rsidR="00F567D8">
        <w:rPr>
          <w:rFonts w:ascii="Times New Roman" w:eastAsia="Arial" w:hAnsi="Times New Roman" w:cs="Times New Roman"/>
          <w:color w:val="000000" w:themeColor="text1"/>
          <w:sz w:val="24"/>
          <w:szCs w:val="24"/>
        </w:rPr>
        <w:t>sendo poucos os que possuem graduação e ou alguma especialização.</w:t>
      </w:r>
    </w:p>
    <w:p w14:paraId="3B44F2F4" w14:textId="2F8E55E0" w:rsidR="007C7E7E" w:rsidRPr="007C7E7E" w:rsidRDefault="007C7E7E" w:rsidP="00F567D8">
      <w:pPr>
        <w:pStyle w:val="SemEspaamento"/>
        <w:spacing w:line="360" w:lineRule="auto"/>
        <w:ind w:firstLine="709"/>
        <w:jc w:val="both"/>
        <w:rPr>
          <w:bCs/>
        </w:rPr>
      </w:pPr>
      <w:r w:rsidRPr="007C7E7E">
        <w:rPr>
          <w:bCs/>
        </w:rPr>
        <w:t>Segundo a pesquisa encaminhada aos pais ou responsáveis sobre onde eles trabalham, 33,8% colocaram que é na indústria, 13,8% colocaram que trabalham fora de casa em atividades autônoma, 10,8% colocou que trabalha na agricultura/campo, 9,2% na construção civil, 7,7% trabalham no comércio, os outros na sua minoria colocaram nas diversas outras áreas, conforme exposto no gráfico</w:t>
      </w:r>
      <w:r w:rsidR="00A6070B">
        <w:rPr>
          <w:bCs/>
        </w:rPr>
        <w:t>.</w:t>
      </w:r>
    </w:p>
    <w:p w14:paraId="757EBC8D" w14:textId="1A145467" w:rsidR="007C7E7E" w:rsidRDefault="007C7E7E" w:rsidP="007C7E7E">
      <w:pPr>
        <w:pStyle w:val="Corpodetexto2"/>
        <w:tabs>
          <w:tab w:val="left" w:pos="0"/>
        </w:tabs>
        <w:spacing w:after="0" w:line="360" w:lineRule="auto"/>
        <w:ind w:firstLine="709"/>
        <w:jc w:val="center"/>
        <w:rPr>
          <w:rFonts w:ascii="Times New Roman" w:eastAsia="Arial" w:hAnsi="Times New Roman" w:cs="Times New Roman"/>
          <w:color w:val="000000" w:themeColor="text1"/>
          <w:sz w:val="24"/>
          <w:szCs w:val="24"/>
        </w:rPr>
      </w:pPr>
    </w:p>
    <w:p w14:paraId="530549A8" w14:textId="3A1B4331" w:rsidR="00B8446E" w:rsidRPr="007C7E7E" w:rsidRDefault="007C7E7E" w:rsidP="007C7E7E">
      <w:pPr>
        <w:pStyle w:val="Corpodetexto2"/>
        <w:tabs>
          <w:tab w:val="left" w:pos="0"/>
        </w:tabs>
        <w:spacing w:after="0" w:line="360" w:lineRule="auto"/>
        <w:jc w:val="center"/>
      </w:pPr>
      <w:r>
        <w:rPr>
          <w:rFonts w:ascii="Times New Roman" w:eastAsia="Arial" w:hAnsi="Times New Roman" w:cs="Times New Roman"/>
          <w:b/>
          <w:bCs/>
          <w:color w:val="000000" w:themeColor="text1"/>
          <w:sz w:val="20"/>
          <w:szCs w:val="20"/>
        </w:rPr>
        <w:t xml:space="preserve">Gráfico 1 – </w:t>
      </w:r>
      <w:r w:rsidRPr="007C7E7E">
        <w:rPr>
          <w:rFonts w:ascii="Times New Roman" w:eastAsia="Arial" w:hAnsi="Times New Roman" w:cs="Times New Roman"/>
          <w:color w:val="000000" w:themeColor="text1"/>
          <w:sz w:val="20"/>
          <w:szCs w:val="20"/>
        </w:rPr>
        <w:t xml:space="preserve">Profissões </w:t>
      </w:r>
      <w:proofErr w:type="gramStart"/>
      <w:r w:rsidRPr="007C7E7E">
        <w:rPr>
          <w:rFonts w:ascii="Times New Roman" w:eastAsia="Arial" w:hAnsi="Times New Roman" w:cs="Times New Roman"/>
          <w:color w:val="000000" w:themeColor="text1"/>
          <w:sz w:val="20"/>
          <w:szCs w:val="20"/>
        </w:rPr>
        <w:t>dos pais/responsáveis masculino</w:t>
      </w:r>
      <w:proofErr w:type="gramEnd"/>
    </w:p>
    <w:p w14:paraId="2C8E5D6C" w14:textId="3DB448D5" w:rsidR="00B8446E" w:rsidRDefault="007C7E7E" w:rsidP="00B8446E">
      <w:pPr>
        <w:pStyle w:val="SemEspaamento"/>
        <w:jc w:val="right"/>
        <w:rPr>
          <w:b/>
        </w:rPr>
      </w:pPr>
      <w:r>
        <w:rPr>
          <w:noProof/>
          <w14:ligatures w14:val="standardContextual"/>
        </w:rPr>
        <w:drawing>
          <wp:anchor distT="0" distB="0" distL="114300" distR="114300" simplePos="0" relativeHeight="251664384" behindDoc="0" locked="0" layoutInCell="1" allowOverlap="1" wp14:anchorId="594993AF" wp14:editId="1594C2BE">
            <wp:simplePos x="0" y="0"/>
            <wp:positionH relativeFrom="margin">
              <wp:posOffset>350520</wp:posOffset>
            </wp:positionH>
            <wp:positionV relativeFrom="paragraph">
              <wp:posOffset>8255</wp:posOffset>
            </wp:positionV>
            <wp:extent cx="4330700" cy="156210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07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20AB1" w14:textId="66C106EF" w:rsidR="007C7E7E" w:rsidRDefault="007C7E7E" w:rsidP="00B8446E">
      <w:pPr>
        <w:pStyle w:val="SemEspaamento"/>
        <w:jc w:val="right"/>
        <w:rPr>
          <w:b/>
        </w:rPr>
      </w:pPr>
    </w:p>
    <w:p w14:paraId="1633E87A" w14:textId="22762D7F" w:rsidR="007C7E7E" w:rsidRDefault="007C7E7E" w:rsidP="00B8446E">
      <w:pPr>
        <w:pStyle w:val="SemEspaamento"/>
        <w:jc w:val="right"/>
        <w:rPr>
          <w:b/>
        </w:rPr>
      </w:pPr>
    </w:p>
    <w:p w14:paraId="685E7347" w14:textId="0A7961B5" w:rsidR="007C7E7E" w:rsidRDefault="007C7E7E" w:rsidP="00B8446E">
      <w:pPr>
        <w:pStyle w:val="SemEspaamento"/>
        <w:jc w:val="right"/>
        <w:rPr>
          <w:b/>
        </w:rPr>
      </w:pPr>
    </w:p>
    <w:p w14:paraId="6DA61A58" w14:textId="6759EAAF" w:rsidR="007C7E7E" w:rsidRDefault="007C7E7E" w:rsidP="00B8446E">
      <w:pPr>
        <w:pStyle w:val="SemEspaamento"/>
        <w:jc w:val="right"/>
        <w:rPr>
          <w:b/>
        </w:rPr>
      </w:pPr>
    </w:p>
    <w:p w14:paraId="7159B183" w14:textId="18FBD000" w:rsidR="007C7E7E" w:rsidRDefault="007C7E7E" w:rsidP="00B8446E">
      <w:pPr>
        <w:pStyle w:val="SemEspaamento"/>
        <w:jc w:val="right"/>
        <w:rPr>
          <w:b/>
        </w:rPr>
      </w:pPr>
    </w:p>
    <w:p w14:paraId="0F674893" w14:textId="704C800E" w:rsidR="007C7E7E" w:rsidRDefault="007C7E7E" w:rsidP="00B8446E">
      <w:pPr>
        <w:pStyle w:val="SemEspaamento"/>
        <w:jc w:val="right"/>
        <w:rPr>
          <w:b/>
        </w:rPr>
      </w:pPr>
    </w:p>
    <w:p w14:paraId="2F73BA3B" w14:textId="485ADFA8" w:rsidR="007C7E7E" w:rsidRDefault="007C7E7E" w:rsidP="00B8446E">
      <w:pPr>
        <w:pStyle w:val="SemEspaamento"/>
        <w:jc w:val="right"/>
        <w:rPr>
          <w:b/>
        </w:rPr>
      </w:pPr>
    </w:p>
    <w:p w14:paraId="6143066C" w14:textId="615C3A74" w:rsidR="007C7E7E" w:rsidRDefault="007C7E7E" w:rsidP="00B8446E">
      <w:pPr>
        <w:pStyle w:val="SemEspaamento"/>
        <w:jc w:val="right"/>
        <w:rPr>
          <w:b/>
        </w:rPr>
      </w:pPr>
    </w:p>
    <w:p w14:paraId="2A3B6D27" w14:textId="3054DD55" w:rsidR="007C7E7E" w:rsidRPr="007C7E7E" w:rsidRDefault="007C7E7E" w:rsidP="007C7E7E">
      <w:pPr>
        <w:pStyle w:val="SemEspaamento"/>
        <w:jc w:val="both"/>
        <w:rPr>
          <w:bCs/>
          <w:sz w:val="20"/>
          <w:szCs w:val="20"/>
        </w:rPr>
      </w:pPr>
      <w:r>
        <w:rPr>
          <w:b/>
          <w:sz w:val="20"/>
          <w:szCs w:val="20"/>
        </w:rPr>
        <w:t xml:space="preserve">                           </w:t>
      </w:r>
      <w:r w:rsidRPr="007C7E7E">
        <w:rPr>
          <w:b/>
          <w:sz w:val="20"/>
          <w:szCs w:val="20"/>
        </w:rPr>
        <w:t xml:space="preserve">Fonte: </w:t>
      </w:r>
      <w:r>
        <w:rPr>
          <w:bCs/>
          <w:sz w:val="20"/>
          <w:szCs w:val="20"/>
        </w:rPr>
        <w:t>Questionário aplicado a comunidade escolar</w:t>
      </w:r>
    </w:p>
    <w:p w14:paraId="75DDD6C1" w14:textId="5A84A7EB" w:rsidR="007C7E7E" w:rsidRDefault="007C7E7E" w:rsidP="00F567D8">
      <w:pPr>
        <w:pStyle w:val="SemEspaamento"/>
        <w:ind w:firstLine="709"/>
        <w:jc w:val="right"/>
        <w:rPr>
          <w:b/>
        </w:rPr>
      </w:pPr>
    </w:p>
    <w:p w14:paraId="2E2ABB50" w14:textId="3860B6D7" w:rsidR="007C7E7E" w:rsidRDefault="007C7E7E" w:rsidP="00B8446E">
      <w:pPr>
        <w:pStyle w:val="SemEspaamento"/>
        <w:jc w:val="right"/>
        <w:rPr>
          <w:b/>
        </w:rPr>
      </w:pPr>
    </w:p>
    <w:p w14:paraId="6527985B" w14:textId="3B0CB81F" w:rsidR="007C7E7E" w:rsidRDefault="007C7E7E" w:rsidP="00B8446E">
      <w:pPr>
        <w:pStyle w:val="SemEspaamento"/>
        <w:jc w:val="right"/>
        <w:rPr>
          <w:b/>
        </w:rPr>
      </w:pPr>
    </w:p>
    <w:p w14:paraId="4D075B75" w14:textId="6D728191" w:rsidR="00A6070B" w:rsidRDefault="007C7E7E" w:rsidP="00CE2DE7">
      <w:pPr>
        <w:pStyle w:val="SemEspaamento"/>
        <w:spacing w:line="360" w:lineRule="auto"/>
        <w:ind w:firstLine="709"/>
        <w:jc w:val="both"/>
        <w:rPr>
          <w:rFonts w:eastAsia="Arial"/>
          <w:b/>
          <w:bCs/>
          <w:color w:val="000000" w:themeColor="text1"/>
          <w:sz w:val="20"/>
          <w:szCs w:val="20"/>
        </w:rPr>
      </w:pPr>
      <w:r w:rsidRPr="00F567D8">
        <w:rPr>
          <w:bCs/>
        </w:rPr>
        <w:t xml:space="preserve">Conforme mostra a pesquisa acima, 27,7% </w:t>
      </w:r>
      <w:r w:rsidR="00F567D8">
        <w:rPr>
          <w:bCs/>
        </w:rPr>
        <w:t>o gênero feminino responsável pelas crianças matriculadas no CE</w:t>
      </w:r>
      <w:r w:rsidR="00A6070B">
        <w:rPr>
          <w:bCs/>
        </w:rPr>
        <w:t>I</w:t>
      </w:r>
      <w:r w:rsidR="00F567D8">
        <w:rPr>
          <w:bCs/>
        </w:rPr>
        <w:t xml:space="preserve">, encontram-se empregadas em </w:t>
      </w:r>
      <w:r w:rsidRPr="00F567D8">
        <w:rPr>
          <w:bCs/>
        </w:rPr>
        <w:t>indústria</w:t>
      </w:r>
      <w:r w:rsidR="00F567D8">
        <w:rPr>
          <w:bCs/>
        </w:rPr>
        <w:t>s locais</w:t>
      </w:r>
      <w:r w:rsidRPr="00F567D8">
        <w:rPr>
          <w:bCs/>
        </w:rPr>
        <w:t>, 15,4% são do lar, 13,8% trabalham no comércio, 9,2% na agricultura/campo, 7,7% colocou que trabalha como funcionária pública e 7,7% trabalha fora de casa em atividade autônoma. Já as outras colocaram conforme mostra a pesquisa que trabalham em variados tipos de serviços.</w:t>
      </w:r>
    </w:p>
    <w:p w14:paraId="671B20A0" w14:textId="4204CBB3" w:rsidR="00F567D8" w:rsidRDefault="002869DD" w:rsidP="002869DD">
      <w:pPr>
        <w:pStyle w:val="Corpodetexto2"/>
        <w:tabs>
          <w:tab w:val="left" w:pos="0"/>
        </w:tabs>
        <w:spacing w:after="0" w:line="360" w:lineRule="auto"/>
        <w:jc w:val="center"/>
      </w:pPr>
      <w:r>
        <w:rPr>
          <w:rFonts w:ascii="Times New Roman" w:eastAsia="Arial" w:hAnsi="Times New Roman" w:cs="Times New Roman"/>
          <w:b/>
          <w:bCs/>
          <w:color w:val="000000" w:themeColor="text1"/>
          <w:sz w:val="20"/>
          <w:szCs w:val="20"/>
        </w:rPr>
        <w:t xml:space="preserve">Gráfico </w:t>
      </w:r>
      <w:r w:rsidR="0004533A">
        <w:rPr>
          <w:rFonts w:ascii="Times New Roman" w:eastAsia="Arial" w:hAnsi="Times New Roman" w:cs="Times New Roman"/>
          <w:b/>
          <w:bCs/>
          <w:color w:val="000000" w:themeColor="text1"/>
          <w:sz w:val="20"/>
          <w:szCs w:val="20"/>
        </w:rPr>
        <w:t>2</w:t>
      </w:r>
      <w:r>
        <w:rPr>
          <w:rFonts w:ascii="Times New Roman" w:eastAsia="Arial" w:hAnsi="Times New Roman" w:cs="Times New Roman"/>
          <w:b/>
          <w:bCs/>
          <w:color w:val="000000" w:themeColor="text1"/>
          <w:sz w:val="20"/>
          <w:szCs w:val="20"/>
        </w:rPr>
        <w:t xml:space="preserve"> – </w:t>
      </w:r>
      <w:r w:rsidRPr="007C7E7E">
        <w:rPr>
          <w:rFonts w:ascii="Times New Roman" w:eastAsia="Arial" w:hAnsi="Times New Roman" w:cs="Times New Roman"/>
          <w:color w:val="000000" w:themeColor="text1"/>
          <w:sz w:val="20"/>
          <w:szCs w:val="20"/>
        </w:rPr>
        <w:t xml:space="preserve">Profissões </w:t>
      </w:r>
      <w:proofErr w:type="gramStart"/>
      <w:r w:rsidRPr="007C7E7E">
        <w:rPr>
          <w:rFonts w:ascii="Times New Roman" w:eastAsia="Arial" w:hAnsi="Times New Roman" w:cs="Times New Roman"/>
          <w:color w:val="000000" w:themeColor="text1"/>
          <w:sz w:val="20"/>
          <w:szCs w:val="20"/>
        </w:rPr>
        <w:t xml:space="preserve">dos pais/responsáveis </w:t>
      </w:r>
      <w:r w:rsidR="0004533A">
        <w:rPr>
          <w:rFonts w:ascii="Times New Roman" w:eastAsia="Arial" w:hAnsi="Times New Roman" w:cs="Times New Roman"/>
          <w:color w:val="000000" w:themeColor="text1"/>
          <w:sz w:val="20"/>
          <w:szCs w:val="20"/>
        </w:rPr>
        <w:t>feminino</w:t>
      </w:r>
      <w:proofErr w:type="gramEnd"/>
    </w:p>
    <w:p w14:paraId="5EC4759F" w14:textId="3D865FEF" w:rsidR="00B8446E" w:rsidRDefault="001030A8" w:rsidP="00CE2DE7">
      <w:pPr>
        <w:pStyle w:val="SemEspaamento"/>
        <w:keepNext/>
        <w:jc w:val="center"/>
      </w:pPr>
      <w:r>
        <w:rPr>
          <w:noProof/>
        </w:rPr>
        <w:drawing>
          <wp:inline distT="0" distB="0" distL="0" distR="0" wp14:anchorId="54DCBF29" wp14:editId="08E8D04A">
            <wp:extent cx="4696269" cy="1548000"/>
            <wp:effectExtent l="0" t="0" r="0" b="0"/>
            <wp:docPr id="37" name="Imagem 37"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descr="Gráfico, Gráfico de pizza&#10;&#10;Descrição gerada automa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20542" r="-1422"/>
                    <a:stretch/>
                  </pic:blipFill>
                  <pic:spPr bwMode="auto">
                    <a:xfrm>
                      <a:off x="0" y="0"/>
                      <a:ext cx="4696269" cy="1548000"/>
                    </a:xfrm>
                    <a:prstGeom prst="rect">
                      <a:avLst/>
                    </a:prstGeom>
                    <a:noFill/>
                    <a:ln>
                      <a:noFill/>
                    </a:ln>
                    <a:extLst>
                      <a:ext uri="{53640926-AAD7-44D8-BBD7-CCE9431645EC}">
                        <a14:shadowObscured xmlns:a14="http://schemas.microsoft.com/office/drawing/2010/main"/>
                      </a:ext>
                    </a:extLst>
                  </pic:spPr>
                </pic:pic>
              </a:graphicData>
            </a:graphic>
          </wp:inline>
        </w:drawing>
      </w:r>
    </w:p>
    <w:p w14:paraId="2749D5AC" w14:textId="2B1EBA51" w:rsidR="00B8446E" w:rsidRPr="00444144" w:rsidRDefault="0004533A" w:rsidP="00B8446E">
      <w:pPr>
        <w:pStyle w:val="SemEspaamento"/>
        <w:jc w:val="both"/>
        <w:rPr>
          <w:b/>
        </w:rPr>
      </w:pPr>
      <w:r>
        <w:rPr>
          <w:b/>
          <w:sz w:val="20"/>
          <w:szCs w:val="20"/>
        </w:rPr>
        <w:t xml:space="preserve">                           </w:t>
      </w:r>
      <w:r w:rsidRPr="007C7E7E">
        <w:rPr>
          <w:b/>
          <w:sz w:val="20"/>
          <w:szCs w:val="20"/>
        </w:rPr>
        <w:t xml:space="preserve">Fonte: </w:t>
      </w:r>
      <w:r>
        <w:rPr>
          <w:bCs/>
          <w:sz w:val="20"/>
          <w:szCs w:val="20"/>
        </w:rPr>
        <w:t>Questionário aplicado a comunidade escolar</w:t>
      </w:r>
    </w:p>
    <w:p w14:paraId="10A165E0" w14:textId="77777777" w:rsidR="00F567D8" w:rsidRDefault="00F567D8" w:rsidP="00F567D8">
      <w:pPr>
        <w:pStyle w:val="Corpodetexto2"/>
        <w:tabs>
          <w:tab w:val="left" w:pos="0"/>
        </w:tabs>
        <w:spacing w:after="0" w:line="360" w:lineRule="auto"/>
        <w:ind w:firstLine="709"/>
        <w:jc w:val="both"/>
        <w:rPr>
          <w:rFonts w:ascii="Times New Roman" w:eastAsia="Arial" w:hAnsi="Times New Roman" w:cs="Times New Roman"/>
          <w:color w:val="000000"/>
          <w:sz w:val="24"/>
          <w:szCs w:val="24"/>
        </w:rPr>
      </w:pPr>
      <w:r w:rsidRPr="00444144">
        <w:rPr>
          <w:rFonts w:ascii="Times New Roman" w:eastAsia="Arial" w:hAnsi="Times New Roman" w:cs="Times New Roman"/>
          <w:color w:val="000000"/>
          <w:sz w:val="24"/>
          <w:szCs w:val="24"/>
        </w:rPr>
        <w:lastRenderedPageBreak/>
        <w:t xml:space="preserve">A renda da grande parte das famílias é basicamente de 1 a 2 salários mínimos, em seguida aparece a média de 2 a 3 salários-mínimos, e poucas famílias recebem mais de 3 salários-mínimos. Poucas famílias são contempladas com bolsa família, sendo que a grande parte das famílias não recebem este auxílio. </w:t>
      </w:r>
    </w:p>
    <w:p w14:paraId="07AD1156" w14:textId="0EF17322" w:rsidR="00272D8C" w:rsidRDefault="00D156E1" w:rsidP="00A6070B">
      <w:pPr>
        <w:pStyle w:val="SemEspaamento"/>
        <w:spacing w:line="360" w:lineRule="auto"/>
        <w:ind w:firstLine="709"/>
        <w:jc w:val="both"/>
        <w:rPr>
          <w:bCs/>
        </w:rPr>
      </w:pPr>
      <w:r w:rsidRPr="00F567D8">
        <w:rPr>
          <w:bCs/>
        </w:rPr>
        <w:t>Conforme mostr</w:t>
      </w:r>
      <w:r>
        <w:rPr>
          <w:bCs/>
        </w:rPr>
        <w:t>ou</w:t>
      </w:r>
      <w:r w:rsidRPr="00F567D8">
        <w:rPr>
          <w:bCs/>
        </w:rPr>
        <w:t xml:space="preserve"> a pesquisa apenas 30,8% dos pais são beneficiários do bolsa família em nossa escola.</w:t>
      </w:r>
    </w:p>
    <w:p w14:paraId="5FDA9D04" w14:textId="77777777" w:rsidR="00A6070B" w:rsidRDefault="00A6070B" w:rsidP="00A6070B">
      <w:pPr>
        <w:pStyle w:val="SemEspaamento"/>
        <w:spacing w:line="360" w:lineRule="auto"/>
        <w:ind w:firstLine="709"/>
        <w:jc w:val="both"/>
        <w:rPr>
          <w:rFonts w:eastAsia="Arial"/>
          <w:color w:val="000000"/>
        </w:rPr>
      </w:pPr>
    </w:p>
    <w:p w14:paraId="72313CC0" w14:textId="4D8D9ECB" w:rsidR="00B8446E" w:rsidRPr="00272D8C" w:rsidRDefault="00272D8C" w:rsidP="00272D8C">
      <w:pPr>
        <w:pStyle w:val="Corpodetexto2"/>
        <w:tabs>
          <w:tab w:val="left" w:pos="0"/>
        </w:tabs>
        <w:spacing w:after="0" w:line="360" w:lineRule="auto"/>
        <w:jc w:val="center"/>
      </w:pPr>
      <w:r>
        <w:rPr>
          <w:rFonts w:ascii="Times New Roman" w:eastAsia="Arial" w:hAnsi="Times New Roman" w:cs="Times New Roman"/>
          <w:b/>
          <w:bCs/>
          <w:color w:val="000000" w:themeColor="text1"/>
          <w:sz w:val="20"/>
          <w:szCs w:val="20"/>
        </w:rPr>
        <w:t xml:space="preserve">Gráfico 3 – </w:t>
      </w:r>
      <w:r w:rsidR="00E36285" w:rsidRPr="00E36285">
        <w:rPr>
          <w:rFonts w:ascii="Times New Roman" w:eastAsia="Arial" w:hAnsi="Times New Roman" w:cs="Times New Roman"/>
          <w:color w:val="000000" w:themeColor="text1"/>
          <w:sz w:val="20"/>
          <w:szCs w:val="20"/>
        </w:rPr>
        <w:t>Beneficiários de Programas Sociais</w:t>
      </w:r>
    </w:p>
    <w:p w14:paraId="2C1CBB34" w14:textId="4D65447A" w:rsidR="00B8446E" w:rsidRPr="00EE7BB5" w:rsidRDefault="00B57BEE" w:rsidP="00EE7BB5">
      <w:pPr>
        <w:pStyle w:val="SemEspaamento"/>
        <w:rPr>
          <w:b/>
        </w:rPr>
      </w:pPr>
      <w:r>
        <w:rPr>
          <w:b/>
          <w:noProof/>
        </w:rPr>
        <w:drawing>
          <wp:inline distT="0" distB="0" distL="0" distR="0" wp14:anchorId="6A36385E" wp14:editId="6AE46EF6">
            <wp:extent cx="5467350" cy="1777365"/>
            <wp:effectExtent l="0" t="0" r="0" b="0"/>
            <wp:docPr id="38" name="Imagem 38"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descr="Gráfico, Gráfico de pizza&#10;&#10;Descrição gerada automaticament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562" r="-1063"/>
                    <a:stretch/>
                  </pic:blipFill>
                  <pic:spPr bwMode="auto">
                    <a:xfrm>
                      <a:off x="0" y="0"/>
                      <a:ext cx="5470733" cy="1778465"/>
                    </a:xfrm>
                    <a:prstGeom prst="rect">
                      <a:avLst/>
                    </a:prstGeom>
                    <a:noFill/>
                    <a:ln>
                      <a:noFill/>
                    </a:ln>
                    <a:extLst>
                      <a:ext uri="{53640926-AAD7-44D8-BBD7-CCE9431645EC}">
                        <a14:shadowObscured xmlns:a14="http://schemas.microsoft.com/office/drawing/2010/main"/>
                      </a:ext>
                    </a:extLst>
                  </pic:spPr>
                </pic:pic>
              </a:graphicData>
            </a:graphic>
          </wp:inline>
        </w:drawing>
      </w:r>
      <w:r w:rsidR="00EE7BB5">
        <w:rPr>
          <w:b/>
        </w:rPr>
        <w:t xml:space="preserve">                           </w:t>
      </w:r>
      <w:r w:rsidR="00EE7BB5" w:rsidRPr="007C7E7E">
        <w:rPr>
          <w:b/>
          <w:sz w:val="20"/>
          <w:szCs w:val="20"/>
        </w:rPr>
        <w:t xml:space="preserve">Fonte: </w:t>
      </w:r>
      <w:r w:rsidR="00EE7BB5">
        <w:rPr>
          <w:bCs/>
          <w:sz w:val="20"/>
          <w:szCs w:val="20"/>
        </w:rPr>
        <w:t>Questionário aplicado a comunidade escolar</w:t>
      </w:r>
    </w:p>
    <w:p w14:paraId="5B936D29" w14:textId="77777777" w:rsidR="00B8446E" w:rsidRPr="00444144" w:rsidRDefault="00B8446E" w:rsidP="00B8446E">
      <w:pPr>
        <w:pStyle w:val="SemEspaamento"/>
        <w:jc w:val="right"/>
        <w:rPr>
          <w:b/>
        </w:rPr>
      </w:pPr>
      <w:r w:rsidRPr="00444144">
        <w:rPr>
          <w:noProof/>
        </w:rPr>
        <mc:AlternateContent>
          <mc:Choice Requires="wps">
            <w:drawing>
              <wp:inline distT="0" distB="0" distL="0" distR="0" wp14:anchorId="0F9474D9" wp14:editId="4D53599C">
                <wp:extent cx="304800" cy="304800"/>
                <wp:effectExtent l="0" t="0" r="0" b="0"/>
                <wp:docPr id="6" name="Retângulo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2BEE35D5" id="Retângulo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96667C4" w14:textId="18CF7761" w:rsidR="00F567D8" w:rsidRPr="00F567D8" w:rsidRDefault="00F567D8" w:rsidP="00F567D8">
      <w:pPr>
        <w:pStyle w:val="SemEspaamento"/>
        <w:spacing w:line="360" w:lineRule="auto"/>
        <w:ind w:firstLine="709"/>
        <w:jc w:val="both"/>
        <w:rPr>
          <w:bCs/>
        </w:rPr>
      </w:pPr>
      <w:r w:rsidRPr="00F567D8">
        <w:rPr>
          <w:bCs/>
        </w:rPr>
        <w:t>Conforme a pesquisa realizada 95,4% dos pais tem acesso à internet pelo celular. Sendo que os demais fazem o uso pelo computador ou notebook.</w:t>
      </w:r>
    </w:p>
    <w:p w14:paraId="38A78253" w14:textId="77777777" w:rsidR="00F567D8" w:rsidRPr="00444144" w:rsidRDefault="00F567D8" w:rsidP="00F567D8">
      <w:pPr>
        <w:pStyle w:val="SemEspaamento"/>
        <w:jc w:val="both"/>
        <w:rPr>
          <w:b/>
        </w:rPr>
      </w:pPr>
    </w:p>
    <w:p w14:paraId="32C5D46E" w14:textId="4D79A78D" w:rsidR="00B8446E" w:rsidRPr="00F1476F" w:rsidRDefault="007C24E2" w:rsidP="00F1476F">
      <w:pPr>
        <w:pStyle w:val="Corpodetexto2"/>
        <w:tabs>
          <w:tab w:val="left" w:pos="0"/>
        </w:tabs>
        <w:spacing w:after="0" w:line="360" w:lineRule="auto"/>
        <w:jc w:val="center"/>
      </w:pPr>
      <w:r>
        <w:rPr>
          <w:rFonts w:ascii="Times New Roman" w:eastAsia="Arial" w:hAnsi="Times New Roman" w:cs="Times New Roman"/>
          <w:b/>
          <w:bCs/>
          <w:color w:val="000000" w:themeColor="text1"/>
          <w:sz w:val="20"/>
          <w:szCs w:val="20"/>
        </w:rPr>
        <w:t xml:space="preserve">Gráfico </w:t>
      </w:r>
      <w:r w:rsidR="00F1476F">
        <w:rPr>
          <w:rFonts w:ascii="Times New Roman" w:eastAsia="Arial" w:hAnsi="Times New Roman" w:cs="Times New Roman"/>
          <w:b/>
          <w:bCs/>
          <w:color w:val="000000" w:themeColor="text1"/>
          <w:sz w:val="20"/>
          <w:szCs w:val="20"/>
        </w:rPr>
        <w:t>4</w:t>
      </w:r>
      <w:r>
        <w:rPr>
          <w:rFonts w:ascii="Times New Roman" w:eastAsia="Arial" w:hAnsi="Times New Roman" w:cs="Times New Roman"/>
          <w:b/>
          <w:bCs/>
          <w:color w:val="000000" w:themeColor="text1"/>
          <w:sz w:val="20"/>
          <w:szCs w:val="20"/>
        </w:rPr>
        <w:t xml:space="preserve"> – </w:t>
      </w:r>
      <w:r w:rsidR="00331AD9" w:rsidRPr="00331AD9">
        <w:rPr>
          <w:rFonts w:ascii="Times New Roman" w:eastAsia="Arial" w:hAnsi="Times New Roman" w:cs="Times New Roman"/>
          <w:color w:val="000000" w:themeColor="text1"/>
          <w:sz w:val="20"/>
          <w:szCs w:val="20"/>
        </w:rPr>
        <w:t>Principal</w:t>
      </w:r>
      <w:r w:rsidR="00331AD9">
        <w:rPr>
          <w:rFonts w:ascii="Times New Roman" w:eastAsia="Arial" w:hAnsi="Times New Roman" w:cs="Times New Roman"/>
          <w:b/>
          <w:bCs/>
          <w:color w:val="000000" w:themeColor="text1"/>
          <w:sz w:val="20"/>
          <w:szCs w:val="20"/>
        </w:rPr>
        <w:t xml:space="preserve"> </w:t>
      </w:r>
      <w:r w:rsidR="00331AD9">
        <w:rPr>
          <w:rFonts w:ascii="Times New Roman" w:eastAsia="Arial" w:hAnsi="Times New Roman" w:cs="Times New Roman"/>
          <w:color w:val="000000" w:themeColor="text1"/>
          <w:sz w:val="20"/>
          <w:szCs w:val="20"/>
        </w:rPr>
        <w:t>a</w:t>
      </w:r>
      <w:r w:rsidR="00206A14">
        <w:rPr>
          <w:rFonts w:ascii="Times New Roman" w:eastAsia="Arial" w:hAnsi="Times New Roman" w:cs="Times New Roman"/>
          <w:color w:val="000000" w:themeColor="text1"/>
          <w:sz w:val="20"/>
          <w:szCs w:val="20"/>
        </w:rPr>
        <w:t>cesso a internet</w:t>
      </w:r>
    </w:p>
    <w:p w14:paraId="6A734DCF" w14:textId="0ECA2934" w:rsidR="00B8446E" w:rsidRDefault="0005405E" w:rsidP="00B8446E">
      <w:pPr>
        <w:pStyle w:val="SemEspaamento"/>
        <w:keepNext/>
        <w:jc w:val="center"/>
      </w:pPr>
      <w:r>
        <w:rPr>
          <w:noProof/>
        </w:rPr>
        <w:drawing>
          <wp:inline distT="0" distB="0" distL="0" distR="0" wp14:anchorId="7D2C4ABB" wp14:editId="003D1E0E">
            <wp:extent cx="5372100" cy="1738630"/>
            <wp:effectExtent l="0" t="0" r="0" b="0"/>
            <wp:docPr id="39" name="Imagem 39"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descr="Gráfico, Gráfico de pizza&#10;&#10;Descrição gerada automaticament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23079" r="1" b="1"/>
                    <a:stretch/>
                  </pic:blipFill>
                  <pic:spPr bwMode="auto">
                    <a:xfrm>
                      <a:off x="0" y="0"/>
                      <a:ext cx="5372100" cy="1738630"/>
                    </a:xfrm>
                    <a:prstGeom prst="rect">
                      <a:avLst/>
                    </a:prstGeom>
                    <a:noFill/>
                    <a:ln>
                      <a:noFill/>
                    </a:ln>
                    <a:extLst>
                      <a:ext uri="{53640926-AAD7-44D8-BBD7-CCE9431645EC}">
                        <a14:shadowObscured xmlns:a14="http://schemas.microsoft.com/office/drawing/2010/main"/>
                      </a:ext>
                    </a:extLst>
                  </pic:spPr>
                </pic:pic>
              </a:graphicData>
            </a:graphic>
          </wp:inline>
        </w:drawing>
      </w:r>
    </w:p>
    <w:p w14:paraId="28A33954" w14:textId="4F1DBA71" w:rsidR="00B8446E" w:rsidRDefault="00331AD9" w:rsidP="00331AD9">
      <w:pPr>
        <w:pStyle w:val="SemEspaamento"/>
        <w:rPr>
          <w:bCs/>
          <w:sz w:val="20"/>
          <w:szCs w:val="20"/>
        </w:rPr>
      </w:pPr>
      <w:r>
        <w:rPr>
          <w:b/>
          <w:sz w:val="20"/>
          <w:szCs w:val="20"/>
        </w:rPr>
        <w:t xml:space="preserve">                          </w:t>
      </w:r>
      <w:r w:rsidRPr="007C7E7E">
        <w:rPr>
          <w:b/>
          <w:sz w:val="20"/>
          <w:szCs w:val="20"/>
        </w:rPr>
        <w:t xml:space="preserve">Fonte: </w:t>
      </w:r>
      <w:r>
        <w:rPr>
          <w:bCs/>
          <w:sz w:val="20"/>
          <w:szCs w:val="20"/>
        </w:rPr>
        <w:t>Questionário aplicado a comunidade escolar</w:t>
      </w:r>
    </w:p>
    <w:p w14:paraId="4286624F" w14:textId="77777777" w:rsidR="00A6070B" w:rsidRPr="00444144" w:rsidRDefault="00A6070B" w:rsidP="00331AD9">
      <w:pPr>
        <w:pStyle w:val="SemEspaamento"/>
        <w:rPr>
          <w:b/>
        </w:rPr>
      </w:pPr>
    </w:p>
    <w:p w14:paraId="7684D2C2" w14:textId="77777777" w:rsidR="00B8446E" w:rsidRPr="00444144" w:rsidRDefault="00B8446E" w:rsidP="00B8446E">
      <w:pPr>
        <w:pStyle w:val="SemEspaamento"/>
        <w:jc w:val="right"/>
        <w:rPr>
          <w:b/>
        </w:rPr>
      </w:pPr>
    </w:p>
    <w:p w14:paraId="72E41084" w14:textId="77777777" w:rsidR="00B8446E" w:rsidRPr="00444144" w:rsidRDefault="00B8446E" w:rsidP="00B8446E">
      <w:pPr>
        <w:pStyle w:val="Ttulo2"/>
        <w:numPr>
          <w:ilvl w:val="0"/>
          <w:numId w:val="0"/>
        </w:numPr>
      </w:pPr>
      <w:r w:rsidRPr="00444144">
        <w:t>3.2 DIMENSÃO pedagógica</w:t>
      </w:r>
    </w:p>
    <w:p w14:paraId="2B4EE538" w14:textId="77777777" w:rsidR="00F567D8" w:rsidRDefault="00B8446E" w:rsidP="00F567D8">
      <w:pPr>
        <w:spacing w:line="360" w:lineRule="auto"/>
        <w:ind w:firstLine="709"/>
        <w:rPr>
          <w:rFonts w:eastAsia="Arial"/>
          <w:szCs w:val="24"/>
        </w:rPr>
      </w:pPr>
      <w:r w:rsidRPr="00444144">
        <w:rPr>
          <w:rFonts w:eastAsia="Arial"/>
          <w:szCs w:val="24"/>
        </w:rPr>
        <w:t xml:space="preserve">O processo Ensino e Aprendizagem, do CEI </w:t>
      </w:r>
      <w:r w:rsidR="006A4CC0">
        <w:rPr>
          <w:rFonts w:eastAsia="Arial"/>
          <w:szCs w:val="24"/>
        </w:rPr>
        <w:t xml:space="preserve">Isaura Uliano </w:t>
      </w:r>
      <w:proofErr w:type="spellStart"/>
      <w:r w:rsidR="006A4CC0">
        <w:rPr>
          <w:rFonts w:eastAsia="Arial"/>
          <w:szCs w:val="24"/>
        </w:rPr>
        <w:t>Smbrio</w:t>
      </w:r>
      <w:proofErr w:type="spellEnd"/>
      <w:r w:rsidRPr="00444144">
        <w:rPr>
          <w:rFonts w:eastAsia="Arial"/>
          <w:szCs w:val="24"/>
        </w:rPr>
        <w:t xml:space="preserve"> busca proporcionar ao educando um bom desenvolvimento, que amplie as suas potencialidades </w:t>
      </w:r>
      <w:r w:rsidRPr="00444144">
        <w:rPr>
          <w:rFonts w:eastAsia="Arial"/>
          <w:szCs w:val="24"/>
        </w:rPr>
        <w:lastRenderedPageBreak/>
        <w:t>de inserção e participação nas diversas práticas sociais, visando um atendimento adequado, no qual se sintam seguras e motivadas.</w:t>
      </w:r>
    </w:p>
    <w:p w14:paraId="3295202C" w14:textId="77777777" w:rsidR="00F567D8" w:rsidRDefault="00B8446E" w:rsidP="00F567D8">
      <w:pPr>
        <w:spacing w:line="360" w:lineRule="auto"/>
        <w:ind w:firstLine="709"/>
        <w:rPr>
          <w:rFonts w:eastAsia="Arial"/>
          <w:szCs w:val="24"/>
        </w:rPr>
      </w:pPr>
      <w:r w:rsidRPr="00444144">
        <w:rPr>
          <w:rFonts w:eastAsia="Arial"/>
          <w:szCs w:val="24"/>
        </w:rPr>
        <w:t xml:space="preserve"> </w:t>
      </w:r>
      <w:r w:rsidRPr="00444144">
        <w:rPr>
          <w:szCs w:val="24"/>
        </w:rPr>
        <w:t xml:space="preserve">A partir desta perspectiva o CEI </w:t>
      </w:r>
      <w:r w:rsidR="006A4CC0">
        <w:rPr>
          <w:szCs w:val="24"/>
        </w:rPr>
        <w:t>Isaura Uliano Sombrio</w:t>
      </w:r>
      <w:r w:rsidRPr="00444144">
        <w:rPr>
          <w:szCs w:val="24"/>
        </w:rPr>
        <w:t xml:space="preserve"> preocupa-se em desenvolver projetos e sequencias didáticas, com temas significativos e organizam os espaços tornando-os facilitadores para o desenvolvimento integral das crianças. </w:t>
      </w:r>
      <w:r w:rsidRPr="00444144">
        <w:rPr>
          <w:rFonts w:eastAsia="Arial"/>
          <w:szCs w:val="24"/>
        </w:rPr>
        <w:t xml:space="preserve">Para atender essas crianças a Instituição conta com: </w:t>
      </w:r>
      <w:r w:rsidR="00F04FAA">
        <w:rPr>
          <w:rFonts w:eastAsia="Arial"/>
          <w:szCs w:val="24"/>
        </w:rPr>
        <w:t>9</w:t>
      </w:r>
      <w:r w:rsidRPr="00444144">
        <w:rPr>
          <w:rFonts w:eastAsia="Arial"/>
          <w:szCs w:val="24"/>
        </w:rPr>
        <w:t xml:space="preserve"> professores, </w:t>
      </w:r>
      <w:r w:rsidR="00F04FAA">
        <w:rPr>
          <w:rFonts w:eastAsia="Arial"/>
          <w:szCs w:val="24"/>
        </w:rPr>
        <w:t>34</w:t>
      </w:r>
      <w:r w:rsidRPr="00444144">
        <w:rPr>
          <w:rFonts w:eastAsia="Arial"/>
          <w:szCs w:val="24"/>
        </w:rPr>
        <w:t xml:space="preserve"> agentes de apoio,</w:t>
      </w:r>
      <w:r w:rsidR="00F04FAA">
        <w:rPr>
          <w:rFonts w:eastAsia="Arial"/>
          <w:szCs w:val="24"/>
        </w:rPr>
        <w:t xml:space="preserve"> </w:t>
      </w:r>
      <w:proofErr w:type="gramStart"/>
      <w:r w:rsidR="00F04FAA">
        <w:rPr>
          <w:rFonts w:eastAsia="Arial"/>
          <w:szCs w:val="24"/>
        </w:rPr>
        <w:t>2</w:t>
      </w:r>
      <w:r w:rsidRPr="00444144">
        <w:rPr>
          <w:rFonts w:eastAsia="Arial"/>
          <w:szCs w:val="24"/>
        </w:rPr>
        <w:t xml:space="preserve"> estagiária</w:t>
      </w:r>
      <w:proofErr w:type="gramEnd"/>
      <w:r w:rsidRPr="00444144">
        <w:rPr>
          <w:rFonts w:eastAsia="Arial"/>
          <w:szCs w:val="24"/>
        </w:rPr>
        <w:t xml:space="preserve">, </w:t>
      </w:r>
      <w:r w:rsidR="00F04FAA">
        <w:rPr>
          <w:rFonts w:eastAsia="Arial"/>
          <w:szCs w:val="24"/>
        </w:rPr>
        <w:t>4</w:t>
      </w:r>
      <w:r w:rsidRPr="00444144">
        <w:rPr>
          <w:rFonts w:eastAsia="Arial"/>
          <w:szCs w:val="24"/>
        </w:rPr>
        <w:t xml:space="preserve"> merendeiras e </w:t>
      </w:r>
      <w:r w:rsidR="00F04FAA">
        <w:rPr>
          <w:rFonts w:eastAsia="Arial"/>
          <w:szCs w:val="24"/>
        </w:rPr>
        <w:t>4</w:t>
      </w:r>
      <w:r w:rsidRPr="00444144">
        <w:rPr>
          <w:rFonts w:eastAsia="Arial"/>
          <w:szCs w:val="24"/>
        </w:rPr>
        <w:t xml:space="preserve"> auxiliares de serviços gerais. </w:t>
      </w:r>
    </w:p>
    <w:p w14:paraId="727C2534" w14:textId="77777777" w:rsidR="00F567D8" w:rsidRDefault="00B8446E" w:rsidP="00F567D8">
      <w:pPr>
        <w:spacing w:line="360" w:lineRule="auto"/>
        <w:ind w:firstLine="709"/>
        <w:rPr>
          <w:rFonts w:eastAsia="Arial"/>
          <w:color w:val="000000" w:themeColor="text1"/>
          <w:szCs w:val="24"/>
        </w:rPr>
      </w:pPr>
      <w:r w:rsidRPr="00444144">
        <w:rPr>
          <w:rFonts w:eastAsia="Arial"/>
          <w:color w:val="000000" w:themeColor="text1"/>
          <w:szCs w:val="24"/>
        </w:rPr>
        <w:t xml:space="preserve">Para o planejamento do trabalho dos docentes eles diariamente cumprem 1h:20min de hora atividade, tendo autonomia e flexibilidade no desenvolvimento dos projetos a que a instituição se propõe a desenvolver com as crianças, é imprescindível levar em conta o currículo oficial, a bagagem cultural da criança, bem como levá-la a se apropriar da cultura em que está inserida, buscando uma identidade articulada entre o cuidar, o educar, o brincar e o ensinar de forma lúdica e prazerosa promovendo uma educação de qualidade. </w:t>
      </w:r>
    </w:p>
    <w:p w14:paraId="753F75B5" w14:textId="77777777" w:rsidR="00F567D8" w:rsidRDefault="00B8446E" w:rsidP="00F567D8">
      <w:pPr>
        <w:spacing w:line="360" w:lineRule="auto"/>
        <w:ind w:firstLine="709"/>
        <w:rPr>
          <w:rFonts w:eastAsia="Arial"/>
          <w:szCs w:val="24"/>
        </w:rPr>
      </w:pPr>
      <w:r w:rsidRPr="00444144">
        <w:rPr>
          <w:szCs w:val="24"/>
        </w:rPr>
        <w:t>O trabalho desenvolvido nesta unidade toma como referência as Diretrizes</w:t>
      </w:r>
      <w:r w:rsidR="00F567D8">
        <w:rPr>
          <w:szCs w:val="24"/>
        </w:rPr>
        <w:t xml:space="preserve"> </w:t>
      </w:r>
      <w:r w:rsidRPr="00444144">
        <w:rPr>
          <w:szCs w:val="24"/>
        </w:rPr>
        <w:t>Nacionais para a Educação Infantil e a BNCC (Base Nacional Comum Curricular). Para o desenvolvimento de um processo de ensino-aprendizagem capaz de potencializar o crescimento significativo das crianças em suas múltiplas dimensões, busca-se a adoção de aulas dinâmicas, criativas, com uso de recursos pedagógicos e tecnológicos atrativos e de interesse das crianças, assim como a efetiva participação de toda comunidade escolar num clima de parceria e de mútuo compromisso e responsabilidade.</w:t>
      </w:r>
      <w:r w:rsidRPr="00444144">
        <w:rPr>
          <w:rFonts w:eastAsia="Arial"/>
          <w:szCs w:val="24"/>
        </w:rPr>
        <w:t xml:space="preserve"> </w:t>
      </w:r>
    </w:p>
    <w:p w14:paraId="3D76D19B" w14:textId="5DF12B21" w:rsidR="00B8446E" w:rsidRDefault="00B8446E" w:rsidP="00F567D8">
      <w:pPr>
        <w:spacing w:line="360" w:lineRule="auto"/>
        <w:ind w:firstLine="709"/>
        <w:rPr>
          <w:szCs w:val="24"/>
        </w:rPr>
      </w:pPr>
      <w:r w:rsidRPr="00444144">
        <w:rPr>
          <w:rFonts w:eastAsia="Arial"/>
          <w:szCs w:val="24"/>
        </w:rPr>
        <w:t>Quando se trata do desenvolvimento da criança, cabe ao professor, desafiar, questionar, mediar, propor ações pedagógicas significativas, buscando a satisfação as necessidades e desejos dos sujeitos envolvidos no processo.</w:t>
      </w:r>
      <w:r w:rsidRPr="00444144">
        <w:rPr>
          <w:szCs w:val="24"/>
        </w:rPr>
        <w:tab/>
      </w:r>
    </w:p>
    <w:p w14:paraId="28C2A5CA" w14:textId="668B6140" w:rsidR="00B8446E" w:rsidRPr="000F475B" w:rsidRDefault="000F475B" w:rsidP="00CE2DE7">
      <w:pPr>
        <w:pStyle w:val="Legenda"/>
        <w:spacing w:line="240" w:lineRule="auto"/>
        <w:jc w:val="center"/>
        <w:rPr>
          <w:sz w:val="20"/>
          <w:szCs w:val="16"/>
        </w:rPr>
      </w:pPr>
      <w:r w:rsidRPr="000F475B">
        <w:rPr>
          <w:b/>
          <w:bCs/>
          <w:sz w:val="20"/>
          <w:szCs w:val="20"/>
        </w:rPr>
        <w:t xml:space="preserve">Figura 1 - </w:t>
      </w:r>
      <w:r w:rsidRPr="000F475B">
        <w:rPr>
          <w:sz w:val="20"/>
          <w:szCs w:val="20"/>
        </w:rPr>
        <w:t>Reunião com as funcionárias</w:t>
      </w:r>
      <w:r w:rsidR="00250B81" w:rsidRPr="000F475B">
        <w:rPr>
          <w:noProof/>
          <w:sz w:val="20"/>
          <w:szCs w:val="16"/>
        </w:rPr>
        <w:drawing>
          <wp:inline distT="0" distB="0" distL="0" distR="0" wp14:anchorId="21F7981C" wp14:editId="35F39D95">
            <wp:extent cx="4031584" cy="2268000"/>
            <wp:effectExtent l="0" t="0" r="7620" b="0"/>
            <wp:docPr id="25" name="Imagem 25" descr="Visualização da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sualização da image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1584" cy="2268000"/>
                    </a:xfrm>
                    <a:prstGeom prst="rect">
                      <a:avLst/>
                    </a:prstGeom>
                    <a:noFill/>
                    <a:ln>
                      <a:noFill/>
                    </a:ln>
                  </pic:spPr>
                </pic:pic>
              </a:graphicData>
            </a:graphic>
          </wp:inline>
        </w:drawing>
      </w:r>
    </w:p>
    <w:p w14:paraId="2D2F8CB6" w14:textId="30E7305E" w:rsidR="00B8446E" w:rsidRDefault="000F475B" w:rsidP="000F475B">
      <w:pPr>
        <w:tabs>
          <w:tab w:val="num" w:pos="0"/>
        </w:tabs>
        <w:rPr>
          <w:sz w:val="20"/>
        </w:rPr>
      </w:pPr>
      <w:r w:rsidRPr="000F475B">
        <w:rPr>
          <w:b/>
          <w:bCs/>
          <w:sz w:val="20"/>
        </w:rPr>
        <w:t xml:space="preserve">  </w:t>
      </w:r>
      <w:r w:rsidR="00CE2DE7">
        <w:rPr>
          <w:b/>
          <w:bCs/>
          <w:sz w:val="20"/>
        </w:rPr>
        <w:t xml:space="preserve">                 </w:t>
      </w:r>
      <w:r w:rsidRPr="000F475B">
        <w:rPr>
          <w:b/>
          <w:bCs/>
          <w:sz w:val="20"/>
        </w:rPr>
        <w:t xml:space="preserve"> Fonte: </w:t>
      </w:r>
      <w:r w:rsidR="00B8446E" w:rsidRPr="000F475B">
        <w:rPr>
          <w:sz w:val="20"/>
        </w:rPr>
        <w:t>arquivo pessoal da gestora.</w:t>
      </w:r>
    </w:p>
    <w:p w14:paraId="5663B431" w14:textId="01D209AE" w:rsidR="00B338CA" w:rsidRDefault="000F475B" w:rsidP="00B338CA">
      <w:pPr>
        <w:spacing w:line="360" w:lineRule="auto"/>
        <w:ind w:firstLine="709"/>
        <w:rPr>
          <w:rFonts w:eastAsia="Arial"/>
          <w:szCs w:val="24"/>
        </w:rPr>
      </w:pPr>
      <w:r>
        <w:rPr>
          <w:rFonts w:eastAsia="Arial"/>
          <w:szCs w:val="24"/>
        </w:rPr>
        <w:lastRenderedPageBreak/>
        <w:t xml:space="preserve">Na pesquisa realizada, </w:t>
      </w:r>
      <w:r w:rsidRPr="000F475B">
        <w:rPr>
          <w:rFonts w:eastAsia="Arial"/>
          <w:szCs w:val="24"/>
        </w:rPr>
        <w:t>47,7% dos familiares responderam que conhecem a proposta pedagógica da escola, já 45,3% colocaram que não. Com essa pesquisa podemos perceber que temos o compromisso de informar mais os pais sobre a nossa proposta pedagógica.</w:t>
      </w:r>
    </w:p>
    <w:p w14:paraId="07287F3E" w14:textId="22250358" w:rsidR="00B8446E" w:rsidRPr="004216EC" w:rsidRDefault="00B338CA" w:rsidP="00CE2DE7">
      <w:pPr>
        <w:pStyle w:val="Corpodetexto2"/>
        <w:tabs>
          <w:tab w:val="left" w:pos="0"/>
        </w:tabs>
        <w:spacing w:after="0" w:line="240" w:lineRule="auto"/>
        <w:jc w:val="center"/>
      </w:pPr>
      <w:r>
        <w:rPr>
          <w:rFonts w:ascii="Times New Roman" w:eastAsia="Arial" w:hAnsi="Times New Roman" w:cs="Times New Roman"/>
          <w:b/>
          <w:bCs/>
          <w:color w:val="000000" w:themeColor="text1"/>
          <w:sz w:val="20"/>
          <w:szCs w:val="20"/>
        </w:rPr>
        <w:t xml:space="preserve">Gráfico 5 – </w:t>
      </w:r>
      <w:r w:rsidR="004216EC">
        <w:rPr>
          <w:rFonts w:ascii="Times New Roman" w:eastAsia="Arial" w:hAnsi="Times New Roman" w:cs="Times New Roman"/>
          <w:color w:val="000000" w:themeColor="text1"/>
          <w:sz w:val="20"/>
          <w:szCs w:val="20"/>
        </w:rPr>
        <w:t>Con</w:t>
      </w:r>
      <w:r w:rsidR="00B364BE">
        <w:rPr>
          <w:rFonts w:ascii="Times New Roman" w:eastAsia="Arial" w:hAnsi="Times New Roman" w:cs="Times New Roman"/>
          <w:color w:val="000000" w:themeColor="text1"/>
          <w:sz w:val="20"/>
          <w:szCs w:val="20"/>
        </w:rPr>
        <w:t xml:space="preserve">hecimento </w:t>
      </w:r>
      <w:r w:rsidR="00CA2F2D">
        <w:rPr>
          <w:rFonts w:ascii="Times New Roman" w:eastAsia="Arial" w:hAnsi="Times New Roman" w:cs="Times New Roman"/>
          <w:color w:val="000000" w:themeColor="text1"/>
          <w:sz w:val="20"/>
          <w:szCs w:val="20"/>
        </w:rPr>
        <w:t xml:space="preserve">da Proposta </w:t>
      </w:r>
      <w:r w:rsidR="00424D97">
        <w:rPr>
          <w:rFonts w:ascii="Times New Roman" w:eastAsia="Arial" w:hAnsi="Times New Roman" w:cs="Times New Roman"/>
          <w:color w:val="000000" w:themeColor="text1"/>
          <w:sz w:val="20"/>
          <w:szCs w:val="20"/>
        </w:rPr>
        <w:t>Pedagógica do CEI</w:t>
      </w:r>
    </w:p>
    <w:p w14:paraId="2178CAF1" w14:textId="77777777" w:rsidR="000F475B" w:rsidRDefault="000F475B" w:rsidP="00CE2DE7">
      <w:pPr>
        <w:keepNext/>
      </w:pPr>
      <w:r>
        <w:rPr>
          <w:noProof/>
        </w:rPr>
        <w:drawing>
          <wp:inline distT="0" distB="0" distL="0" distR="0" wp14:anchorId="4F191763" wp14:editId="0E0DBB5F">
            <wp:extent cx="5400040" cy="1801495"/>
            <wp:effectExtent l="0" t="0" r="0" b="825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6446"/>
                    <a:stretch/>
                  </pic:blipFill>
                  <pic:spPr bwMode="auto">
                    <a:xfrm>
                      <a:off x="0" y="0"/>
                      <a:ext cx="5400040" cy="1801495"/>
                    </a:xfrm>
                    <a:prstGeom prst="rect">
                      <a:avLst/>
                    </a:prstGeom>
                    <a:noFill/>
                    <a:ln>
                      <a:noFill/>
                    </a:ln>
                    <a:extLst>
                      <a:ext uri="{53640926-AAD7-44D8-BBD7-CCE9431645EC}">
                        <a14:shadowObscured xmlns:a14="http://schemas.microsoft.com/office/drawing/2010/main"/>
                      </a:ext>
                    </a:extLst>
                  </pic:spPr>
                </pic:pic>
              </a:graphicData>
            </a:graphic>
          </wp:inline>
        </w:drawing>
      </w:r>
    </w:p>
    <w:p w14:paraId="58841BB2" w14:textId="084FC3CF" w:rsidR="00B8446E" w:rsidRPr="00444144" w:rsidRDefault="00424D97" w:rsidP="00CE2DE7">
      <w:pPr>
        <w:rPr>
          <w:rFonts w:eastAsia="Arial"/>
          <w:b/>
          <w:bCs/>
          <w:szCs w:val="24"/>
        </w:rPr>
      </w:pPr>
      <w:r>
        <w:rPr>
          <w:b/>
          <w:sz w:val="20"/>
        </w:rPr>
        <w:t xml:space="preserve">                       </w:t>
      </w:r>
      <w:r w:rsidRPr="007C7E7E">
        <w:rPr>
          <w:b/>
          <w:sz w:val="20"/>
        </w:rPr>
        <w:t xml:space="preserve">Fonte: </w:t>
      </w:r>
      <w:r>
        <w:rPr>
          <w:bCs/>
          <w:sz w:val="20"/>
        </w:rPr>
        <w:t>Questionário aplicado a comunidade escolar</w:t>
      </w:r>
    </w:p>
    <w:p w14:paraId="77DEDEF3" w14:textId="3E7C22BF" w:rsidR="00B8446E" w:rsidRDefault="00B8446E" w:rsidP="00B8446E">
      <w:pPr>
        <w:rPr>
          <w:rFonts w:eastAsia="Arial"/>
          <w:b/>
          <w:bCs/>
          <w:szCs w:val="24"/>
        </w:rPr>
      </w:pPr>
    </w:p>
    <w:p w14:paraId="3B4DCB0F" w14:textId="77777777" w:rsidR="00CE2DE7" w:rsidRPr="00444144" w:rsidRDefault="00CE2DE7" w:rsidP="00B8446E">
      <w:pPr>
        <w:rPr>
          <w:rFonts w:eastAsia="Arial"/>
          <w:b/>
          <w:bCs/>
          <w:szCs w:val="24"/>
        </w:rPr>
      </w:pPr>
    </w:p>
    <w:p w14:paraId="5361E16F" w14:textId="2BC33111" w:rsidR="00D57A0F" w:rsidRDefault="000F475B" w:rsidP="000F475B">
      <w:pPr>
        <w:spacing w:line="360" w:lineRule="auto"/>
        <w:ind w:firstLine="709"/>
        <w:rPr>
          <w:rFonts w:eastAsia="Arial"/>
          <w:szCs w:val="24"/>
        </w:rPr>
      </w:pPr>
      <w:r>
        <w:rPr>
          <w:rFonts w:eastAsia="Arial"/>
          <w:szCs w:val="24"/>
        </w:rPr>
        <w:t>Quando questionados sobre o</w:t>
      </w:r>
      <w:r w:rsidRPr="000F475B">
        <w:rPr>
          <w:rFonts w:eastAsia="Arial"/>
          <w:szCs w:val="24"/>
        </w:rPr>
        <w:t xml:space="preserve"> bom relacionamento com os funcionários do CEI, 98,5% respondeu que sim. Isso mostra que nossos funcionários desempenham seus papéis com responsabilidade, deixando os pais felizes.</w:t>
      </w:r>
    </w:p>
    <w:p w14:paraId="212C2155" w14:textId="77777777" w:rsidR="00CE2DE7" w:rsidRDefault="00CE2DE7" w:rsidP="00D57A0F">
      <w:pPr>
        <w:pStyle w:val="Corpodetexto2"/>
        <w:tabs>
          <w:tab w:val="left" w:pos="0"/>
        </w:tabs>
        <w:spacing w:after="0" w:line="360" w:lineRule="auto"/>
        <w:jc w:val="center"/>
        <w:rPr>
          <w:rFonts w:ascii="Times New Roman" w:eastAsia="Arial" w:hAnsi="Times New Roman" w:cs="Times New Roman"/>
          <w:b/>
          <w:bCs/>
          <w:color w:val="000000" w:themeColor="text1"/>
          <w:sz w:val="20"/>
          <w:szCs w:val="20"/>
        </w:rPr>
      </w:pPr>
    </w:p>
    <w:p w14:paraId="63CA6904" w14:textId="3273D7D7" w:rsidR="00D57A0F" w:rsidRPr="00D57A0F" w:rsidRDefault="00D57A0F" w:rsidP="00D57A0F">
      <w:pPr>
        <w:pStyle w:val="Corpodetexto2"/>
        <w:tabs>
          <w:tab w:val="left" w:pos="0"/>
        </w:tabs>
        <w:spacing w:after="0" w:line="360" w:lineRule="auto"/>
        <w:jc w:val="center"/>
      </w:pPr>
      <w:r>
        <w:rPr>
          <w:rFonts w:ascii="Times New Roman" w:eastAsia="Arial" w:hAnsi="Times New Roman" w:cs="Times New Roman"/>
          <w:b/>
          <w:bCs/>
          <w:color w:val="000000" w:themeColor="text1"/>
          <w:sz w:val="20"/>
          <w:szCs w:val="20"/>
        </w:rPr>
        <w:t xml:space="preserve">Gráfico 6 – </w:t>
      </w:r>
      <w:r w:rsidR="00FB7062">
        <w:rPr>
          <w:rFonts w:ascii="Times New Roman" w:eastAsia="Arial" w:hAnsi="Times New Roman" w:cs="Times New Roman"/>
          <w:color w:val="000000" w:themeColor="text1"/>
          <w:sz w:val="20"/>
          <w:szCs w:val="20"/>
        </w:rPr>
        <w:t>Relacionamento da Família com o CEI</w:t>
      </w:r>
    </w:p>
    <w:p w14:paraId="491B867B" w14:textId="36F244C7" w:rsidR="00B8446E" w:rsidRDefault="009D601A" w:rsidP="00B8446E">
      <w:pPr>
        <w:keepNext/>
        <w:jc w:val="center"/>
      </w:pPr>
      <w:r>
        <w:rPr>
          <w:noProof/>
        </w:rPr>
        <w:drawing>
          <wp:inline distT="0" distB="0" distL="0" distR="0" wp14:anchorId="7D84BF0A" wp14:editId="151C2C1B">
            <wp:extent cx="5410200" cy="1628775"/>
            <wp:effectExtent l="0" t="0" r="0" b="9525"/>
            <wp:docPr id="43" name="Imagem 43"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Gráfico, Gráfico de pizza&#10;&#10;Descrição gerada automaticament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6834" r="-188" b="6663"/>
                    <a:stretch/>
                  </pic:blipFill>
                  <pic:spPr bwMode="auto">
                    <a:xfrm>
                      <a:off x="0" y="0"/>
                      <a:ext cx="5410200" cy="1628775"/>
                    </a:xfrm>
                    <a:prstGeom prst="rect">
                      <a:avLst/>
                    </a:prstGeom>
                    <a:noFill/>
                    <a:ln>
                      <a:noFill/>
                    </a:ln>
                    <a:extLst>
                      <a:ext uri="{53640926-AAD7-44D8-BBD7-CCE9431645EC}">
                        <a14:shadowObscured xmlns:a14="http://schemas.microsoft.com/office/drawing/2010/main"/>
                      </a:ext>
                    </a:extLst>
                  </pic:spPr>
                </pic:pic>
              </a:graphicData>
            </a:graphic>
          </wp:inline>
        </w:drawing>
      </w:r>
    </w:p>
    <w:p w14:paraId="18691DB6" w14:textId="081FE955" w:rsidR="00802597" w:rsidRDefault="00802597" w:rsidP="00802597">
      <w:pPr>
        <w:keepNext/>
        <w:rPr>
          <w:bCs/>
          <w:sz w:val="20"/>
        </w:rPr>
      </w:pPr>
      <w:r>
        <w:rPr>
          <w:b/>
          <w:sz w:val="20"/>
        </w:rPr>
        <w:t xml:space="preserve">                            </w:t>
      </w:r>
      <w:r w:rsidRPr="007C7E7E">
        <w:rPr>
          <w:b/>
          <w:sz w:val="20"/>
        </w:rPr>
        <w:t xml:space="preserve">Fonte: </w:t>
      </w:r>
      <w:r>
        <w:rPr>
          <w:bCs/>
          <w:sz w:val="20"/>
        </w:rPr>
        <w:t>Questionário aplicado a comunidade escolar</w:t>
      </w:r>
    </w:p>
    <w:p w14:paraId="01B78DFA" w14:textId="77777777" w:rsidR="00802597" w:rsidRDefault="00802597" w:rsidP="00802597">
      <w:pPr>
        <w:keepNext/>
        <w:rPr>
          <w:bCs/>
          <w:sz w:val="20"/>
        </w:rPr>
      </w:pPr>
    </w:p>
    <w:p w14:paraId="36403DF0" w14:textId="77777777" w:rsidR="00802597" w:rsidRDefault="00802597" w:rsidP="00B8446E">
      <w:pPr>
        <w:keepNext/>
        <w:jc w:val="center"/>
      </w:pPr>
    </w:p>
    <w:p w14:paraId="2EC846DD" w14:textId="77777777" w:rsidR="00505C08" w:rsidRDefault="00505C08" w:rsidP="00505C08">
      <w:pPr>
        <w:spacing w:line="360" w:lineRule="auto"/>
        <w:ind w:firstLine="709"/>
        <w:rPr>
          <w:rFonts w:eastAsia="Arial"/>
          <w:color w:val="000000" w:themeColor="text1"/>
          <w:szCs w:val="24"/>
        </w:rPr>
      </w:pPr>
      <w:r w:rsidRPr="00444144">
        <w:rPr>
          <w:rFonts w:eastAsia="Arial"/>
          <w:color w:val="000000" w:themeColor="text1"/>
          <w:szCs w:val="24"/>
        </w:rPr>
        <w:t xml:space="preserve">Segundo o Referencial Curricular Nacional da Educação Infantil: As crianças constroem o conhecimento a partir das interações que estabelecem com as outras pessoas e com o meio em que vivem. O conhecimento não se constitui em cópia da realidade, mas sim, fruto de um intenso trabalho de criação, significação e ressignificação. (1998, p. 21-22). </w:t>
      </w:r>
    </w:p>
    <w:p w14:paraId="28289DEE" w14:textId="77777777" w:rsidR="00505C08" w:rsidRDefault="00505C08" w:rsidP="00505C08">
      <w:pPr>
        <w:spacing w:line="360" w:lineRule="auto"/>
        <w:ind w:firstLine="709"/>
        <w:rPr>
          <w:rFonts w:eastAsia="Arial"/>
          <w:color w:val="000000" w:themeColor="text1"/>
          <w:szCs w:val="24"/>
        </w:rPr>
      </w:pPr>
      <w:r w:rsidRPr="00444144">
        <w:rPr>
          <w:rFonts w:eastAsia="Arial"/>
          <w:color w:val="000000" w:themeColor="text1"/>
          <w:szCs w:val="24"/>
        </w:rPr>
        <w:t xml:space="preserve">As interações que ocorrem dentro dos espaços são de grande influência no desenvolvimento e aprendizagem da criança. Ao professor cabe o papel de planejar os espaços, intervir, mediar e proporcionar a interação e construção de conhecimentos. </w:t>
      </w:r>
    </w:p>
    <w:p w14:paraId="58AE8C12" w14:textId="557FF00A" w:rsidR="00505C08" w:rsidRDefault="00505C08" w:rsidP="00505C08">
      <w:pPr>
        <w:spacing w:line="360" w:lineRule="auto"/>
        <w:ind w:firstLine="709"/>
        <w:rPr>
          <w:rFonts w:eastAsia="Arial"/>
          <w:color w:val="000000" w:themeColor="text1"/>
          <w:szCs w:val="24"/>
        </w:rPr>
      </w:pPr>
      <w:r w:rsidRPr="00444144">
        <w:rPr>
          <w:rFonts w:eastAsia="Arial"/>
          <w:color w:val="000000" w:themeColor="text1"/>
          <w:szCs w:val="24"/>
        </w:rPr>
        <w:lastRenderedPageBreak/>
        <w:t>As organizações de tempos e espaços em nossa instituição de ensino precisa ser pensada, planejada, e planejar implica na observação das interações das crianças, a criança deve ser compreendida como centralidade do processo.</w:t>
      </w:r>
    </w:p>
    <w:p w14:paraId="4F812447" w14:textId="77777777" w:rsidR="00B8446E" w:rsidRPr="00444144" w:rsidRDefault="00B8446E" w:rsidP="00B8446E">
      <w:pPr>
        <w:rPr>
          <w:rFonts w:eastAsia="Arial"/>
          <w:b/>
          <w:bCs/>
          <w:szCs w:val="24"/>
        </w:rPr>
      </w:pPr>
    </w:p>
    <w:p w14:paraId="28599EF9" w14:textId="77777777" w:rsidR="00B8446E" w:rsidRPr="00444144" w:rsidRDefault="00B8446E" w:rsidP="00B8446E">
      <w:pPr>
        <w:rPr>
          <w:rFonts w:eastAsia="Arial"/>
          <w:b/>
          <w:bCs/>
          <w:szCs w:val="24"/>
        </w:rPr>
      </w:pPr>
    </w:p>
    <w:p w14:paraId="50E73357" w14:textId="77777777" w:rsidR="00505C08" w:rsidRDefault="00505C08" w:rsidP="000F475B"/>
    <w:p w14:paraId="41205A15" w14:textId="098B0A09" w:rsidR="00B8446E" w:rsidRDefault="00505C08" w:rsidP="000F475B">
      <w:r>
        <w:t xml:space="preserve">3.3 </w:t>
      </w:r>
      <w:r w:rsidR="00B8446E" w:rsidRPr="00444144">
        <w:t>DIMENSÃO</w:t>
      </w:r>
      <w:r w:rsidRPr="00444144">
        <w:t xml:space="preserve"> ADMINISTRATIVA</w:t>
      </w:r>
    </w:p>
    <w:p w14:paraId="360CA3A8" w14:textId="1DEF3A34" w:rsidR="00505C08" w:rsidRDefault="00505C08" w:rsidP="000F475B"/>
    <w:p w14:paraId="7D988C04" w14:textId="77777777" w:rsidR="00505C08" w:rsidRPr="00444144" w:rsidRDefault="00505C08" w:rsidP="000F475B"/>
    <w:p w14:paraId="112CB332" w14:textId="4548CDE4" w:rsidR="00B8446E" w:rsidRPr="008E0A93" w:rsidRDefault="008E0A93" w:rsidP="008E0A93">
      <w:pPr>
        <w:spacing w:line="360" w:lineRule="auto"/>
        <w:rPr>
          <w:rFonts w:eastAsia="Arial"/>
          <w:color w:val="000000"/>
          <w:szCs w:val="24"/>
        </w:rPr>
      </w:pPr>
      <w:r>
        <w:rPr>
          <w:rFonts w:eastAsia="Arial"/>
          <w:color w:val="000000"/>
          <w:szCs w:val="24"/>
        </w:rPr>
        <w:t xml:space="preserve">      </w:t>
      </w:r>
      <w:r w:rsidR="00B8446E" w:rsidRPr="008E0A93">
        <w:rPr>
          <w:rFonts w:eastAsia="Arial"/>
          <w:color w:val="000000"/>
          <w:szCs w:val="24"/>
        </w:rPr>
        <w:t>O quadro de funcionários do CEI</w:t>
      </w:r>
      <w:r w:rsidR="00E167B4">
        <w:rPr>
          <w:rFonts w:eastAsia="Arial"/>
          <w:color w:val="000000"/>
          <w:szCs w:val="24"/>
        </w:rPr>
        <w:t xml:space="preserve"> Isaura Uliano Sombrio</w:t>
      </w:r>
      <w:r w:rsidR="00B8446E" w:rsidRPr="008E0A93">
        <w:rPr>
          <w:rFonts w:eastAsia="Arial"/>
          <w:color w:val="000000"/>
          <w:szCs w:val="24"/>
        </w:rPr>
        <w:t xml:space="preserve"> é composto</w:t>
      </w:r>
    </w:p>
    <w:p w14:paraId="7AE3374A" w14:textId="77777777" w:rsidR="00B8446E" w:rsidRPr="00444144" w:rsidRDefault="00B8446E" w:rsidP="00994619">
      <w:pPr>
        <w:pStyle w:val="PargrafodaLista"/>
        <w:numPr>
          <w:ilvl w:val="0"/>
          <w:numId w:val="48"/>
        </w:numPr>
        <w:suppressAutoHyphens/>
        <w:spacing w:after="0" w:line="360" w:lineRule="auto"/>
        <w:jc w:val="both"/>
        <w:rPr>
          <w:rFonts w:ascii="Times New Roman" w:eastAsia="Arial" w:hAnsi="Times New Roman"/>
          <w:color w:val="000000"/>
          <w:sz w:val="24"/>
          <w:szCs w:val="24"/>
        </w:rPr>
      </w:pPr>
      <w:r w:rsidRPr="00444144">
        <w:rPr>
          <w:rFonts w:ascii="Times New Roman" w:eastAsia="Arial" w:hAnsi="Times New Roman"/>
          <w:color w:val="000000"/>
          <w:sz w:val="24"/>
          <w:szCs w:val="24"/>
        </w:rPr>
        <w:t xml:space="preserve"> 01 coordenadoras; </w:t>
      </w:r>
    </w:p>
    <w:p w14:paraId="79CCFF93" w14:textId="0943AB02" w:rsidR="00B8446E" w:rsidRPr="00444144" w:rsidRDefault="00B8446E" w:rsidP="00994619">
      <w:pPr>
        <w:pStyle w:val="PargrafodaLista"/>
        <w:numPr>
          <w:ilvl w:val="0"/>
          <w:numId w:val="48"/>
        </w:numPr>
        <w:suppressAutoHyphens/>
        <w:spacing w:after="0" w:line="360" w:lineRule="auto"/>
        <w:jc w:val="both"/>
        <w:rPr>
          <w:rFonts w:ascii="Times New Roman" w:eastAsia="Arial" w:hAnsi="Times New Roman"/>
          <w:color w:val="000000"/>
          <w:sz w:val="24"/>
          <w:szCs w:val="24"/>
        </w:rPr>
      </w:pPr>
      <w:r w:rsidRPr="00444144">
        <w:rPr>
          <w:rFonts w:ascii="Times New Roman" w:eastAsia="Arial" w:hAnsi="Times New Roman"/>
          <w:color w:val="000000"/>
          <w:sz w:val="24"/>
          <w:szCs w:val="24"/>
        </w:rPr>
        <w:t>0</w:t>
      </w:r>
      <w:r w:rsidR="008745A3">
        <w:rPr>
          <w:rFonts w:ascii="Times New Roman" w:eastAsia="Arial" w:hAnsi="Times New Roman"/>
          <w:color w:val="000000"/>
          <w:sz w:val="24"/>
          <w:szCs w:val="24"/>
        </w:rPr>
        <w:t>9</w:t>
      </w:r>
      <w:r w:rsidRPr="00444144">
        <w:rPr>
          <w:rFonts w:ascii="Times New Roman" w:eastAsia="Arial" w:hAnsi="Times New Roman"/>
          <w:color w:val="000000"/>
          <w:sz w:val="24"/>
          <w:szCs w:val="24"/>
        </w:rPr>
        <w:t xml:space="preserve"> professores, sendo 0</w:t>
      </w:r>
      <w:r w:rsidR="00275347">
        <w:rPr>
          <w:rFonts w:ascii="Times New Roman" w:eastAsia="Arial" w:hAnsi="Times New Roman"/>
          <w:color w:val="000000"/>
          <w:sz w:val="24"/>
          <w:szCs w:val="24"/>
        </w:rPr>
        <w:t>4</w:t>
      </w:r>
      <w:r w:rsidRPr="00444144">
        <w:rPr>
          <w:rFonts w:ascii="Times New Roman" w:eastAsia="Arial" w:hAnsi="Times New Roman"/>
          <w:color w:val="000000"/>
          <w:sz w:val="24"/>
          <w:szCs w:val="24"/>
        </w:rPr>
        <w:t xml:space="preserve"> desses efetivos</w:t>
      </w:r>
      <w:r w:rsidR="00482D86">
        <w:rPr>
          <w:rFonts w:ascii="Times New Roman" w:eastAsia="Arial" w:hAnsi="Times New Roman"/>
          <w:color w:val="000000"/>
          <w:sz w:val="24"/>
          <w:szCs w:val="24"/>
        </w:rPr>
        <w:t xml:space="preserve"> (2 com carga horária de 40</w:t>
      </w:r>
      <w:r w:rsidR="008338E4">
        <w:rPr>
          <w:rFonts w:ascii="Times New Roman" w:eastAsia="Arial" w:hAnsi="Times New Roman"/>
          <w:color w:val="000000"/>
          <w:sz w:val="24"/>
          <w:szCs w:val="24"/>
        </w:rPr>
        <w:t xml:space="preserve"> horas semanais)</w:t>
      </w:r>
      <w:r w:rsidRPr="00444144">
        <w:rPr>
          <w:rFonts w:ascii="Times New Roman" w:eastAsia="Arial" w:hAnsi="Times New Roman"/>
          <w:color w:val="000000"/>
          <w:sz w:val="24"/>
          <w:szCs w:val="24"/>
        </w:rPr>
        <w:t>, 0</w:t>
      </w:r>
      <w:r w:rsidR="008338E4">
        <w:rPr>
          <w:rFonts w:ascii="Times New Roman" w:eastAsia="Arial" w:hAnsi="Times New Roman"/>
          <w:color w:val="000000"/>
          <w:sz w:val="24"/>
          <w:szCs w:val="24"/>
        </w:rPr>
        <w:t>5</w:t>
      </w:r>
      <w:r w:rsidRPr="00444144">
        <w:rPr>
          <w:rFonts w:ascii="Times New Roman" w:eastAsia="Arial" w:hAnsi="Times New Roman"/>
          <w:color w:val="000000"/>
          <w:sz w:val="24"/>
          <w:szCs w:val="24"/>
        </w:rPr>
        <w:t xml:space="preserve"> professoras </w:t>
      </w:r>
      <w:r w:rsidR="00C5048E">
        <w:rPr>
          <w:rFonts w:ascii="Times New Roman" w:eastAsia="Arial" w:hAnsi="Times New Roman"/>
          <w:color w:val="000000"/>
          <w:sz w:val="24"/>
          <w:szCs w:val="24"/>
        </w:rPr>
        <w:t>contratadas</w:t>
      </w:r>
      <w:r w:rsidR="007E545F">
        <w:rPr>
          <w:rFonts w:ascii="Times New Roman" w:eastAsia="Arial" w:hAnsi="Times New Roman"/>
          <w:color w:val="000000"/>
          <w:sz w:val="24"/>
          <w:szCs w:val="24"/>
        </w:rPr>
        <w:t xml:space="preserve"> - ACT</w:t>
      </w:r>
      <w:r w:rsidRPr="00444144">
        <w:rPr>
          <w:rFonts w:ascii="Times New Roman" w:eastAsia="Arial" w:hAnsi="Times New Roman"/>
          <w:color w:val="000000"/>
          <w:sz w:val="24"/>
          <w:szCs w:val="24"/>
        </w:rPr>
        <w:t>;</w:t>
      </w:r>
    </w:p>
    <w:p w14:paraId="4875A79B" w14:textId="601C6C5D" w:rsidR="00B8446E" w:rsidRPr="00444144" w:rsidRDefault="00B8446E" w:rsidP="00994619">
      <w:pPr>
        <w:pStyle w:val="PargrafodaLista"/>
        <w:numPr>
          <w:ilvl w:val="0"/>
          <w:numId w:val="48"/>
        </w:numPr>
        <w:suppressAutoHyphens/>
        <w:spacing w:after="0" w:line="360" w:lineRule="auto"/>
        <w:jc w:val="both"/>
        <w:rPr>
          <w:rFonts w:ascii="Times New Roman" w:eastAsia="Arial" w:hAnsi="Times New Roman"/>
          <w:color w:val="000000"/>
          <w:sz w:val="24"/>
          <w:szCs w:val="24"/>
        </w:rPr>
      </w:pPr>
      <w:r w:rsidRPr="00444144">
        <w:rPr>
          <w:rFonts w:ascii="Times New Roman" w:eastAsia="Arial" w:hAnsi="Times New Roman"/>
          <w:color w:val="000000"/>
          <w:sz w:val="24"/>
          <w:szCs w:val="24"/>
        </w:rPr>
        <w:t>0</w:t>
      </w:r>
      <w:r w:rsidR="00C5048E">
        <w:rPr>
          <w:rFonts w:ascii="Times New Roman" w:eastAsia="Arial" w:hAnsi="Times New Roman"/>
          <w:color w:val="000000"/>
          <w:sz w:val="24"/>
          <w:szCs w:val="24"/>
        </w:rPr>
        <w:t>2</w:t>
      </w:r>
      <w:r w:rsidRPr="00444144">
        <w:rPr>
          <w:rFonts w:ascii="Times New Roman" w:eastAsia="Arial" w:hAnsi="Times New Roman"/>
          <w:color w:val="000000"/>
          <w:sz w:val="24"/>
          <w:szCs w:val="24"/>
        </w:rPr>
        <w:t xml:space="preserve"> estagiárias;</w:t>
      </w:r>
    </w:p>
    <w:p w14:paraId="64ABD33A" w14:textId="749B1DB3" w:rsidR="00B8446E" w:rsidRPr="00444144" w:rsidRDefault="00C5048E" w:rsidP="00994619">
      <w:pPr>
        <w:pStyle w:val="PargrafodaLista"/>
        <w:numPr>
          <w:ilvl w:val="0"/>
          <w:numId w:val="48"/>
        </w:numPr>
        <w:suppressAutoHyphens/>
        <w:spacing w:after="0" w:line="360" w:lineRule="auto"/>
        <w:jc w:val="both"/>
        <w:rPr>
          <w:rFonts w:ascii="Times New Roman" w:eastAsia="Arial" w:hAnsi="Times New Roman"/>
          <w:color w:val="000000" w:themeColor="text1"/>
          <w:sz w:val="24"/>
          <w:szCs w:val="24"/>
        </w:rPr>
      </w:pPr>
      <w:r>
        <w:rPr>
          <w:rFonts w:ascii="Times New Roman" w:eastAsia="Arial" w:hAnsi="Times New Roman"/>
          <w:color w:val="000000"/>
          <w:sz w:val="24"/>
          <w:szCs w:val="24"/>
        </w:rPr>
        <w:t>34</w:t>
      </w:r>
      <w:r w:rsidR="00B8446E" w:rsidRPr="00444144">
        <w:rPr>
          <w:rFonts w:ascii="Times New Roman" w:eastAsia="Arial" w:hAnsi="Times New Roman"/>
          <w:color w:val="000000"/>
          <w:sz w:val="24"/>
          <w:szCs w:val="24"/>
        </w:rPr>
        <w:t xml:space="preserve"> agentes de apoio, sendo que desses </w:t>
      </w:r>
      <w:r w:rsidR="00D72C90">
        <w:rPr>
          <w:rFonts w:ascii="Times New Roman" w:eastAsia="Arial" w:hAnsi="Times New Roman"/>
          <w:color w:val="000000"/>
          <w:sz w:val="24"/>
          <w:szCs w:val="24"/>
        </w:rPr>
        <w:t>08</w:t>
      </w:r>
      <w:r w:rsidR="00B8446E" w:rsidRPr="00444144">
        <w:rPr>
          <w:rFonts w:ascii="Times New Roman" w:eastAsia="Arial" w:hAnsi="Times New Roman"/>
          <w:color w:val="000000"/>
          <w:sz w:val="24"/>
          <w:szCs w:val="24"/>
        </w:rPr>
        <w:t xml:space="preserve"> são efetivos;</w:t>
      </w:r>
    </w:p>
    <w:p w14:paraId="2ED343D2" w14:textId="2EB93544" w:rsidR="00B8446E" w:rsidRPr="00444144" w:rsidRDefault="00B8446E" w:rsidP="00994619">
      <w:pPr>
        <w:pStyle w:val="PargrafodaLista"/>
        <w:numPr>
          <w:ilvl w:val="0"/>
          <w:numId w:val="48"/>
        </w:numPr>
        <w:suppressAutoHyphens/>
        <w:spacing w:after="0" w:line="360" w:lineRule="auto"/>
        <w:jc w:val="both"/>
        <w:rPr>
          <w:rFonts w:ascii="Times New Roman" w:eastAsia="Arial" w:hAnsi="Times New Roman"/>
          <w:color w:val="000000" w:themeColor="text1"/>
          <w:sz w:val="24"/>
          <w:szCs w:val="24"/>
        </w:rPr>
      </w:pPr>
      <w:r w:rsidRPr="00444144">
        <w:rPr>
          <w:rFonts w:ascii="Times New Roman" w:eastAsia="Arial" w:hAnsi="Times New Roman"/>
          <w:color w:val="000000"/>
          <w:sz w:val="24"/>
          <w:szCs w:val="24"/>
        </w:rPr>
        <w:t>0</w:t>
      </w:r>
      <w:r w:rsidR="007E545F">
        <w:rPr>
          <w:rFonts w:ascii="Times New Roman" w:eastAsia="Arial" w:hAnsi="Times New Roman"/>
          <w:color w:val="000000"/>
          <w:sz w:val="24"/>
          <w:szCs w:val="24"/>
        </w:rPr>
        <w:t>4</w:t>
      </w:r>
      <w:r w:rsidRPr="00444144">
        <w:rPr>
          <w:rFonts w:ascii="Times New Roman" w:eastAsia="Arial" w:hAnsi="Times New Roman"/>
          <w:color w:val="000000"/>
          <w:sz w:val="24"/>
          <w:szCs w:val="24"/>
        </w:rPr>
        <w:t xml:space="preserve"> auxiliares de serviços gerais sendo dessas 1 </w:t>
      </w:r>
      <w:r w:rsidR="007E545F">
        <w:rPr>
          <w:rFonts w:ascii="Times New Roman" w:eastAsia="Arial" w:hAnsi="Times New Roman"/>
          <w:color w:val="000000"/>
          <w:sz w:val="24"/>
          <w:szCs w:val="24"/>
        </w:rPr>
        <w:t xml:space="preserve">contratada - </w:t>
      </w:r>
      <w:r w:rsidRPr="00444144">
        <w:rPr>
          <w:rFonts w:ascii="Times New Roman" w:eastAsia="Arial" w:hAnsi="Times New Roman"/>
          <w:color w:val="000000"/>
          <w:sz w:val="24"/>
          <w:szCs w:val="24"/>
        </w:rPr>
        <w:t xml:space="preserve">ACT; </w:t>
      </w:r>
    </w:p>
    <w:p w14:paraId="79DD8A67" w14:textId="0EB0C66E" w:rsidR="00B8446E" w:rsidRPr="00444144" w:rsidRDefault="00B8446E" w:rsidP="00994619">
      <w:pPr>
        <w:pStyle w:val="PargrafodaLista"/>
        <w:numPr>
          <w:ilvl w:val="0"/>
          <w:numId w:val="48"/>
        </w:numPr>
        <w:suppressAutoHyphens/>
        <w:spacing w:after="0" w:line="360" w:lineRule="auto"/>
        <w:jc w:val="both"/>
        <w:rPr>
          <w:rFonts w:ascii="Times New Roman" w:eastAsia="Arial" w:hAnsi="Times New Roman"/>
          <w:color w:val="000000" w:themeColor="text1"/>
          <w:sz w:val="24"/>
          <w:szCs w:val="24"/>
        </w:rPr>
      </w:pPr>
      <w:r w:rsidRPr="00444144">
        <w:rPr>
          <w:rFonts w:ascii="Times New Roman" w:eastAsia="Arial" w:hAnsi="Times New Roman"/>
          <w:color w:val="000000"/>
          <w:sz w:val="24"/>
          <w:szCs w:val="24"/>
        </w:rPr>
        <w:t>0</w:t>
      </w:r>
      <w:r w:rsidR="007E545F">
        <w:rPr>
          <w:rFonts w:ascii="Times New Roman" w:eastAsia="Arial" w:hAnsi="Times New Roman"/>
          <w:color w:val="000000"/>
          <w:sz w:val="24"/>
          <w:szCs w:val="24"/>
        </w:rPr>
        <w:t>4</w:t>
      </w:r>
      <w:r w:rsidRPr="00444144">
        <w:rPr>
          <w:rFonts w:ascii="Times New Roman" w:eastAsia="Arial" w:hAnsi="Times New Roman"/>
          <w:color w:val="000000"/>
          <w:sz w:val="24"/>
          <w:szCs w:val="24"/>
        </w:rPr>
        <w:t xml:space="preserve"> merendeiras efetivas;</w:t>
      </w:r>
    </w:p>
    <w:p w14:paraId="43E36777" w14:textId="77777777" w:rsidR="00CE2DE7" w:rsidRDefault="00B8446E" w:rsidP="00CE2DE7">
      <w:pPr>
        <w:spacing w:line="360" w:lineRule="auto"/>
        <w:ind w:firstLine="709"/>
        <w:rPr>
          <w:rFonts w:eastAsia="Arial"/>
          <w:color w:val="000000"/>
          <w:szCs w:val="24"/>
        </w:rPr>
      </w:pPr>
      <w:r w:rsidRPr="000F475B">
        <w:rPr>
          <w:rFonts w:eastAsia="Arial"/>
          <w:color w:val="000000"/>
          <w:szCs w:val="24"/>
        </w:rPr>
        <w:t>A respeito da formação dos professores todos possuem graduação e pós-graduação na área. A estagiária contratada está a cursando nível médio. A coordenadora está cursando especialização na área de gestão</w:t>
      </w:r>
      <w:r w:rsidR="006F7B5C" w:rsidRPr="000F475B">
        <w:rPr>
          <w:rFonts w:eastAsia="Arial"/>
          <w:color w:val="000000"/>
          <w:szCs w:val="24"/>
        </w:rPr>
        <w:t>.</w:t>
      </w:r>
      <w:r w:rsidR="007C758E" w:rsidRPr="000F475B">
        <w:rPr>
          <w:rFonts w:eastAsia="Arial"/>
          <w:color w:val="000000"/>
          <w:szCs w:val="24"/>
        </w:rPr>
        <w:t xml:space="preserve"> </w:t>
      </w:r>
      <w:r w:rsidRPr="000F475B">
        <w:rPr>
          <w:rFonts w:eastAsia="Arial"/>
          <w:color w:val="000000"/>
          <w:szCs w:val="24"/>
        </w:rPr>
        <w:t>A Direção conta com o apoio da Secretaria Municipal de Educação.</w:t>
      </w:r>
    </w:p>
    <w:p w14:paraId="27528B07" w14:textId="058113DB" w:rsidR="006B544C" w:rsidRPr="00CE2DE7" w:rsidRDefault="006B544C" w:rsidP="00CE2DE7">
      <w:pPr>
        <w:spacing w:line="360" w:lineRule="auto"/>
        <w:ind w:firstLine="709"/>
        <w:rPr>
          <w:rFonts w:eastAsia="Arial"/>
          <w:color w:val="000000" w:themeColor="text1"/>
          <w:szCs w:val="24"/>
        </w:rPr>
      </w:pPr>
      <w:r w:rsidRPr="009840D0">
        <w:rPr>
          <w:szCs w:val="24"/>
        </w:rPr>
        <w:t>O CEI atende diariamente cerca de</w:t>
      </w:r>
      <w:r>
        <w:rPr>
          <w:szCs w:val="24"/>
        </w:rPr>
        <w:t xml:space="preserve"> aproximadamente</w:t>
      </w:r>
      <w:r w:rsidRPr="009840D0">
        <w:rPr>
          <w:szCs w:val="24"/>
        </w:rPr>
        <w:t xml:space="preserve"> </w:t>
      </w:r>
      <w:r>
        <w:rPr>
          <w:szCs w:val="24"/>
        </w:rPr>
        <w:t>215</w:t>
      </w:r>
      <w:r w:rsidRPr="009840D0">
        <w:rPr>
          <w:szCs w:val="24"/>
        </w:rPr>
        <w:t xml:space="preserve"> crianças </w:t>
      </w:r>
      <w:r>
        <w:rPr>
          <w:szCs w:val="24"/>
        </w:rPr>
        <w:t xml:space="preserve">de zero a cinco anos, sendo a maioria </w:t>
      </w:r>
      <w:r w:rsidRPr="009840D0">
        <w:rPr>
          <w:szCs w:val="24"/>
        </w:rPr>
        <w:t xml:space="preserve">em período integral. </w:t>
      </w:r>
      <w:r>
        <w:rPr>
          <w:szCs w:val="24"/>
        </w:rPr>
        <w:t xml:space="preserve">É composta de 11 turmas, sendo 09 turmas de </w:t>
      </w:r>
      <w:r w:rsidRPr="00994619">
        <w:rPr>
          <w:szCs w:val="24"/>
        </w:rPr>
        <w:t>crianças de 0 a 4 anos, nos horários das 6:30 às 18:00 horas. As outras 02 turmas com alunos de 5 anos, uma no período matutino das 08:00 às 12:00 horas e no vespertino das 13:00 às 17:00 horas</w:t>
      </w:r>
      <w:r w:rsidR="00994619" w:rsidRPr="00994619">
        <w:rPr>
          <w:szCs w:val="24"/>
        </w:rPr>
        <w:t>,</w:t>
      </w:r>
      <w:r w:rsidR="00994619" w:rsidRPr="00994619">
        <w:rPr>
          <w:rFonts w:eastAsia="Arial"/>
          <w:color w:val="000000" w:themeColor="text1"/>
          <w:szCs w:val="24"/>
        </w:rPr>
        <w:t xml:space="preserve"> com tolerância de 20minutos, sendo respeitadas as 800 horas anuais e os 200 dias letivos previstos na LDB 9394/1996, de forma dialogada com os Centros Municipais de Educação Infantil e submetida à aprovação da autoridade competente, devendo atender ao disposto na legislação vigente às peculiaridades da Educação Infantil ofertada.</w:t>
      </w:r>
    </w:p>
    <w:p w14:paraId="7ADE665D" w14:textId="77777777" w:rsidR="000F475B" w:rsidRDefault="00B8446E" w:rsidP="00994619">
      <w:pPr>
        <w:spacing w:line="360" w:lineRule="auto"/>
        <w:rPr>
          <w:szCs w:val="24"/>
        </w:rPr>
      </w:pPr>
      <w:r w:rsidRPr="00444144">
        <w:rPr>
          <w:szCs w:val="24"/>
        </w:rPr>
        <w:tab/>
      </w:r>
      <w:r w:rsidRPr="00444144">
        <w:rPr>
          <w:rFonts w:eastAsia="Arial"/>
          <w:color w:val="000000" w:themeColor="text1"/>
          <w:szCs w:val="24"/>
        </w:rPr>
        <w:t xml:space="preserve">Após a aprovação do calendário letivo anual o CEI só poderá fazer alterações mediante autorização e orientação da sua mantenedora. Para o planejamento do trabalho dos docentes eles diariamente cumprem 1h:20min de hora atividade, tendo autonomia e flexibilidade no desenvolvimento dos projetos a que a instituição se propõe a desenvolver com as crianças, é imprescindível levar em conta o currículo oficial, a bagagem cultural </w:t>
      </w:r>
      <w:r w:rsidRPr="00444144">
        <w:rPr>
          <w:rFonts w:eastAsia="Arial"/>
          <w:color w:val="000000" w:themeColor="text1"/>
          <w:szCs w:val="24"/>
        </w:rPr>
        <w:lastRenderedPageBreak/>
        <w:t xml:space="preserve">da criança, bem como levá-la a se apropriar da cultura em que está inserida, buscando uma identidade articulada entre o cuidar, o educar, o brincar e o ensinar de forma lúdica e prazerosa promovendo uma educação de qualidade. </w:t>
      </w:r>
    </w:p>
    <w:p w14:paraId="5EC13D7D" w14:textId="6AF7CD0A" w:rsidR="000F475B" w:rsidRDefault="00B8446E" w:rsidP="000F475B">
      <w:pPr>
        <w:spacing w:line="360" w:lineRule="auto"/>
        <w:ind w:firstLine="709"/>
        <w:rPr>
          <w:rFonts w:eastAsia="Arial"/>
          <w:color w:val="000000" w:themeColor="text1"/>
          <w:szCs w:val="24"/>
        </w:rPr>
      </w:pPr>
      <w:r w:rsidRPr="00444144">
        <w:rPr>
          <w:rFonts w:eastAsia="Arial"/>
          <w:color w:val="000000" w:themeColor="text1"/>
          <w:szCs w:val="24"/>
        </w:rPr>
        <w:t xml:space="preserve">A rotina é organizada pelo CEI, em relação aos horários para as refeições, o sono para descanso das crianças, higienização, escovação, trocas de fraldas, hora das atividades e brincadeiras e deve considerar o bem-estar da criança para que ela tenha um desenvolvimento integral. </w:t>
      </w:r>
      <w:r w:rsidR="004E1713">
        <w:rPr>
          <w:rFonts w:eastAsia="Arial"/>
          <w:color w:val="000000" w:themeColor="text1"/>
          <w:szCs w:val="24"/>
        </w:rPr>
        <w:t xml:space="preserve">Desta </w:t>
      </w:r>
      <w:r w:rsidR="005A4620">
        <w:rPr>
          <w:rFonts w:eastAsia="Arial"/>
          <w:color w:val="000000" w:themeColor="text1"/>
          <w:szCs w:val="24"/>
        </w:rPr>
        <w:t xml:space="preserve">forma, consideramos de suma importância </w:t>
      </w:r>
      <w:r w:rsidR="00D85795">
        <w:rPr>
          <w:rFonts w:eastAsia="Arial"/>
          <w:color w:val="000000" w:themeColor="text1"/>
          <w:szCs w:val="24"/>
        </w:rPr>
        <w:t>a comunicação com os pais, de maneira que</w:t>
      </w:r>
      <w:r w:rsidR="006C1D27">
        <w:rPr>
          <w:rFonts w:eastAsia="Arial"/>
          <w:color w:val="000000" w:themeColor="text1"/>
          <w:szCs w:val="24"/>
        </w:rPr>
        <w:t xml:space="preserve"> a família participe e conheça toda a rotina</w:t>
      </w:r>
      <w:r w:rsidR="00244485">
        <w:rPr>
          <w:rFonts w:eastAsia="Arial"/>
          <w:color w:val="000000" w:themeColor="text1"/>
          <w:szCs w:val="24"/>
        </w:rPr>
        <w:t xml:space="preserve"> desenvolvida em nosso CEI</w:t>
      </w:r>
      <w:r w:rsidR="00E76DDC">
        <w:rPr>
          <w:rFonts w:eastAsia="Arial"/>
          <w:color w:val="000000" w:themeColor="text1"/>
          <w:szCs w:val="24"/>
        </w:rPr>
        <w:t>.</w:t>
      </w:r>
    </w:p>
    <w:p w14:paraId="1FDF1E67" w14:textId="77777777" w:rsidR="003C7BE4" w:rsidRPr="00505C08" w:rsidRDefault="003C7BE4" w:rsidP="003C7BE4">
      <w:pPr>
        <w:spacing w:line="360" w:lineRule="auto"/>
        <w:ind w:firstLine="709"/>
        <w:rPr>
          <w:rFonts w:eastAsia="Arial"/>
          <w:szCs w:val="24"/>
        </w:rPr>
      </w:pPr>
      <w:r w:rsidRPr="00505C08">
        <w:rPr>
          <w:rFonts w:eastAsia="Arial"/>
          <w:szCs w:val="24"/>
        </w:rPr>
        <w:t>No questionário, foi perguntado aos pais em quais momentos eles mais vem no CEI. 43.1%, respondeu que só vem quando solicitado. 43,1% colocou que vem quando tem reunião. Estes foram os itens mais citados na pesquisa. Percebe-se que a maioria dos pais são comprometidos e participam dos eventos no CEI.</w:t>
      </w:r>
    </w:p>
    <w:p w14:paraId="4D9E19C1" w14:textId="77777777" w:rsidR="003C7BE4" w:rsidRPr="00444144" w:rsidRDefault="003C7BE4" w:rsidP="003C7BE4">
      <w:pPr>
        <w:tabs>
          <w:tab w:val="left" w:pos="1710"/>
        </w:tabs>
        <w:rPr>
          <w:rFonts w:eastAsia="Arial"/>
          <w:b/>
          <w:bCs/>
          <w:szCs w:val="24"/>
        </w:rPr>
      </w:pPr>
    </w:p>
    <w:p w14:paraId="454ECDC4" w14:textId="35811D29" w:rsidR="003C7BE4" w:rsidRPr="000034E5" w:rsidRDefault="003C7BE4" w:rsidP="003C7BE4">
      <w:pPr>
        <w:pStyle w:val="Corpodetexto2"/>
        <w:tabs>
          <w:tab w:val="left" w:pos="0"/>
        </w:tabs>
        <w:spacing w:after="0" w:line="360" w:lineRule="auto"/>
        <w:jc w:val="center"/>
      </w:pPr>
      <w:r>
        <w:rPr>
          <w:rFonts w:ascii="Times New Roman" w:eastAsia="Arial" w:hAnsi="Times New Roman" w:cs="Times New Roman"/>
          <w:b/>
          <w:bCs/>
          <w:color w:val="000000" w:themeColor="text1"/>
          <w:sz w:val="20"/>
          <w:szCs w:val="20"/>
        </w:rPr>
        <w:t xml:space="preserve">Gráfico </w:t>
      </w:r>
      <w:r w:rsidR="00B20150">
        <w:rPr>
          <w:rFonts w:ascii="Times New Roman" w:eastAsia="Arial" w:hAnsi="Times New Roman" w:cs="Times New Roman"/>
          <w:b/>
          <w:bCs/>
          <w:color w:val="000000" w:themeColor="text1"/>
          <w:sz w:val="20"/>
          <w:szCs w:val="20"/>
        </w:rPr>
        <w:t>7</w:t>
      </w:r>
      <w:r>
        <w:rPr>
          <w:rFonts w:ascii="Times New Roman" w:eastAsia="Arial" w:hAnsi="Times New Roman" w:cs="Times New Roman"/>
          <w:b/>
          <w:bCs/>
          <w:color w:val="000000" w:themeColor="text1"/>
          <w:sz w:val="20"/>
          <w:szCs w:val="20"/>
        </w:rPr>
        <w:t xml:space="preserve"> – </w:t>
      </w:r>
      <w:r w:rsidRPr="00073757">
        <w:rPr>
          <w:rFonts w:ascii="Times New Roman" w:eastAsia="Arial" w:hAnsi="Times New Roman" w:cs="Times New Roman"/>
          <w:color w:val="000000" w:themeColor="text1"/>
          <w:sz w:val="20"/>
          <w:szCs w:val="20"/>
        </w:rPr>
        <w:t>Presença dos pais no CEI</w:t>
      </w:r>
    </w:p>
    <w:p w14:paraId="7B38AB12" w14:textId="77777777" w:rsidR="003C7BE4" w:rsidRDefault="003C7BE4" w:rsidP="003C7BE4">
      <w:pPr>
        <w:keepNext/>
        <w:jc w:val="center"/>
      </w:pPr>
      <w:r>
        <w:rPr>
          <w:noProof/>
        </w:rPr>
        <w:drawing>
          <wp:inline distT="0" distB="0" distL="0" distR="0" wp14:anchorId="6E6AFEC0" wp14:editId="19BC0AD5">
            <wp:extent cx="5400040" cy="1838325"/>
            <wp:effectExtent l="0" t="0" r="0" b="9525"/>
            <wp:docPr id="42" name="Imagem 42"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descr="Gráfico, Gráfico de barras&#10;&#10;Descrição gerada automaticament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035" b="8361"/>
                    <a:stretch/>
                  </pic:blipFill>
                  <pic:spPr bwMode="auto">
                    <a:xfrm>
                      <a:off x="0" y="0"/>
                      <a:ext cx="5400040" cy="1838325"/>
                    </a:xfrm>
                    <a:prstGeom prst="rect">
                      <a:avLst/>
                    </a:prstGeom>
                    <a:noFill/>
                    <a:ln>
                      <a:noFill/>
                    </a:ln>
                    <a:extLst>
                      <a:ext uri="{53640926-AAD7-44D8-BBD7-CCE9431645EC}">
                        <a14:shadowObscured xmlns:a14="http://schemas.microsoft.com/office/drawing/2010/main"/>
                      </a:ext>
                    </a:extLst>
                  </pic:spPr>
                </pic:pic>
              </a:graphicData>
            </a:graphic>
          </wp:inline>
        </w:drawing>
      </w:r>
    </w:p>
    <w:p w14:paraId="4807CDB2" w14:textId="77777777" w:rsidR="003C7BE4" w:rsidRDefault="003C7BE4" w:rsidP="003C7BE4">
      <w:pPr>
        <w:spacing w:line="360" w:lineRule="auto"/>
        <w:ind w:firstLine="709"/>
        <w:rPr>
          <w:bCs/>
          <w:sz w:val="20"/>
        </w:rPr>
      </w:pPr>
      <w:r w:rsidRPr="007C7E7E">
        <w:rPr>
          <w:b/>
          <w:sz w:val="20"/>
        </w:rPr>
        <w:t xml:space="preserve">Fonte: </w:t>
      </w:r>
      <w:r>
        <w:rPr>
          <w:bCs/>
          <w:sz w:val="20"/>
        </w:rPr>
        <w:t>Questionário aplicado a comunidade escolar</w:t>
      </w:r>
    </w:p>
    <w:p w14:paraId="21D267A6" w14:textId="77777777" w:rsidR="003C7BE4" w:rsidRDefault="003C7BE4" w:rsidP="000F475B">
      <w:pPr>
        <w:spacing w:line="360" w:lineRule="auto"/>
        <w:ind w:firstLine="709"/>
        <w:rPr>
          <w:rFonts w:eastAsia="Arial"/>
          <w:color w:val="000000" w:themeColor="text1"/>
          <w:szCs w:val="24"/>
        </w:rPr>
      </w:pPr>
    </w:p>
    <w:p w14:paraId="56C3CF89" w14:textId="77777777" w:rsidR="00CE2DE7" w:rsidRDefault="00A6070B" w:rsidP="00505C08">
      <w:pPr>
        <w:spacing w:line="360" w:lineRule="auto"/>
        <w:ind w:firstLine="709"/>
        <w:rPr>
          <w:rFonts w:eastAsia="Arial"/>
          <w:color w:val="000000" w:themeColor="text1"/>
          <w:szCs w:val="24"/>
        </w:rPr>
      </w:pPr>
      <w:r w:rsidRPr="00444144">
        <w:rPr>
          <w:rFonts w:eastAsia="Arial"/>
          <w:color w:val="000000" w:themeColor="text1"/>
          <w:szCs w:val="24"/>
        </w:rPr>
        <w:t xml:space="preserve">O espaço físico tem grande importância no desenvolvimento e aprendizagem da criança, estes devem ser preparados pensando na criança e com a criança de acordo com a faixa etária, de forma a aguçar a curiosidade e a exploração, propondo desafios cognitivos e motores. Os espaços devem conter objetos que retratem a cultura em que a criança está inserida bem como estimulá-la a construir novos conhecimentos. </w:t>
      </w:r>
    </w:p>
    <w:p w14:paraId="43D989AB" w14:textId="04414369" w:rsidR="00A6070B" w:rsidRDefault="000F475B" w:rsidP="00505C08">
      <w:pPr>
        <w:spacing w:line="360" w:lineRule="auto"/>
        <w:ind w:firstLine="709"/>
        <w:rPr>
          <w:rFonts w:eastAsia="Arial"/>
          <w:szCs w:val="24"/>
        </w:rPr>
      </w:pPr>
      <w:r w:rsidRPr="00505C08">
        <w:rPr>
          <w:rFonts w:eastAsia="Arial"/>
          <w:szCs w:val="24"/>
        </w:rPr>
        <w:t>Na pesquisa foi perguntado aos pais se eles ensinam os filhos a ter atitude de cuidado com o patrimônio da escola. Como podemos perceber todos responderam que sim</w:t>
      </w:r>
      <w:r w:rsidR="00505C08">
        <w:rPr>
          <w:rFonts w:eastAsia="Arial"/>
          <w:szCs w:val="24"/>
        </w:rPr>
        <w:t>.</w:t>
      </w:r>
    </w:p>
    <w:p w14:paraId="0D8B1BB5" w14:textId="77777777" w:rsidR="00CE2DE7" w:rsidRDefault="00CE2DE7" w:rsidP="00CD33C7">
      <w:pPr>
        <w:pStyle w:val="Corpodetexto2"/>
        <w:tabs>
          <w:tab w:val="left" w:pos="0"/>
        </w:tabs>
        <w:spacing w:after="0" w:line="360" w:lineRule="auto"/>
        <w:jc w:val="center"/>
        <w:rPr>
          <w:rFonts w:ascii="Times New Roman" w:eastAsia="Arial" w:hAnsi="Times New Roman" w:cs="Times New Roman"/>
          <w:b/>
          <w:bCs/>
          <w:color w:val="000000" w:themeColor="text1"/>
          <w:sz w:val="20"/>
          <w:szCs w:val="20"/>
        </w:rPr>
      </w:pPr>
    </w:p>
    <w:p w14:paraId="5B378C6A" w14:textId="77777777" w:rsidR="00CE2DE7" w:rsidRDefault="00CE2DE7" w:rsidP="00CD33C7">
      <w:pPr>
        <w:pStyle w:val="Corpodetexto2"/>
        <w:tabs>
          <w:tab w:val="left" w:pos="0"/>
        </w:tabs>
        <w:spacing w:after="0" w:line="360" w:lineRule="auto"/>
        <w:jc w:val="center"/>
        <w:rPr>
          <w:rFonts w:ascii="Times New Roman" w:eastAsia="Arial" w:hAnsi="Times New Roman" w:cs="Times New Roman"/>
          <w:b/>
          <w:bCs/>
          <w:color w:val="000000" w:themeColor="text1"/>
          <w:sz w:val="20"/>
          <w:szCs w:val="20"/>
        </w:rPr>
      </w:pPr>
    </w:p>
    <w:p w14:paraId="5192F027" w14:textId="77777777" w:rsidR="00CE2DE7" w:rsidRDefault="00CE2DE7" w:rsidP="00CD33C7">
      <w:pPr>
        <w:pStyle w:val="Corpodetexto2"/>
        <w:tabs>
          <w:tab w:val="left" w:pos="0"/>
        </w:tabs>
        <w:spacing w:after="0" w:line="360" w:lineRule="auto"/>
        <w:jc w:val="center"/>
        <w:rPr>
          <w:rFonts w:ascii="Times New Roman" w:eastAsia="Arial" w:hAnsi="Times New Roman" w:cs="Times New Roman"/>
          <w:b/>
          <w:bCs/>
          <w:color w:val="000000" w:themeColor="text1"/>
          <w:sz w:val="20"/>
          <w:szCs w:val="20"/>
        </w:rPr>
      </w:pPr>
    </w:p>
    <w:p w14:paraId="37E52AEB" w14:textId="7D12B411" w:rsidR="00CD33C7" w:rsidRPr="00CD33C7" w:rsidRDefault="00CD33C7" w:rsidP="00CD33C7">
      <w:pPr>
        <w:pStyle w:val="Corpodetexto2"/>
        <w:tabs>
          <w:tab w:val="left" w:pos="0"/>
        </w:tabs>
        <w:spacing w:after="0" w:line="360" w:lineRule="auto"/>
        <w:jc w:val="center"/>
      </w:pPr>
      <w:r>
        <w:rPr>
          <w:rFonts w:ascii="Times New Roman" w:eastAsia="Arial" w:hAnsi="Times New Roman" w:cs="Times New Roman"/>
          <w:b/>
          <w:bCs/>
          <w:color w:val="000000" w:themeColor="text1"/>
          <w:sz w:val="20"/>
          <w:szCs w:val="20"/>
        </w:rPr>
        <w:lastRenderedPageBreak/>
        <w:t xml:space="preserve">Gráfico </w:t>
      </w:r>
      <w:r w:rsidR="00B20150">
        <w:rPr>
          <w:rFonts w:ascii="Times New Roman" w:eastAsia="Arial" w:hAnsi="Times New Roman" w:cs="Times New Roman"/>
          <w:b/>
          <w:bCs/>
          <w:color w:val="000000" w:themeColor="text1"/>
          <w:sz w:val="20"/>
          <w:szCs w:val="20"/>
        </w:rPr>
        <w:t>8</w:t>
      </w:r>
      <w:r>
        <w:rPr>
          <w:rFonts w:ascii="Times New Roman" w:eastAsia="Arial" w:hAnsi="Times New Roman" w:cs="Times New Roman"/>
          <w:b/>
          <w:bCs/>
          <w:color w:val="000000" w:themeColor="text1"/>
          <w:sz w:val="20"/>
          <w:szCs w:val="20"/>
        </w:rPr>
        <w:t xml:space="preserve"> – </w:t>
      </w:r>
      <w:r>
        <w:rPr>
          <w:rFonts w:ascii="Times New Roman" w:eastAsia="Arial" w:hAnsi="Times New Roman" w:cs="Times New Roman"/>
          <w:color w:val="000000" w:themeColor="text1"/>
          <w:sz w:val="20"/>
          <w:szCs w:val="20"/>
        </w:rPr>
        <w:t>Preserva</w:t>
      </w:r>
      <w:r w:rsidR="003B078E">
        <w:rPr>
          <w:rFonts w:ascii="Times New Roman" w:eastAsia="Arial" w:hAnsi="Times New Roman" w:cs="Times New Roman"/>
          <w:color w:val="000000" w:themeColor="text1"/>
          <w:sz w:val="20"/>
          <w:szCs w:val="20"/>
        </w:rPr>
        <w:t>ção do Patrimônio Escolar</w:t>
      </w:r>
    </w:p>
    <w:p w14:paraId="63E48326" w14:textId="50883813" w:rsidR="00505C08" w:rsidRPr="00505C08" w:rsidRDefault="00505C08" w:rsidP="00505C08">
      <w:pPr>
        <w:spacing w:line="360" w:lineRule="auto"/>
        <w:ind w:firstLine="709"/>
        <w:rPr>
          <w:rFonts w:eastAsia="Arial"/>
          <w:color w:val="000000" w:themeColor="text1"/>
          <w:szCs w:val="24"/>
        </w:rPr>
      </w:pPr>
      <w:r>
        <w:rPr>
          <w:noProof/>
        </w:rPr>
        <w:drawing>
          <wp:inline distT="0" distB="0" distL="0" distR="0" wp14:anchorId="14DC00A1" wp14:editId="61466E08">
            <wp:extent cx="5438775" cy="1581150"/>
            <wp:effectExtent l="0" t="0" r="9525" b="0"/>
            <wp:docPr id="40" name="Imagem 40" descr="Gráfico, Gráfico de bol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0" descr="Gráfico, Gráfico de bolhas&#10;&#10;Descrição gerada automaticament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6446" r="-717" b="8997"/>
                    <a:stretch/>
                  </pic:blipFill>
                  <pic:spPr bwMode="auto">
                    <a:xfrm>
                      <a:off x="0" y="0"/>
                      <a:ext cx="5438775" cy="1581150"/>
                    </a:xfrm>
                    <a:prstGeom prst="rect">
                      <a:avLst/>
                    </a:prstGeom>
                    <a:noFill/>
                    <a:ln>
                      <a:noFill/>
                    </a:ln>
                    <a:extLst>
                      <a:ext uri="{53640926-AAD7-44D8-BBD7-CCE9431645EC}">
                        <a14:shadowObscured xmlns:a14="http://schemas.microsoft.com/office/drawing/2010/main"/>
                      </a:ext>
                    </a:extLst>
                  </pic:spPr>
                </pic:pic>
              </a:graphicData>
            </a:graphic>
          </wp:inline>
        </w:drawing>
      </w:r>
    </w:p>
    <w:p w14:paraId="6AFF1DA5" w14:textId="155DC31F" w:rsidR="003B078E" w:rsidRDefault="00CE2DE7" w:rsidP="00505C08">
      <w:pPr>
        <w:spacing w:line="360" w:lineRule="auto"/>
        <w:ind w:firstLine="709"/>
        <w:rPr>
          <w:bCs/>
          <w:sz w:val="20"/>
        </w:rPr>
      </w:pPr>
      <w:r>
        <w:rPr>
          <w:b/>
          <w:sz w:val="20"/>
        </w:rPr>
        <w:t xml:space="preserve">                           </w:t>
      </w:r>
      <w:r w:rsidR="003B078E" w:rsidRPr="007C7E7E">
        <w:rPr>
          <w:b/>
          <w:sz w:val="20"/>
        </w:rPr>
        <w:t xml:space="preserve">Fonte: </w:t>
      </w:r>
      <w:r w:rsidR="003B078E">
        <w:rPr>
          <w:bCs/>
          <w:sz w:val="20"/>
        </w:rPr>
        <w:t>Questionário aplicado a comunidade escolar</w:t>
      </w:r>
    </w:p>
    <w:p w14:paraId="49132852" w14:textId="77777777" w:rsidR="00CE2DE7" w:rsidRDefault="00CE2DE7" w:rsidP="00505C08">
      <w:pPr>
        <w:spacing w:line="360" w:lineRule="auto"/>
        <w:ind w:firstLine="709"/>
        <w:rPr>
          <w:bCs/>
          <w:sz w:val="20"/>
        </w:rPr>
      </w:pPr>
    </w:p>
    <w:p w14:paraId="266C73DA" w14:textId="0384AEEF" w:rsidR="00073757" w:rsidRDefault="00CE2DE7" w:rsidP="00505C08">
      <w:pPr>
        <w:spacing w:line="360" w:lineRule="auto"/>
        <w:ind w:firstLine="709"/>
        <w:rPr>
          <w:rFonts w:eastAsia="Arial"/>
          <w:szCs w:val="24"/>
        </w:rPr>
      </w:pPr>
      <w:r>
        <w:rPr>
          <w:rFonts w:eastAsia="Arial"/>
          <w:szCs w:val="24"/>
        </w:rPr>
        <w:t xml:space="preserve">No início do ano letivo de 2023 foi realizada uma reunião com a comunidade escolar a fim de compartilhar dos projetos a serem desenvolvidos e informar sobre a rotina do CEI. </w:t>
      </w:r>
    </w:p>
    <w:p w14:paraId="109F1114" w14:textId="4667B375" w:rsidR="00F26A21" w:rsidRPr="000F475B" w:rsidRDefault="00F26A21" w:rsidP="00F26A21">
      <w:pPr>
        <w:pStyle w:val="Legenda"/>
        <w:spacing w:line="240" w:lineRule="auto"/>
        <w:jc w:val="center"/>
        <w:rPr>
          <w:rFonts w:eastAsia="Arial"/>
          <w:sz w:val="20"/>
          <w:szCs w:val="20"/>
        </w:rPr>
      </w:pPr>
      <w:r w:rsidRPr="000F475B">
        <w:rPr>
          <w:b/>
          <w:bCs/>
          <w:sz w:val="20"/>
          <w:szCs w:val="20"/>
        </w:rPr>
        <w:t xml:space="preserve">Figura </w:t>
      </w:r>
      <w:r w:rsidR="00CE2DE7">
        <w:rPr>
          <w:b/>
          <w:bCs/>
          <w:sz w:val="20"/>
          <w:szCs w:val="20"/>
        </w:rPr>
        <w:t>2</w:t>
      </w:r>
      <w:r w:rsidRPr="000F475B">
        <w:rPr>
          <w:b/>
          <w:bCs/>
          <w:sz w:val="20"/>
          <w:szCs w:val="20"/>
        </w:rPr>
        <w:t xml:space="preserve"> - </w:t>
      </w:r>
      <w:r w:rsidRPr="000F475B">
        <w:rPr>
          <w:sz w:val="20"/>
          <w:szCs w:val="20"/>
        </w:rPr>
        <w:t xml:space="preserve">Reunião com </w:t>
      </w:r>
      <w:r w:rsidR="0027622C">
        <w:rPr>
          <w:sz w:val="20"/>
          <w:szCs w:val="20"/>
        </w:rPr>
        <w:t>os pais</w:t>
      </w:r>
    </w:p>
    <w:p w14:paraId="61B3862A" w14:textId="77777777" w:rsidR="000F475B" w:rsidRDefault="000F475B" w:rsidP="00F26A21">
      <w:pPr>
        <w:keepNext/>
        <w:tabs>
          <w:tab w:val="num" w:pos="0"/>
        </w:tabs>
        <w:jc w:val="center"/>
      </w:pPr>
      <w:r>
        <w:rPr>
          <w:noProof/>
        </w:rPr>
        <w:drawing>
          <wp:inline distT="0" distB="0" distL="0" distR="0" wp14:anchorId="7638F4DC" wp14:editId="02169623">
            <wp:extent cx="5400040" cy="3037840"/>
            <wp:effectExtent l="0" t="0" r="0" b="0"/>
            <wp:docPr id="26" name="Imagem 26" descr="Visualização da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sualização da imag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noFill/>
                    <a:ln>
                      <a:noFill/>
                    </a:ln>
                  </pic:spPr>
                </pic:pic>
              </a:graphicData>
            </a:graphic>
          </wp:inline>
        </w:drawing>
      </w:r>
    </w:p>
    <w:p w14:paraId="27E8DBDC" w14:textId="314FBFC7" w:rsidR="00F26A21" w:rsidRDefault="00F26A21" w:rsidP="00F26A21">
      <w:pPr>
        <w:tabs>
          <w:tab w:val="num" w:pos="0"/>
        </w:tabs>
        <w:rPr>
          <w:sz w:val="20"/>
        </w:rPr>
      </w:pPr>
      <w:r w:rsidRPr="000F475B">
        <w:rPr>
          <w:b/>
          <w:bCs/>
          <w:sz w:val="20"/>
        </w:rPr>
        <w:t xml:space="preserve">Fonte: </w:t>
      </w:r>
      <w:r w:rsidRPr="000F475B">
        <w:rPr>
          <w:sz w:val="20"/>
        </w:rPr>
        <w:t>arquivo pessoal da gestora.</w:t>
      </w:r>
    </w:p>
    <w:p w14:paraId="5B7CF85A" w14:textId="77777777" w:rsidR="00CE2DE7" w:rsidRDefault="00CE2DE7" w:rsidP="00F26A21">
      <w:pPr>
        <w:tabs>
          <w:tab w:val="num" w:pos="0"/>
        </w:tabs>
        <w:rPr>
          <w:sz w:val="20"/>
        </w:rPr>
      </w:pPr>
    </w:p>
    <w:p w14:paraId="668A4630" w14:textId="77777777" w:rsidR="000F475B" w:rsidRPr="000F475B" w:rsidRDefault="000F475B" w:rsidP="00994619">
      <w:pPr>
        <w:spacing w:line="360" w:lineRule="auto"/>
        <w:rPr>
          <w:color w:val="FF0000"/>
          <w:szCs w:val="24"/>
        </w:rPr>
      </w:pPr>
    </w:p>
    <w:p w14:paraId="53EB06DF" w14:textId="2D83B8A8" w:rsidR="00B8446E" w:rsidRPr="00444144" w:rsidRDefault="00B8446E" w:rsidP="00B8446E">
      <w:pPr>
        <w:pStyle w:val="Ttulo2"/>
        <w:numPr>
          <w:ilvl w:val="0"/>
          <w:numId w:val="0"/>
        </w:numPr>
      </w:pPr>
      <w:r w:rsidRPr="00444144">
        <w:t>3.4 DIMENSÃO financeira</w:t>
      </w:r>
    </w:p>
    <w:p w14:paraId="1A2FB950" w14:textId="77777777" w:rsidR="00505C08" w:rsidRDefault="00B8446E" w:rsidP="00505C08">
      <w:pPr>
        <w:spacing w:line="360" w:lineRule="auto"/>
        <w:ind w:firstLine="709"/>
        <w:rPr>
          <w:szCs w:val="24"/>
        </w:rPr>
      </w:pPr>
      <w:r w:rsidRPr="00444144">
        <w:rPr>
          <w:szCs w:val="24"/>
        </w:rPr>
        <w:t xml:space="preserve">O Plano de Gestão Financeira se embasa nos critérios e arrecadações de Fundos Particulares através de promoções e taxas colaborativas e espontâneas quanto escola, bem como o auxílio dos programas Federais os quais são destinados </w:t>
      </w:r>
      <w:r w:rsidR="003F54A6" w:rsidRPr="00444144">
        <w:rPr>
          <w:szCs w:val="24"/>
        </w:rPr>
        <w:t>a</w:t>
      </w:r>
      <w:r w:rsidRPr="00444144">
        <w:rPr>
          <w:szCs w:val="24"/>
        </w:rPr>
        <w:t xml:space="preserve"> suprir necessidades básicas escolares, financeiras, pedagógicas, ressaltando que reformas e ampliações maiores só serão efetivadas com o auxílio específico do poder público e seus recursos. </w:t>
      </w:r>
      <w:r w:rsidRPr="00444144">
        <w:rPr>
          <w:szCs w:val="24"/>
        </w:rPr>
        <w:lastRenderedPageBreak/>
        <w:t xml:space="preserve">Todas essas ações são elaboradas, citadas e executadas sob pesquisas e necessidades elencadas por toda comunidade escolar. </w:t>
      </w:r>
    </w:p>
    <w:p w14:paraId="25D67605" w14:textId="77777777" w:rsidR="00A6070B" w:rsidRDefault="00B8446E" w:rsidP="00505C08">
      <w:pPr>
        <w:spacing w:line="360" w:lineRule="auto"/>
        <w:ind w:firstLine="709"/>
        <w:rPr>
          <w:rFonts w:eastAsia="Arial"/>
          <w:color w:val="000000" w:themeColor="text1"/>
          <w:szCs w:val="24"/>
        </w:rPr>
      </w:pPr>
      <w:r w:rsidRPr="00444144">
        <w:rPr>
          <w:rFonts w:eastAsia="Arial"/>
          <w:color w:val="000000" w:themeColor="text1"/>
          <w:szCs w:val="24"/>
        </w:rPr>
        <w:t xml:space="preserve">O Centro de Educação Infantil </w:t>
      </w:r>
      <w:r w:rsidR="003F54A6">
        <w:rPr>
          <w:rFonts w:eastAsia="Arial"/>
          <w:color w:val="000000" w:themeColor="text1"/>
          <w:szCs w:val="24"/>
        </w:rPr>
        <w:t>Isaura Uliano Sombrio</w:t>
      </w:r>
      <w:r w:rsidRPr="00444144">
        <w:rPr>
          <w:rFonts w:eastAsia="Arial"/>
          <w:color w:val="000000" w:themeColor="text1"/>
          <w:szCs w:val="24"/>
        </w:rPr>
        <w:t xml:space="preserve">, é mantido pelo poder público municipal, o qual é o grande responsável pela estrutura física predial, água, energia, pagamento de funcionários, alimentação escolar e manutenção da estrutura física. </w:t>
      </w:r>
    </w:p>
    <w:p w14:paraId="3DBA4935" w14:textId="2C1E6A08" w:rsidR="00505C08" w:rsidRDefault="00B8446E" w:rsidP="00505C08">
      <w:pPr>
        <w:spacing w:line="360" w:lineRule="auto"/>
        <w:ind w:firstLine="709"/>
        <w:rPr>
          <w:rFonts w:eastAsia="Arial"/>
          <w:color w:val="000000" w:themeColor="text1"/>
          <w:kern w:val="2"/>
          <w:szCs w:val="24"/>
          <w:lang w:eastAsia="zh-CN" w:bidi="hi-IN"/>
        </w:rPr>
      </w:pPr>
      <w:r w:rsidRPr="00444144">
        <w:rPr>
          <w:rFonts w:eastAsia="Arial"/>
          <w:color w:val="000000" w:themeColor="text1"/>
          <w:szCs w:val="24"/>
        </w:rPr>
        <w:t xml:space="preserve">Conta também com a </w:t>
      </w:r>
      <w:r w:rsidRPr="00444144">
        <w:rPr>
          <w:rFonts w:eastAsia="Arial"/>
          <w:color w:val="000000" w:themeColor="text1"/>
          <w:kern w:val="2"/>
          <w:szCs w:val="24"/>
          <w:lang w:eastAsia="zh-CN" w:bidi="hi-IN"/>
        </w:rPr>
        <w:t xml:space="preserve">equipe administrativa (coordenador) e com Associação de Pais e professores, juntamente com a comunidade escolar  na qual </w:t>
      </w:r>
      <w:r w:rsidRPr="00444144">
        <w:rPr>
          <w:rFonts w:eastAsia="Arial"/>
          <w:color w:val="000000" w:themeColor="text1"/>
          <w:kern w:val="2"/>
          <w:szCs w:val="24"/>
          <w:shd w:val="clear" w:color="auto" w:fill="FFFFFF"/>
          <w:lang w:eastAsia="zh-CN" w:bidi="hi-IN"/>
        </w:rPr>
        <w:t xml:space="preserve"> decidem em assembleia geral registrado em ata  como serão gastos os recursos governamentais e também definem as aplicações do dinheiro arrecadado em eventos, festas e outras iniciativas,  promovidas pela escola, participam do registro dos gastos e da prestação de conta que precisam ser divulgados com 100 % de transparência para a comunidade escolar, administram diretamente as verbas recebidas de estados e municípios e de programas como o PDDE, planejam e </w:t>
      </w:r>
      <w:r w:rsidRPr="00444144">
        <w:rPr>
          <w:rFonts w:eastAsia="Arial"/>
          <w:color w:val="000000" w:themeColor="text1"/>
          <w:kern w:val="2"/>
          <w:szCs w:val="24"/>
          <w:lang w:eastAsia="zh-CN" w:bidi="hi-IN"/>
        </w:rPr>
        <w:t xml:space="preserve"> determinam como os objetivos serão alcançados.</w:t>
      </w:r>
    </w:p>
    <w:p w14:paraId="36136515" w14:textId="77777777" w:rsidR="00505C08" w:rsidRDefault="00505C08" w:rsidP="00505C08">
      <w:pPr>
        <w:pStyle w:val="SemEspaamento"/>
        <w:spacing w:line="360" w:lineRule="auto"/>
        <w:ind w:firstLine="709"/>
        <w:jc w:val="both"/>
        <w:rPr>
          <w:bCs/>
        </w:rPr>
      </w:pPr>
      <w:r w:rsidRPr="00505C08">
        <w:rPr>
          <w:bCs/>
        </w:rPr>
        <w:t xml:space="preserve">Conforme mostra a pesquisa 60% dos pais sabem de onde provem os recursos do </w:t>
      </w:r>
      <w:proofErr w:type="gramStart"/>
      <w:r w:rsidRPr="00505C08">
        <w:rPr>
          <w:bCs/>
        </w:rPr>
        <w:t>CEI,  sendo</w:t>
      </w:r>
      <w:proofErr w:type="gramEnd"/>
      <w:r w:rsidRPr="00505C08">
        <w:rPr>
          <w:bCs/>
        </w:rPr>
        <w:t xml:space="preserve"> 24,6 % desconhecem a origem dos recursos e 15,4% não souberam responder.</w:t>
      </w:r>
    </w:p>
    <w:p w14:paraId="5626D0EA" w14:textId="77777777" w:rsidR="0027622C" w:rsidRDefault="0027622C" w:rsidP="0027622C">
      <w:pPr>
        <w:pStyle w:val="Corpodetexto2"/>
        <w:tabs>
          <w:tab w:val="left" w:pos="0"/>
        </w:tabs>
        <w:spacing w:after="0" w:line="360" w:lineRule="auto"/>
        <w:jc w:val="center"/>
        <w:rPr>
          <w:rFonts w:ascii="Times New Roman" w:eastAsia="Arial" w:hAnsi="Times New Roman" w:cs="Times New Roman"/>
          <w:b/>
          <w:bCs/>
          <w:color w:val="000000" w:themeColor="text1"/>
          <w:sz w:val="20"/>
          <w:szCs w:val="20"/>
        </w:rPr>
      </w:pPr>
    </w:p>
    <w:p w14:paraId="6F857206" w14:textId="3BF0C847" w:rsidR="0027622C" w:rsidRPr="0027622C" w:rsidRDefault="0027622C" w:rsidP="0027622C">
      <w:pPr>
        <w:pStyle w:val="Corpodetexto2"/>
        <w:tabs>
          <w:tab w:val="left" w:pos="0"/>
        </w:tabs>
        <w:spacing w:after="0" w:line="360" w:lineRule="auto"/>
        <w:jc w:val="center"/>
      </w:pPr>
      <w:r>
        <w:rPr>
          <w:rFonts w:ascii="Times New Roman" w:eastAsia="Arial" w:hAnsi="Times New Roman" w:cs="Times New Roman"/>
          <w:b/>
          <w:bCs/>
          <w:color w:val="000000" w:themeColor="text1"/>
          <w:sz w:val="20"/>
          <w:szCs w:val="20"/>
        </w:rPr>
        <w:t xml:space="preserve">Gráfico 9 – </w:t>
      </w:r>
      <w:r w:rsidR="00CE2DE7">
        <w:rPr>
          <w:rFonts w:ascii="Times New Roman" w:eastAsia="Arial" w:hAnsi="Times New Roman" w:cs="Times New Roman"/>
          <w:color w:val="000000" w:themeColor="text1"/>
          <w:sz w:val="20"/>
          <w:szCs w:val="20"/>
        </w:rPr>
        <w:t>Conhecimentos sobre os r</w:t>
      </w:r>
      <w:r w:rsidR="00E3257D">
        <w:rPr>
          <w:rFonts w:ascii="Times New Roman" w:eastAsia="Arial" w:hAnsi="Times New Roman" w:cs="Times New Roman"/>
          <w:color w:val="000000" w:themeColor="text1"/>
          <w:sz w:val="20"/>
          <w:szCs w:val="20"/>
        </w:rPr>
        <w:t>ecursos</w:t>
      </w:r>
      <w:r w:rsidR="004F11AC">
        <w:rPr>
          <w:rFonts w:ascii="Times New Roman" w:eastAsia="Arial" w:hAnsi="Times New Roman" w:cs="Times New Roman"/>
          <w:color w:val="000000" w:themeColor="text1"/>
          <w:sz w:val="20"/>
          <w:szCs w:val="20"/>
        </w:rPr>
        <w:t xml:space="preserve"> que mantém o CEI</w:t>
      </w:r>
    </w:p>
    <w:p w14:paraId="2119B26B" w14:textId="77777777" w:rsidR="00505C08" w:rsidRDefault="00505C08" w:rsidP="00505C08">
      <w:pPr>
        <w:pStyle w:val="SemEspaamento"/>
        <w:spacing w:line="360" w:lineRule="auto"/>
        <w:jc w:val="both"/>
      </w:pPr>
      <w:r>
        <w:rPr>
          <w:noProof/>
        </w:rPr>
        <w:drawing>
          <wp:inline distT="0" distB="0" distL="0" distR="0" wp14:anchorId="7EF7743F" wp14:editId="04AA3822">
            <wp:extent cx="5381625" cy="1552575"/>
            <wp:effectExtent l="0" t="0" r="9525" b="9525"/>
            <wp:docPr id="33" name="Imagem 33"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Gráfico, Gráfico de pizza&#10;&#10;Descrição gerada automaticament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2639" r="341" b="9027"/>
                    <a:stretch/>
                  </pic:blipFill>
                  <pic:spPr bwMode="auto">
                    <a:xfrm>
                      <a:off x="0" y="0"/>
                      <a:ext cx="5381625" cy="1552575"/>
                    </a:xfrm>
                    <a:prstGeom prst="rect">
                      <a:avLst/>
                    </a:prstGeom>
                    <a:noFill/>
                    <a:ln>
                      <a:noFill/>
                    </a:ln>
                    <a:extLst>
                      <a:ext uri="{53640926-AAD7-44D8-BBD7-CCE9431645EC}">
                        <a14:shadowObscured xmlns:a14="http://schemas.microsoft.com/office/drawing/2010/main"/>
                      </a:ext>
                    </a:extLst>
                  </pic:spPr>
                </pic:pic>
              </a:graphicData>
            </a:graphic>
          </wp:inline>
        </w:drawing>
      </w:r>
    </w:p>
    <w:p w14:paraId="4476A7AF" w14:textId="732628CD" w:rsidR="004F11AC" w:rsidRDefault="004F11AC" w:rsidP="004F11AC">
      <w:pPr>
        <w:spacing w:line="360" w:lineRule="auto"/>
        <w:ind w:firstLine="709"/>
        <w:rPr>
          <w:bCs/>
          <w:sz w:val="20"/>
        </w:rPr>
      </w:pPr>
      <w:r>
        <w:rPr>
          <w:b/>
          <w:sz w:val="20"/>
        </w:rPr>
        <w:t xml:space="preserve">              </w:t>
      </w:r>
      <w:r w:rsidRPr="007C7E7E">
        <w:rPr>
          <w:b/>
          <w:sz w:val="20"/>
        </w:rPr>
        <w:t xml:space="preserve">Fonte: </w:t>
      </w:r>
      <w:r>
        <w:rPr>
          <w:bCs/>
          <w:sz w:val="20"/>
        </w:rPr>
        <w:t>Questionário aplicado a comunidade escolar</w:t>
      </w:r>
    </w:p>
    <w:p w14:paraId="0A13D65D" w14:textId="77777777" w:rsidR="00505C08" w:rsidRDefault="00505C08" w:rsidP="00505C08">
      <w:pPr>
        <w:spacing w:line="360" w:lineRule="auto"/>
        <w:ind w:firstLine="709"/>
        <w:rPr>
          <w:szCs w:val="24"/>
        </w:rPr>
      </w:pPr>
    </w:p>
    <w:p w14:paraId="75D531F1" w14:textId="77777777" w:rsidR="00505C08" w:rsidRDefault="00B8446E" w:rsidP="00505C08">
      <w:pPr>
        <w:spacing w:line="360" w:lineRule="auto"/>
        <w:ind w:firstLine="709"/>
        <w:rPr>
          <w:rFonts w:eastAsia="Arial"/>
          <w:color w:val="000000" w:themeColor="text1"/>
          <w:szCs w:val="24"/>
        </w:rPr>
      </w:pPr>
      <w:r w:rsidRPr="00444144">
        <w:rPr>
          <w:rFonts w:eastAsia="Arial"/>
          <w:color w:val="000000" w:themeColor="text1"/>
          <w:szCs w:val="24"/>
        </w:rPr>
        <w:t>As instâncias colegiadas dessa instituição são: ASSOCIAÇÃO DE PAIS E PROFESSORES, são organizações compostas por representantes de todos os segmentos da comunidade escolar com o objetivo de auxiliar a coordenação na função de Gestor Escolar, nas decisões e encaminhamentos para solucionar os problemas do cotidiano da escola, mas tendo como objetivo principal a busca pela melhoria da qualidade no processo ensino e aprendizagem.</w:t>
      </w:r>
      <w:r w:rsidR="00505C08">
        <w:rPr>
          <w:rFonts w:eastAsia="Arial"/>
          <w:color w:val="000000" w:themeColor="text1"/>
          <w:szCs w:val="24"/>
        </w:rPr>
        <w:t xml:space="preserve"> </w:t>
      </w:r>
    </w:p>
    <w:p w14:paraId="6864E730" w14:textId="77777777" w:rsidR="00505C08" w:rsidRDefault="00B8446E" w:rsidP="00505C08">
      <w:pPr>
        <w:spacing w:line="360" w:lineRule="auto"/>
        <w:ind w:firstLine="709"/>
        <w:rPr>
          <w:rFonts w:eastAsia="Arial"/>
          <w:color w:val="FF0000"/>
          <w:szCs w:val="24"/>
        </w:rPr>
      </w:pPr>
      <w:r w:rsidRPr="00444144">
        <w:rPr>
          <w:rFonts w:eastAsia="Arial"/>
          <w:color w:val="000000" w:themeColor="text1"/>
          <w:szCs w:val="24"/>
        </w:rPr>
        <w:t xml:space="preserve">ASSOCIAÇÃO DE PAIS E PROFESSORES é um órgão de representação dos pais e profissionais do estabelecimento, não tendo caráter político partidário, religioso, </w:t>
      </w:r>
      <w:r w:rsidRPr="00444144">
        <w:rPr>
          <w:rFonts w:eastAsia="Arial"/>
          <w:color w:val="000000" w:themeColor="text1"/>
          <w:szCs w:val="24"/>
        </w:rPr>
        <w:lastRenderedPageBreak/>
        <w:t>racial e nem fins lucrativos, não sendo remunerados os seus dirigentes e conselheiros. É formado por membros de toda a comunidade escolar envolvidos no processo educacional, igualmente responsáveis pelo sucesso do desempenho da escola pública, que objetiva dar apoio a direção das escolas, primando pelo entrosamento entre pais, alunos, professores, funcionários e toda a comunidade, com atividades socioeducativas, culturais e desportivas</w:t>
      </w:r>
      <w:r w:rsidRPr="00444144">
        <w:rPr>
          <w:rFonts w:eastAsia="Arial"/>
          <w:color w:val="FF0000"/>
          <w:szCs w:val="24"/>
        </w:rPr>
        <w:t xml:space="preserve">. </w:t>
      </w:r>
    </w:p>
    <w:p w14:paraId="49F0017D" w14:textId="0205FB13" w:rsidR="00B8446E" w:rsidRPr="00444144" w:rsidRDefault="00B8446E" w:rsidP="00505C08">
      <w:pPr>
        <w:spacing w:line="360" w:lineRule="auto"/>
        <w:ind w:firstLine="709"/>
        <w:rPr>
          <w:szCs w:val="24"/>
        </w:rPr>
      </w:pPr>
      <w:r w:rsidRPr="00444144">
        <w:rPr>
          <w:rFonts w:eastAsia="Arial"/>
          <w:szCs w:val="24"/>
        </w:rPr>
        <w:t>A Associação de Pais e Professores do Centro de Educação Infantil São Januário foi fundada em dez</w:t>
      </w:r>
      <w:r w:rsidR="001C1E41">
        <w:rPr>
          <w:rFonts w:eastAsia="Arial"/>
          <w:szCs w:val="24"/>
        </w:rPr>
        <w:t>oito</w:t>
      </w:r>
      <w:r w:rsidRPr="00444144">
        <w:rPr>
          <w:rFonts w:eastAsia="Arial"/>
          <w:szCs w:val="24"/>
        </w:rPr>
        <w:t xml:space="preserve"> (</w:t>
      </w:r>
      <w:r w:rsidR="001C1E41">
        <w:rPr>
          <w:rFonts w:eastAsia="Arial"/>
          <w:szCs w:val="24"/>
        </w:rPr>
        <w:t>18</w:t>
      </w:r>
      <w:r w:rsidRPr="00444144">
        <w:rPr>
          <w:rFonts w:eastAsia="Arial"/>
          <w:szCs w:val="24"/>
        </w:rPr>
        <w:t>) de</w:t>
      </w:r>
      <w:r w:rsidR="001C1E41">
        <w:rPr>
          <w:rFonts w:eastAsia="Arial"/>
          <w:szCs w:val="24"/>
        </w:rPr>
        <w:t xml:space="preserve"> setembro</w:t>
      </w:r>
      <w:r w:rsidRPr="00444144">
        <w:rPr>
          <w:rFonts w:eastAsia="Arial"/>
          <w:szCs w:val="24"/>
        </w:rPr>
        <w:t xml:space="preserve"> (0</w:t>
      </w:r>
      <w:r w:rsidR="001F7153">
        <w:rPr>
          <w:rFonts w:eastAsia="Arial"/>
          <w:szCs w:val="24"/>
        </w:rPr>
        <w:t>9</w:t>
      </w:r>
      <w:r w:rsidRPr="00444144">
        <w:rPr>
          <w:rFonts w:eastAsia="Arial"/>
          <w:szCs w:val="24"/>
        </w:rPr>
        <w:t xml:space="preserve">) de dois mil e </w:t>
      </w:r>
      <w:r w:rsidR="001F7153">
        <w:rPr>
          <w:rFonts w:eastAsia="Arial"/>
          <w:szCs w:val="24"/>
        </w:rPr>
        <w:t xml:space="preserve">quatorze </w:t>
      </w:r>
      <w:r w:rsidRPr="00444144">
        <w:rPr>
          <w:rFonts w:eastAsia="Arial"/>
          <w:szCs w:val="24"/>
        </w:rPr>
        <w:t>(20</w:t>
      </w:r>
      <w:r w:rsidR="001F7153">
        <w:rPr>
          <w:rFonts w:eastAsia="Arial"/>
          <w:szCs w:val="24"/>
        </w:rPr>
        <w:t>14</w:t>
      </w:r>
      <w:r w:rsidRPr="00444144">
        <w:rPr>
          <w:rFonts w:eastAsia="Arial"/>
          <w:szCs w:val="24"/>
        </w:rPr>
        <w:t>), é uma sociedade civil, sem fins lucrativos.</w:t>
      </w:r>
      <w:r w:rsidR="00505C08">
        <w:rPr>
          <w:rFonts w:eastAsia="Arial"/>
          <w:szCs w:val="24"/>
        </w:rPr>
        <w:t xml:space="preserve"> </w:t>
      </w:r>
      <w:r w:rsidRPr="00444144">
        <w:rPr>
          <w:rFonts w:eastAsia="Arial"/>
          <w:color w:val="000000" w:themeColor="text1"/>
          <w:szCs w:val="24"/>
        </w:rPr>
        <w:t>Eleita em assembleia geral lavrada em Ata e registrada em cartório. A eleição acontece bianualmente segundo o Estatuto da APP da Instituição. Sendo que as eleições subsequentes aconteceram da mesma maneira. Composição das representativas do atual APP (Associação de Pais, Mestres e Funcionários) 2021/2023.</w:t>
      </w:r>
    </w:p>
    <w:p w14:paraId="1775F5D9" w14:textId="77777777" w:rsidR="00B8446E" w:rsidRPr="00444144" w:rsidRDefault="00B8446E" w:rsidP="00B8446E">
      <w:pPr>
        <w:widowControl w:val="0"/>
        <w:spacing w:line="276" w:lineRule="auto"/>
        <w:ind w:left="708" w:firstLine="708"/>
        <w:outlineLvl w:val="2"/>
        <w:rPr>
          <w:rFonts w:eastAsia="Arial"/>
          <w:color w:val="000000" w:themeColor="text1"/>
          <w:szCs w:val="24"/>
        </w:rPr>
      </w:pPr>
    </w:p>
    <w:p w14:paraId="23654CB7" w14:textId="77777777" w:rsidR="00B8446E" w:rsidRPr="00444144" w:rsidRDefault="00B8446E" w:rsidP="00505C08">
      <w:pPr>
        <w:spacing w:line="276" w:lineRule="auto"/>
        <w:rPr>
          <w:rFonts w:eastAsia="Arial"/>
          <w:color w:val="000000" w:themeColor="text1"/>
          <w:szCs w:val="24"/>
        </w:rPr>
      </w:pPr>
      <w:r w:rsidRPr="00444144">
        <w:rPr>
          <w:rFonts w:eastAsia="Arial"/>
          <w:b/>
          <w:bCs/>
          <w:color w:val="000000" w:themeColor="text1"/>
          <w:szCs w:val="24"/>
        </w:rPr>
        <w:t>MEMBROS DA APP</w:t>
      </w:r>
    </w:p>
    <w:p w14:paraId="003CDBE1" w14:textId="39C4F836" w:rsidR="00B8446E" w:rsidRPr="00444144" w:rsidRDefault="00B8446E" w:rsidP="00505C08">
      <w:pPr>
        <w:spacing w:line="276" w:lineRule="auto"/>
        <w:rPr>
          <w:rFonts w:eastAsia="Arial"/>
          <w:color w:val="000000" w:themeColor="text1"/>
          <w:szCs w:val="24"/>
        </w:rPr>
      </w:pPr>
      <w:r w:rsidRPr="00444144">
        <w:rPr>
          <w:rFonts w:eastAsia="Arial"/>
          <w:b/>
          <w:color w:val="000000" w:themeColor="text1"/>
          <w:szCs w:val="24"/>
        </w:rPr>
        <w:t>Presidente</w:t>
      </w:r>
      <w:r w:rsidRPr="00444144">
        <w:rPr>
          <w:rFonts w:eastAsia="Arial"/>
          <w:color w:val="000000" w:themeColor="text1"/>
          <w:szCs w:val="24"/>
        </w:rPr>
        <w:t xml:space="preserve">: </w:t>
      </w:r>
      <w:r w:rsidR="00AA06A7">
        <w:rPr>
          <w:rFonts w:eastAsia="Arial"/>
          <w:color w:val="000000" w:themeColor="text1"/>
          <w:szCs w:val="24"/>
        </w:rPr>
        <w:t xml:space="preserve">Juliana Alexandre </w:t>
      </w:r>
      <w:r w:rsidR="0028750E">
        <w:rPr>
          <w:rFonts w:eastAsia="Arial"/>
          <w:color w:val="000000" w:themeColor="text1"/>
          <w:szCs w:val="24"/>
        </w:rPr>
        <w:t>Pereira de G</w:t>
      </w:r>
      <w:r w:rsidR="00817051">
        <w:rPr>
          <w:rFonts w:eastAsia="Arial"/>
          <w:color w:val="000000" w:themeColor="text1"/>
          <w:szCs w:val="24"/>
        </w:rPr>
        <w:t>odoy</w:t>
      </w:r>
    </w:p>
    <w:p w14:paraId="39CC0095" w14:textId="04489516" w:rsidR="00B8446E" w:rsidRPr="00444144" w:rsidRDefault="00B8446E" w:rsidP="00505C08">
      <w:pPr>
        <w:spacing w:line="276" w:lineRule="auto"/>
        <w:rPr>
          <w:rFonts w:eastAsia="Arial"/>
          <w:color w:val="000000" w:themeColor="text1"/>
          <w:szCs w:val="24"/>
        </w:rPr>
      </w:pPr>
      <w:r w:rsidRPr="00444144">
        <w:rPr>
          <w:rFonts w:eastAsia="Arial"/>
          <w:b/>
          <w:color w:val="000000" w:themeColor="text1"/>
          <w:szCs w:val="24"/>
        </w:rPr>
        <w:t>Vice-presidente</w:t>
      </w:r>
      <w:r w:rsidRPr="00444144">
        <w:rPr>
          <w:rFonts w:eastAsia="Arial"/>
          <w:color w:val="000000" w:themeColor="text1"/>
          <w:szCs w:val="24"/>
        </w:rPr>
        <w:t xml:space="preserve">: </w:t>
      </w:r>
      <w:proofErr w:type="spellStart"/>
      <w:r w:rsidR="00D87D25">
        <w:rPr>
          <w:rFonts w:eastAsia="Arial"/>
          <w:color w:val="000000" w:themeColor="text1"/>
          <w:szCs w:val="24"/>
        </w:rPr>
        <w:t>Larize</w:t>
      </w:r>
      <w:proofErr w:type="spellEnd"/>
      <w:r w:rsidR="00D87D25">
        <w:rPr>
          <w:rFonts w:eastAsia="Arial"/>
          <w:color w:val="000000" w:themeColor="text1"/>
          <w:szCs w:val="24"/>
        </w:rPr>
        <w:t xml:space="preserve"> </w:t>
      </w:r>
      <w:proofErr w:type="spellStart"/>
      <w:r w:rsidR="00D87D25">
        <w:rPr>
          <w:rFonts w:eastAsia="Arial"/>
          <w:color w:val="000000" w:themeColor="text1"/>
          <w:szCs w:val="24"/>
        </w:rPr>
        <w:t>Mohr</w:t>
      </w:r>
      <w:proofErr w:type="spellEnd"/>
    </w:p>
    <w:p w14:paraId="623F36A9" w14:textId="3D121E54" w:rsidR="00B8446E" w:rsidRPr="00444144" w:rsidRDefault="00B8446E" w:rsidP="00505C08">
      <w:pPr>
        <w:spacing w:line="276" w:lineRule="auto"/>
        <w:rPr>
          <w:rFonts w:eastAsia="Arial"/>
          <w:color w:val="000000" w:themeColor="text1"/>
          <w:szCs w:val="24"/>
        </w:rPr>
      </w:pPr>
      <w:r w:rsidRPr="00444144">
        <w:rPr>
          <w:rFonts w:eastAsia="Arial"/>
          <w:b/>
          <w:color w:val="000000" w:themeColor="text1"/>
          <w:szCs w:val="24"/>
        </w:rPr>
        <w:t xml:space="preserve">1º </w:t>
      </w:r>
      <w:proofErr w:type="spellStart"/>
      <w:r w:rsidRPr="00444144">
        <w:rPr>
          <w:rFonts w:eastAsia="Arial"/>
          <w:b/>
          <w:color w:val="000000" w:themeColor="text1"/>
          <w:szCs w:val="24"/>
        </w:rPr>
        <w:t>Tesoureiro</w:t>
      </w:r>
      <w:r w:rsidRPr="00444144">
        <w:rPr>
          <w:rFonts w:eastAsia="Arial"/>
          <w:color w:val="000000" w:themeColor="text1"/>
          <w:szCs w:val="24"/>
        </w:rPr>
        <w:t>:</w:t>
      </w:r>
      <w:r w:rsidR="00056D78">
        <w:rPr>
          <w:rFonts w:eastAsia="Arial"/>
          <w:color w:val="000000" w:themeColor="text1"/>
          <w:szCs w:val="24"/>
        </w:rPr>
        <w:t>Rosania</w:t>
      </w:r>
      <w:proofErr w:type="spellEnd"/>
      <w:r w:rsidR="00056D78">
        <w:rPr>
          <w:rFonts w:eastAsia="Arial"/>
          <w:color w:val="000000" w:themeColor="text1"/>
          <w:szCs w:val="24"/>
        </w:rPr>
        <w:t xml:space="preserve"> Schlickmann Morais</w:t>
      </w:r>
    </w:p>
    <w:p w14:paraId="2E20D427" w14:textId="47C32B1D" w:rsidR="00B8446E" w:rsidRPr="00444144" w:rsidRDefault="00B8446E" w:rsidP="00505C08">
      <w:pPr>
        <w:spacing w:line="276" w:lineRule="auto"/>
        <w:rPr>
          <w:rFonts w:eastAsia="Arial"/>
          <w:color w:val="000000" w:themeColor="text1"/>
          <w:szCs w:val="24"/>
        </w:rPr>
      </w:pPr>
      <w:r w:rsidRPr="00444144">
        <w:rPr>
          <w:rFonts w:eastAsia="Arial"/>
          <w:b/>
          <w:color w:val="000000" w:themeColor="text1"/>
          <w:szCs w:val="24"/>
        </w:rPr>
        <w:t>2ª Tesoureira</w:t>
      </w:r>
      <w:r w:rsidRPr="00444144">
        <w:rPr>
          <w:rFonts w:eastAsia="Arial"/>
          <w:color w:val="000000" w:themeColor="text1"/>
          <w:szCs w:val="24"/>
        </w:rPr>
        <w:t xml:space="preserve">:  </w:t>
      </w:r>
      <w:r w:rsidR="00A272AA">
        <w:rPr>
          <w:rFonts w:eastAsia="Arial"/>
          <w:color w:val="000000" w:themeColor="text1"/>
          <w:szCs w:val="24"/>
        </w:rPr>
        <w:t>Janice B</w:t>
      </w:r>
      <w:r w:rsidR="009071F1">
        <w:rPr>
          <w:rFonts w:eastAsia="Arial"/>
          <w:color w:val="000000" w:themeColor="text1"/>
          <w:szCs w:val="24"/>
        </w:rPr>
        <w:t>o</w:t>
      </w:r>
      <w:r w:rsidR="000C3C58">
        <w:rPr>
          <w:rFonts w:eastAsia="Arial"/>
          <w:color w:val="000000" w:themeColor="text1"/>
          <w:szCs w:val="24"/>
        </w:rPr>
        <w:t>eing</w:t>
      </w:r>
    </w:p>
    <w:p w14:paraId="3C779F14" w14:textId="6E8BCF6C" w:rsidR="00B8446E" w:rsidRPr="00444144" w:rsidRDefault="00B8446E" w:rsidP="00505C08">
      <w:pPr>
        <w:spacing w:line="276" w:lineRule="auto"/>
        <w:rPr>
          <w:rFonts w:eastAsia="Arial"/>
          <w:color w:val="000000" w:themeColor="text1"/>
          <w:szCs w:val="24"/>
        </w:rPr>
      </w:pPr>
      <w:r w:rsidRPr="00444144">
        <w:rPr>
          <w:rFonts w:eastAsia="Arial"/>
          <w:b/>
          <w:color w:val="000000" w:themeColor="text1"/>
          <w:szCs w:val="24"/>
        </w:rPr>
        <w:t>1ª Secretária</w:t>
      </w:r>
      <w:r w:rsidRPr="00444144">
        <w:rPr>
          <w:rFonts w:eastAsia="Arial"/>
          <w:color w:val="000000" w:themeColor="text1"/>
          <w:szCs w:val="24"/>
        </w:rPr>
        <w:t xml:space="preserve">: </w:t>
      </w:r>
      <w:r w:rsidR="0000333F">
        <w:rPr>
          <w:rFonts w:eastAsia="Arial"/>
          <w:color w:val="000000" w:themeColor="text1"/>
          <w:szCs w:val="24"/>
        </w:rPr>
        <w:t xml:space="preserve">Adriana </w:t>
      </w:r>
      <w:r w:rsidR="00D110F4">
        <w:rPr>
          <w:rFonts w:eastAsia="Arial"/>
          <w:color w:val="000000" w:themeColor="text1"/>
          <w:szCs w:val="24"/>
        </w:rPr>
        <w:t xml:space="preserve">Rosa </w:t>
      </w:r>
      <w:proofErr w:type="spellStart"/>
      <w:r w:rsidR="00D110F4">
        <w:rPr>
          <w:rFonts w:eastAsia="Arial"/>
          <w:color w:val="000000" w:themeColor="text1"/>
          <w:szCs w:val="24"/>
        </w:rPr>
        <w:t>Foss</w:t>
      </w:r>
      <w:proofErr w:type="spellEnd"/>
    </w:p>
    <w:p w14:paraId="541EA3F9" w14:textId="02D0F357" w:rsidR="00B8446E" w:rsidRPr="00444144" w:rsidRDefault="00B8446E" w:rsidP="00505C08">
      <w:pPr>
        <w:spacing w:line="276" w:lineRule="auto"/>
        <w:rPr>
          <w:rFonts w:eastAsia="Arial"/>
          <w:color w:val="000000" w:themeColor="text1"/>
          <w:szCs w:val="24"/>
        </w:rPr>
      </w:pPr>
      <w:r w:rsidRPr="00444144">
        <w:rPr>
          <w:rFonts w:eastAsia="Arial"/>
          <w:b/>
          <w:color w:val="000000" w:themeColor="text1"/>
          <w:szCs w:val="24"/>
        </w:rPr>
        <w:t>2ª Secretária</w:t>
      </w:r>
      <w:r w:rsidRPr="00444144">
        <w:rPr>
          <w:rFonts w:eastAsia="Arial"/>
          <w:color w:val="000000" w:themeColor="text1"/>
          <w:szCs w:val="24"/>
        </w:rPr>
        <w:t xml:space="preserve">: </w:t>
      </w:r>
      <w:r w:rsidR="00D110F4">
        <w:rPr>
          <w:rFonts w:eastAsia="Arial"/>
          <w:color w:val="000000" w:themeColor="text1"/>
          <w:szCs w:val="24"/>
        </w:rPr>
        <w:t>Janice Rodrigues Machado</w:t>
      </w:r>
    </w:p>
    <w:p w14:paraId="36855BE7" w14:textId="77777777" w:rsidR="00B8446E" w:rsidRPr="00444144" w:rsidRDefault="00B8446E" w:rsidP="00505C08">
      <w:pPr>
        <w:spacing w:line="276" w:lineRule="auto"/>
        <w:ind w:firstLine="708"/>
        <w:rPr>
          <w:rFonts w:eastAsia="Arial"/>
          <w:b/>
          <w:color w:val="000000" w:themeColor="text1"/>
          <w:szCs w:val="24"/>
        </w:rPr>
      </w:pPr>
    </w:p>
    <w:p w14:paraId="35237B98" w14:textId="0139BB94" w:rsidR="00B8446E" w:rsidRPr="00444144" w:rsidRDefault="00B8446E" w:rsidP="00505C08">
      <w:pPr>
        <w:spacing w:line="276" w:lineRule="auto"/>
        <w:rPr>
          <w:rFonts w:eastAsia="Arial"/>
          <w:b/>
          <w:color w:val="000000" w:themeColor="text1"/>
          <w:szCs w:val="24"/>
        </w:rPr>
      </w:pPr>
      <w:r w:rsidRPr="00444144">
        <w:rPr>
          <w:rFonts w:eastAsia="Arial"/>
          <w:b/>
          <w:color w:val="000000" w:themeColor="text1"/>
          <w:szCs w:val="24"/>
        </w:rPr>
        <w:t>Membros do Conselho Fiscal Efetivo:</w:t>
      </w:r>
    </w:p>
    <w:p w14:paraId="2D49456B" w14:textId="73984210" w:rsidR="00B8446E" w:rsidRPr="00444144" w:rsidRDefault="00505C08" w:rsidP="00505C08">
      <w:pPr>
        <w:spacing w:line="276" w:lineRule="auto"/>
        <w:rPr>
          <w:rFonts w:eastAsia="Arial"/>
          <w:color w:val="000000" w:themeColor="text1"/>
          <w:szCs w:val="24"/>
        </w:rPr>
      </w:pPr>
      <w:r>
        <w:rPr>
          <w:rFonts w:eastAsia="Arial"/>
          <w:color w:val="000000" w:themeColor="text1"/>
          <w:szCs w:val="24"/>
        </w:rPr>
        <w:t xml:space="preserve">- </w:t>
      </w:r>
      <w:r w:rsidR="0041024D">
        <w:rPr>
          <w:rFonts w:eastAsia="Arial"/>
          <w:color w:val="000000" w:themeColor="text1"/>
          <w:szCs w:val="24"/>
        </w:rPr>
        <w:t>Raquel Ferna</w:t>
      </w:r>
      <w:r>
        <w:rPr>
          <w:rFonts w:eastAsia="Arial"/>
          <w:color w:val="000000" w:themeColor="text1"/>
          <w:szCs w:val="24"/>
        </w:rPr>
        <w:t>n</w:t>
      </w:r>
      <w:r w:rsidR="0041024D">
        <w:rPr>
          <w:rFonts w:eastAsia="Arial"/>
          <w:color w:val="000000" w:themeColor="text1"/>
          <w:szCs w:val="24"/>
        </w:rPr>
        <w:t>des</w:t>
      </w:r>
    </w:p>
    <w:p w14:paraId="6EF8F37C" w14:textId="7509340A" w:rsidR="00B8446E" w:rsidRPr="00444144" w:rsidRDefault="0041024D" w:rsidP="00505C08">
      <w:pPr>
        <w:spacing w:line="276" w:lineRule="auto"/>
        <w:rPr>
          <w:rFonts w:eastAsia="Arial"/>
          <w:color w:val="000000" w:themeColor="text1"/>
          <w:szCs w:val="24"/>
        </w:rPr>
      </w:pPr>
      <w:r>
        <w:rPr>
          <w:rFonts w:eastAsia="Arial"/>
          <w:color w:val="000000" w:themeColor="text1"/>
          <w:szCs w:val="24"/>
        </w:rPr>
        <w:t xml:space="preserve">- Dione </w:t>
      </w:r>
      <w:proofErr w:type="spellStart"/>
      <w:r>
        <w:rPr>
          <w:rFonts w:eastAsia="Arial"/>
          <w:color w:val="000000" w:themeColor="text1"/>
          <w:szCs w:val="24"/>
        </w:rPr>
        <w:t>Peters</w:t>
      </w:r>
      <w:proofErr w:type="spellEnd"/>
      <w:r>
        <w:rPr>
          <w:rFonts w:eastAsia="Arial"/>
          <w:color w:val="000000" w:themeColor="text1"/>
          <w:szCs w:val="24"/>
        </w:rPr>
        <w:t xml:space="preserve"> </w:t>
      </w:r>
      <w:proofErr w:type="spellStart"/>
      <w:r>
        <w:rPr>
          <w:rFonts w:eastAsia="Arial"/>
          <w:color w:val="000000" w:themeColor="text1"/>
          <w:szCs w:val="24"/>
        </w:rPr>
        <w:t>Scremim</w:t>
      </w:r>
      <w:proofErr w:type="spellEnd"/>
      <w:r>
        <w:rPr>
          <w:rFonts w:eastAsia="Arial"/>
          <w:color w:val="000000" w:themeColor="text1"/>
          <w:szCs w:val="24"/>
        </w:rPr>
        <w:t xml:space="preserve"> Barbi</w:t>
      </w:r>
    </w:p>
    <w:p w14:paraId="5FA1BF2D" w14:textId="3C22E138" w:rsidR="00B8446E" w:rsidRPr="00444144" w:rsidRDefault="0041024D" w:rsidP="00505C08">
      <w:pPr>
        <w:spacing w:line="276" w:lineRule="auto"/>
        <w:rPr>
          <w:rFonts w:eastAsia="Arial"/>
          <w:color w:val="000000" w:themeColor="text1"/>
          <w:szCs w:val="24"/>
        </w:rPr>
      </w:pPr>
      <w:r>
        <w:rPr>
          <w:rFonts w:eastAsia="Arial"/>
          <w:color w:val="000000" w:themeColor="text1"/>
          <w:szCs w:val="24"/>
        </w:rPr>
        <w:t xml:space="preserve">- </w:t>
      </w:r>
      <w:r w:rsidR="00D13577">
        <w:rPr>
          <w:rFonts w:eastAsia="Arial"/>
          <w:color w:val="000000" w:themeColor="text1"/>
          <w:szCs w:val="24"/>
        </w:rPr>
        <w:t>Paula Vanessa Pereira da Silva</w:t>
      </w:r>
    </w:p>
    <w:p w14:paraId="5B30072D" w14:textId="511F2E4C" w:rsidR="00B8446E" w:rsidRPr="00444144" w:rsidRDefault="00D13577" w:rsidP="00505C08">
      <w:pPr>
        <w:spacing w:line="276" w:lineRule="auto"/>
        <w:rPr>
          <w:rFonts w:eastAsia="Arial"/>
          <w:color w:val="000000" w:themeColor="text1"/>
          <w:szCs w:val="24"/>
        </w:rPr>
      </w:pPr>
      <w:r>
        <w:rPr>
          <w:rFonts w:eastAsia="Arial"/>
          <w:color w:val="000000" w:themeColor="text1"/>
          <w:szCs w:val="24"/>
        </w:rPr>
        <w:t xml:space="preserve">- </w:t>
      </w:r>
      <w:proofErr w:type="spellStart"/>
      <w:r>
        <w:rPr>
          <w:rFonts w:eastAsia="Arial"/>
          <w:color w:val="000000" w:themeColor="text1"/>
          <w:szCs w:val="24"/>
        </w:rPr>
        <w:t>Arieli</w:t>
      </w:r>
      <w:proofErr w:type="spellEnd"/>
      <w:r>
        <w:rPr>
          <w:rFonts w:eastAsia="Arial"/>
          <w:color w:val="000000" w:themeColor="text1"/>
          <w:szCs w:val="24"/>
        </w:rPr>
        <w:t xml:space="preserve"> Martins</w:t>
      </w:r>
    </w:p>
    <w:p w14:paraId="5C901D6A" w14:textId="5DC5B03F" w:rsidR="00B8446E" w:rsidRPr="00444144" w:rsidRDefault="00D13577" w:rsidP="00505C08">
      <w:pPr>
        <w:spacing w:line="276" w:lineRule="auto"/>
        <w:rPr>
          <w:rFonts w:eastAsia="Arial"/>
          <w:color w:val="000000" w:themeColor="text1"/>
          <w:szCs w:val="24"/>
        </w:rPr>
      </w:pPr>
      <w:r>
        <w:rPr>
          <w:rFonts w:eastAsia="Arial"/>
          <w:color w:val="000000" w:themeColor="text1"/>
          <w:szCs w:val="24"/>
        </w:rPr>
        <w:t xml:space="preserve">- </w:t>
      </w:r>
      <w:proofErr w:type="spellStart"/>
      <w:r w:rsidR="000E5C91">
        <w:rPr>
          <w:rFonts w:eastAsia="Arial"/>
          <w:color w:val="000000" w:themeColor="text1"/>
          <w:szCs w:val="24"/>
        </w:rPr>
        <w:t>Giovânia</w:t>
      </w:r>
      <w:proofErr w:type="spellEnd"/>
      <w:r w:rsidR="000E5C91">
        <w:rPr>
          <w:rFonts w:eastAsia="Arial"/>
          <w:color w:val="000000" w:themeColor="text1"/>
          <w:szCs w:val="24"/>
        </w:rPr>
        <w:t xml:space="preserve"> Vieira Soares Luiz</w:t>
      </w:r>
    </w:p>
    <w:p w14:paraId="1FC56412" w14:textId="40DF29F5" w:rsidR="00B8446E" w:rsidRPr="00444144" w:rsidRDefault="00B8446E" w:rsidP="00505C08">
      <w:pPr>
        <w:spacing w:line="276" w:lineRule="auto"/>
        <w:ind w:firstLine="708"/>
        <w:rPr>
          <w:rFonts w:eastAsia="Arial"/>
          <w:b/>
          <w:color w:val="000000" w:themeColor="text1"/>
          <w:szCs w:val="24"/>
        </w:rPr>
      </w:pPr>
    </w:p>
    <w:p w14:paraId="729CC3FA" w14:textId="77777777" w:rsidR="00B8446E" w:rsidRPr="00444144" w:rsidRDefault="00B8446E" w:rsidP="00505C08">
      <w:pPr>
        <w:spacing w:line="276" w:lineRule="auto"/>
        <w:rPr>
          <w:rFonts w:eastAsia="Arial"/>
          <w:b/>
          <w:color w:val="000000" w:themeColor="text1"/>
          <w:szCs w:val="24"/>
        </w:rPr>
      </w:pPr>
      <w:proofErr w:type="gramStart"/>
      <w:r w:rsidRPr="00444144">
        <w:rPr>
          <w:rFonts w:eastAsia="Arial"/>
          <w:b/>
          <w:color w:val="000000" w:themeColor="text1"/>
          <w:szCs w:val="24"/>
        </w:rPr>
        <w:t>Membros  Suplentes</w:t>
      </w:r>
      <w:proofErr w:type="gramEnd"/>
      <w:r w:rsidRPr="00444144">
        <w:rPr>
          <w:rFonts w:eastAsia="Arial"/>
          <w:b/>
          <w:color w:val="000000" w:themeColor="text1"/>
          <w:szCs w:val="24"/>
        </w:rPr>
        <w:t xml:space="preserve"> do Conselho Fiscal </w:t>
      </w:r>
    </w:p>
    <w:p w14:paraId="03174BEE" w14:textId="36CAADC1" w:rsidR="00B8446E" w:rsidRPr="00C65480" w:rsidRDefault="000E5C91" w:rsidP="00505C08">
      <w:pPr>
        <w:spacing w:line="276" w:lineRule="auto"/>
        <w:rPr>
          <w:rFonts w:eastAsia="Arial"/>
          <w:bCs/>
          <w:szCs w:val="24"/>
        </w:rPr>
      </w:pPr>
      <w:r>
        <w:rPr>
          <w:rFonts w:eastAsia="Arial"/>
          <w:b/>
          <w:szCs w:val="24"/>
        </w:rPr>
        <w:t xml:space="preserve">- </w:t>
      </w:r>
      <w:r w:rsidR="00C65480">
        <w:rPr>
          <w:rFonts w:eastAsia="Arial"/>
          <w:bCs/>
          <w:szCs w:val="24"/>
        </w:rPr>
        <w:t xml:space="preserve">Laura Guerreira </w:t>
      </w:r>
      <w:proofErr w:type="spellStart"/>
      <w:r w:rsidR="00C65480">
        <w:rPr>
          <w:rFonts w:eastAsia="Arial"/>
          <w:bCs/>
          <w:szCs w:val="24"/>
        </w:rPr>
        <w:t>Strapazoli</w:t>
      </w:r>
      <w:proofErr w:type="spellEnd"/>
    </w:p>
    <w:p w14:paraId="2FC8918D" w14:textId="3ABC4349" w:rsidR="00B8446E" w:rsidRPr="00444144" w:rsidRDefault="00C65480" w:rsidP="00505C08">
      <w:pPr>
        <w:spacing w:line="276" w:lineRule="auto"/>
        <w:rPr>
          <w:rFonts w:eastAsia="Arial"/>
          <w:color w:val="000000" w:themeColor="text1"/>
          <w:szCs w:val="24"/>
          <w:lang w:val="en-US"/>
        </w:rPr>
      </w:pPr>
      <w:r>
        <w:rPr>
          <w:rFonts w:eastAsia="Arial"/>
          <w:color w:val="000000" w:themeColor="text1"/>
          <w:szCs w:val="24"/>
          <w:lang w:val="en-US"/>
        </w:rPr>
        <w:t xml:space="preserve">- </w:t>
      </w:r>
      <w:r w:rsidR="00A33184">
        <w:rPr>
          <w:rFonts w:eastAsia="Arial"/>
          <w:color w:val="000000" w:themeColor="text1"/>
          <w:szCs w:val="24"/>
          <w:lang w:val="en-US"/>
        </w:rPr>
        <w:t>Sandy Goterra Machado</w:t>
      </w:r>
    </w:p>
    <w:p w14:paraId="3C848885" w14:textId="1789E134" w:rsidR="00B8446E" w:rsidRPr="00444144" w:rsidRDefault="00A33184" w:rsidP="00505C08">
      <w:pPr>
        <w:spacing w:line="276" w:lineRule="auto"/>
        <w:rPr>
          <w:rFonts w:eastAsia="Arial"/>
          <w:color w:val="000000" w:themeColor="text1"/>
          <w:szCs w:val="24"/>
          <w:lang w:val="en-US"/>
        </w:rPr>
      </w:pPr>
      <w:r>
        <w:rPr>
          <w:rFonts w:eastAsia="Arial"/>
          <w:color w:val="000000" w:themeColor="text1"/>
          <w:szCs w:val="24"/>
          <w:lang w:val="en-US"/>
        </w:rPr>
        <w:t>- Maristela Torres</w:t>
      </w:r>
    </w:p>
    <w:p w14:paraId="43762CEF" w14:textId="69297C70" w:rsidR="00B8446E" w:rsidRPr="00444144" w:rsidRDefault="00A33184" w:rsidP="00505C08">
      <w:pPr>
        <w:spacing w:line="276" w:lineRule="auto"/>
        <w:rPr>
          <w:rFonts w:eastAsia="Arial"/>
          <w:color w:val="000000" w:themeColor="text1"/>
          <w:szCs w:val="24"/>
        </w:rPr>
      </w:pPr>
      <w:r>
        <w:rPr>
          <w:rFonts w:eastAsia="Arial"/>
          <w:color w:val="000000" w:themeColor="text1"/>
          <w:szCs w:val="24"/>
        </w:rPr>
        <w:t xml:space="preserve">- </w:t>
      </w:r>
      <w:r w:rsidR="00285B81">
        <w:rPr>
          <w:rFonts w:eastAsia="Arial"/>
          <w:color w:val="000000" w:themeColor="text1"/>
          <w:szCs w:val="24"/>
        </w:rPr>
        <w:t>Elizete Mendes dos Santos</w:t>
      </w:r>
    </w:p>
    <w:p w14:paraId="27A6A5C4" w14:textId="56BA2471" w:rsidR="00B8446E" w:rsidRPr="00444144" w:rsidRDefault="00285B81" w:rsidP="00505C08">
      <w:pPr>
        <w:spacing w:line="276" w:lineRule="auto"/>
        <w:rPr>
          <w:rFonts w:eastAsia="Arial"/>
          <w:color w:val="000000" w:themeColor="text1"/>
          <w:szCs w:val="24"/>
        </w:rPr>
      </w:pPr>
      <w:r>
        <w:rPr>
          <w:rFonts w:eastAsia="Arial"/>
          <w:color w:val="000000" w:themeColor="text1"/>
          <w:szCs w:val="24"/>
        </w:rPr>
        <w:t>- Mariza da Silva De Bona</w:t>
      </w:r>
    </w:p>
    <w:p w14:paraId="3F321AFB" w14:textId="77777777" w:rsidR="00B8446E" w:rsidRPr="00444144" w:rsidRDefault="00B8446E" w:rsidP="00505C08">
      <w:pPr>
        <w:spacing w:line="276" w:lineRule="auto"/>
        <w:ind w:firstLine="708"/>
        <w:rPr>
          <w:rFonts w:eastAsia="Arial"/>
          <w:color w:val="000000" w:themeColor="text1"/>
          <w:szCs w:val="24"/>
        </w:rPr>
      </w:pPr>
    </w:p>
    <w:p w14:paraId="3E073409" w14:textId="1B15CAFE" w:rsidR="00B8446E" w:rsidRDefault="00505C08" w:rsidP="00505C08">
      <w:pPr>
        <w:spacing w:line="360" w:lineRule="auto"/>
        <w:ind w:firstLine="709"/>
        <w:rPr>
          <w:rFonts w:eastAsia="Arial"/>
          <w:szCs w:val="24"/>
        </w:rPr>
      </w:pPr>
      <w:r w:rsidRPr="00505C08">
        <w:rPr>
          <w:rFonts w:eastAsia="Arial"/>
          <w:szCs w:val="24"/>
        </w:rPr>
        <w:t xml:space="preserve">Conforme mostra o gráfico acima 43,1% dos familiares responderam que conhecem a função da APP do CEI, já 43,1% colocaram que não. Com essa pesquisa </w:t>
      </w:r>
      <w:r w:rsidRPr="00505C08">
        <w:rPr>
          <w:rFonts w:eastAsia="Arial"/>
          <w:szCs w:val="24"/>
        </w:rPr>
        <w:lastRenderedPageBreak/>
        <w:t>podemos perceber que temos o compromisso de informar mais os pais sobre a função da APP.</w:t>
      </w:r>
    </w:p>
    <w:p w14:paraId="59B96ACF" w14:textId="7586FC30" w:rsidR="004F11AC" w:rsidRPr="004F11AC" w:rsidRDefault="004F11AC" w:rsidP="004F11AC">
      <w:pPr>
        <w:pStyle w:val="Corpodetexto2"/>
        <w:tabs>
          <w:tab w:val="left" w:pos="0"/>
        </w:tabs>
        <w:spacing w:after="0" w:line="360" w:lineRule="auto"/>
        <w:jc w:val="center"/>
      </w:pPr>
      <w:r>
        <w:rPr>
          <w:rFonts w:ascii="Times New Roman" w:eastAsia="Arial" w:hAnsi="Times New Roman" w:cs="Times New Roman"/>
          <w:b/>
          <w:bCs/>
          <w:color w:val="000000" w:themeColor="text1"/>
          <w:sz w:val="20"/>
          <w:szCs w:val="20"/>
        </w:rPr>
        <w:t xml:space="preserve">Gráfico 10 – </w:t>
      </w:r>
      <w:r w:rsidR="003A7A63">
        <w:rPr>
          <w:rFonts w:ascii="Times New Roman" w:eastAsia="Arial" w:hAnsi="Times New Roman" w:cs="Times New Roman"/>
          <w:color w:val="000000" w:themeColor="text1"/>
          <w:sz w:val="20"/>
          <w:szCs w:val="20"/>
        </w:rPr>
        <w:t>Conhecimento das funções da APP</w:t>
      </w:r>
    </w:p>
    <w:p w14:paraId="3564092D" w14:textId="109F1D4F" w:rsidR="00B8446E" w:rsidRPr="00444144" w:rsidRDefault="00474916" w:rsidP="00505C08">
      <w:pPr>
        <w:rPr>
          <w:szCs w:val="24"/>
        </w:rPr>
      </w:pPr>
      <w:r>
        <w:rPr>
          <w:noProof/>
        </w:rPr>
        <w:drawing>
          <wp:inline distT="0" distB="0" distL="0" distR="0" wp14:anchorId="6A94886A" wp14:editId="22DD1CAE">
            <wp:extent cx="5381625" cy="153352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3058" r="341" b="9447"/>
                    <a:stretch/>
                  </pic:blipFill>
                  <pic:spPr bwMode="auto">
                    <a:xfrm>
                      <a:off x="0" y="0"/>
                      <a:ext cx="5381625" cy="1533525"/>
                    </a:xfrm>
                    <a:prstGeom prst="rect">
                      <a:avLst/>
                    </a:prstGeom>
                    <a:noFill/>
                    <a:ln>
                      <a:noFill/>
                    </a:ln>
                    <a:extLst>
                      <a:ext uri="{53640926-AAD7-44D8-BBD7-CCE9431645EC}">
                        <a14:shadowObscured xmlns:a14="http://schemas.microsoft.com/office/drawing/2010/main"/>
                      </a:ext>
                    </a:extLst>
                  </pic:spPr>
                </pic:pic>
              </a:graphicData>
            </a:graphic>
          </wp:inline>
        </w:drawing>
      </w:r>
    </w:p>
    <w:p w14:paraId="601AC287" w14:textId="2F7A71BD" w:rsidR="000D0E4D" w:rsidRDefault="004F11AC" w:rsidP="00F77C15">
      <w:pPr>
        <w:pStyle w:val="SemEspaamento"/>
        <w:spacing w:line="360" w:lineRule="auto"/>
        <w:rPr>
          <w:bCs/>
          <w:sz w:val="20"/>
          <w:szCs w:val="20"/>
        </w:rPr>
      </w:pPr>
      <w:r>
        <w:rPr>
          <w:b/>
          <w:sz w:val="20"/>
          <w:szCs w:val="20"/>
        </w:rPr>
        <w:t xml:space="preserve">                         </w:t>
      </w:r>
      <w:r w:rsidRPr="007C7E7E">
        <w:rPr>
          <w:b/>
          <w:sz w:val="20"/>
          <w:szCs w:val="20"/>
        </w:rPr>
        <w:t xml:space="preserve">Fonte: </w:t>
      </w:r>
      <w:r>
        <w:rPr>
          <w:bCs/>
          <w:sz w:val="20"/>
          <w:szCs w:val="20"/>
        </w:rPr>
        <w:t>Questionário aplicado a comunidade escolar</w:t>
      </w:r>
    </w:p>
    <w:p w14:paraId="076A23EC" w14:textId="0DF0DA6C" w:rsidR="00A6070B" w:rsidRDefault="00A6070B" w:rsidP="00A6070B">
      <w:pPr>
        <w:rPr>
          <w:rFonts w:eastAsia="Calibri"/>
          <w:bCs/>
          <w:sz w:val="20"/>
          <w:lang w:eastAsia="en-US"/>
        </w:rPr>
      </w:pPr>
    </w:p>
    <w:p w14:paraId="6BF811DC" w14:textId="26D220B5" w:rsidR="00A6070B" w:rsidRPr="00A6070B" w:rsidRDefault="00A6070B" w:rsidP="00A6070B">
      <w:pPr>
        <w:tabs>
          <w:tab w:val="left" w:pos="2250"/>
        </w:tabs>
      </w:pPr>
      <w:r>
        <w:tab/>
      </w:r>
    </w:p>
    <w:p w14:paraId="4091FA65" w14:textId="054C6DA8" w:rsidR="00C25E90" w:rsidRDefault="008E3454" w:rsidP="00C25E90">
      <w:pPr>
        <w:pStyle w:val="Ttulo2"/>
        <w:numPr>
          <w:ilvl w:val="0"/>
          <w:numId w:val="0"/>
        </w:numPr>
        <w:rPr>
          <w:color w:val="FF0000"/>
        </w:rPr>
      </w:pPr>
      <w:r w:rsidRPr="00444144">
        <w:t>3.4 DIMENSÃO f</w:t>
      </w:r>
      <w:r w:rsidR="00C25E90">
        <w:t>ÍSICA</w:t>
      </w:r>
      <w:r w:rsidR="00CD303C">
        <w:rPr>
          <w:color w:val="FF0000"/>
        </w:rPr>
        <w:t xml:space="preserve"> </w:t>
      </w:r>
    </w:p>
    <w:p w14:paraId="60178425" w14:textId="3B791342" w:rsidR="008F4395" w:rsidRDefault="008F4395" w:rsidP="008F4395">
      <w:pPr>
        <w:spacing w:line="360" w:lineRule="auto"/>
      </w:pPr>
      <w:r>
        <w:t xml:space="preserve">            O espaço físico tem grande importância no desenvolvimento e aprendizagem da</w:t>
      </w:r>
      <w:r w:rsidR="00A6070B">
        <w:t xml:space="preserve">s </w:t>
      </w:r>
      <w:r>
        <w:t>crianças, estes devem ser preparados pensando na criança e com a criança de acordo com a faixa etária, de forma a aguçar a curiosidade e a exploração, propondo desafios cognitivos e motores. Os espaços deve</w:t>
      </w:r>
      <w:r w:rsidR="00A6070B">
        <w:t>m</w:t>
      </w:r>
      <w:r>
        <w:t xml:space="preserve"> conter objetos que retratem a cultura em que a criança está inserida bem como estimulá-la a construir novos conhecimentos.</w:t>
      </w:r>
    </w:p>
    <w:p w14:paraId="68B99364" w14:textId="108F6D41" w:rsidR="00147027" w:rsidRDefault="004E29B4" w:rsidP="008F4395">
      <w:pPr>
        <w:spacing w:line="360" w:lineRule="auto"/>
      </w:pPr>
      <w:r>
        <w:rPr>
          <w:shd w:val="clear" w:color="auto" w:fill="FFFFFF"/>
        </w:rPr>
        <w:t xml:space="preserve">            </w:t>
      </w:r>
      <w:r w:rsidR="00147027" w:rsidRPr="004E29B4">
        <w:rPr>
          <w:shd w:val="clear" w:color="auto" w:fill="FFFFFF"/>
        </w:rPr>
        <w:t>A C</w:t>
      </w:r>
      <w:r>
        <w:rPr>
          <w:shd w:val="clear" w:color="auto" w:fill="FFFFFF"/>
        </w:rPr>
        <w:t xml:space="preserve">EI </w:t>
      </w:r>
      <w:r w:rsidR="000906CC">
        <w:rPr>
          <w:shd w:val="clear" w:color="auto" w:fill="FFFFFF"/>
        </w:rPr>
        <w:t>Isaura Uliano Sombrio</w:t>
      </w:r>
      <w:r w:rsidR="00147027" w:rsidRPr="004E29B4">
        <w:rPr>
          <w:shd w:val="clear" w:color="auto" w:fill="FFFFFF"/>
        </w:rPr>
        <w:t xml:space="preserve"> segue as normas estabelecidas pelo Governo Federal, as quais primam pela acessibilidade, ambiente lúdico, segurança, higiene dentre outras características contidas em seu projeto básico</w:t>
      </w:r>
      <w:r w:rsidR="00147027" w:rsidRPr="00CE2E62">
        <w:rPr>
          <w:shd w:val="clear" w:color="auto" w:fill="FFFFFF"/>
        </w:rPr>
        <w:t>. </w:t>
      </w:r>
      <w:r w:rsidR="00CE2E62" w:rsidRPr="00CE2E62">
        <w:t>O CEI possui um total de área construída de 1.118,48 m², todos os ambientes bem distribuídos e arejados.</w:t>
      </w:r>
    </w:p>
    <w:p w14:paraId="44E37E50" w14:textId="38EBAFF8" w:rsidR="00CE2E62" w:rsidRDefault="00CE2E62" w:rsidP="00CE2E62">
      <w:pPr>
        <w:pStyle w:val="Legenda"/>
        <w:jc w:val="center"/>
      </w:pPr>
      <w:r w:rsidRPr="000F475B">
        <w:rPr>
          <w:b/>
          <w:bCs/>
          <w:sz w:val="20"/>
          <w:szCs w:val="20"/>
        </w:rPr>
        <w:t xml:space="preserve">Figura </w:t>
      </w:r>
      <w:r>
        <w:rPr>
          <w:b/>
          <w:bCs/>
          <w:sz w:val="20"/>
        </w:rPr>
        <w:t xml:space="preserve">3 </w:t>
      </w:r>
      <w:r>
        <w:t>– Planta baixa</w:t>
      </w:r>
    </w:p>
    <w:p w14:paraId="66719EB3" w14:textId="77777777" w:rsidR="00CE2E62" w:rsidRDefault="00CE2E62" w:rsidP="00CE2E62">
      <w:pPr>
        <w:spacing w:line="360" w:lineRule="auto"/>
        <w:ind w:firstLine="709"/>
      </w:pPr>
      <w:r>
        <w:rPr>
          <w:b/>
          <w:noProof/>
          <w:sz w:val="20"/>
          <w14:ligatures w14:val="standardContextual"/>
        </w:rPr>
        <w:drawing>
          <wp:anchor distT="0" distB="0" distL="114300" distR="114300" simplePos="0" relativeHeight="251673600" behindDoc="0" locked="0" layoutInCell="1" allowOverlap="1" wp14:anchorId="50AA8925" wp14:editId="395C209E">
            <wp:simplePos x="0" y="0"/>
            <wp:positionH relativeFrom="margin">
              <wp:align>center</wp:align>
            </wp:positionH>
            <wp:positionV relativeFrom="paragraph">
              <wp:posOffset>1905</wp:posOffset>
            </wp:positionV>
            <wp:extent cx="3263265" cy="211455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326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2187D" w14:textId="77777777" w:rsidR="00CE2E62" w:rsidRDefault="00CE2E62" w:rsidP="00CE2E62">
      <w:pPr>
        <w:pStyle w:val="SemEspaamento"/>
        <w:spacing w:line="360" w:lineRule="auto"/>
        <w:rPr>
          <w:rFonts w:eastAsia="Times New Roman"/>
          <w:b/>
          <w:sz w:val="20"/>
          <w:szCs w:val="20"/>
          <w:lang w:eastAsia="pt-BR"/>
        </w:rPr>
      </w:pPr>
    </w:p>
    <w:p w14:paraId="0FD236A0" w14:textId="77777777" w:rsidR="00CE2E62" w:rsidRDefault="00CE2E62" w:rsidP="00CE2E62">
      <w:pPr>
        <w:pStyle w:val="SemEspaamento"/>
        <w:spacing w:line="360" w:lineRule="auto"/>
        <w:rPr>
          <w:rFonts w:eastAsia="Times New Roman"/>
          <w:b/>
          <w:sz w:val="20"/>
          <w:szCs w:val="20"/>
          <w:lang w:eastAsia="pt-BR"/>
        </w:rPr>
      </w:pPr>
    </w:p>
    <w:p w14:paraId="0E8648FB" w14:textId="77777777" w:rsidR="00CE2E62" w:rsidRDefault="00CE2E62" w:rsidP="00CE2E62">
      <w:pPr>
        <w:pStyle w:val="SemEspaamento"/>
        <w:spacing w:line="360" w:lineRule="auto"/>
        <w:rPr>
          <w:rFonts w:eastAsia="Times New Roman"/>
          <w:b/>
          <w:sz w:val="20"/>
          <w:szCs w:val="20"/>
          <w:lang w:eastAsia="pt-BR"/>
        </w:rPr>
      </w:pPr>
    </w:p>
    <w:p w14:paraId="679F479C" w14:textId="77777777" w:rsidR="00CE2E62" w:rsidRDefault="00CE2E62" w:rsidP="008F4395">
      <w:pPr>
        <w:spacing w:line="360" w:lineRule="auto"/>
      </w:pPr>
    </w:p>
    <w:p w14:paraId="014BE0EA" w14:textId="77777777" w:rsidR="00CE2E62" w:rsidRPr="004E29B4" w:rsidRDefault="00CE2E62" w:rsidP="008F4395">
      <w:pPr>
        <w:spacing w:line="360" w:lineRule="auto"/>
      </w:pPr>
    </w:p>
    <w:p w14:paraId="4CA58B82" w14:textId="77777777" w:rsidR="00CE2E62" w:rsidRDefault="008F4395" w:rsidP="008F4395">
      <w:pPr>
        <w:spacing w:line="360" w:lineRule="auto"/>
      </w:pPr>
      <w:r>
        <w:t xml:space="preserve">          </w:t>
      </w:r>
    </w:p>
    <w:p w14:paraId="5F8944E1" w14:textId="77777777" w:rsidR="00CE2E62" w:rsidRDefault="00CE2E62" w:rsidP="008F4395">
      <w:pPr>
        <w:spacing w:line="360" w:lineRule="auto"/>
      </w:pPr>
    </w:p>
    <w:p w14:paraId="7A20D559" w14:textId="77777777" w:rsidR="00CE2E62" w:rsidRDefault="00CE2E62" w:rsidP="008F4395">
      <w:pPr>
        <w:spacing w:line="360" w:lineRule="auto"/>
      </w:pPr>
    </w:p>
    <w:p w14:paraId="68E64FDC" w14:textId="77777777" w:rsidR="00CE2E62" w:rsidRDefault="00CE2E62" w:rsidP="008F4395">
      <w:pPr>
        <w:spacing w:line="360" w:lineRule="auto"/>
      </w:pPr>
    </w:p>
    <w:p w14:paraId="38241C77" w14:textId="6821A3A3" w:rsidR="00A6070B" w:rsidRDefault="00CE2E62" w:rsidP="008F4395">
      <w:pPr>
        <w:spacing w:line="360" w:lineRule="auto"/>
      </w:pPr>
      <w:r>
        <w:t xml:space="preserve">             </w:t>
      </w:r>
      <w:r w:rsidR="008F4395">
        <w:t xml:space="preserve"> Segundo o Referencial Curricular Nacional da Educação Infantil: </w:t>
      </w:r>
    </w:p>
    <w:p w14:paraId="60445060" w14:textId="5C64D560" w:rsidR="008F4395" w:rsidRPr="00EE25FB" w:rsidRDefault="008F4395" w:rsidP="00EE25FB">
      <w:pPr>
        <w:ind w:left="2268"/>
        <w:rPr>
          <w:sz w:val="20"/>
          <w:szCs w:val="16"/>
        </w:rPr>
      </w:pPr>
      <w:r w:rsidRPr="00EE25FB">
        <w:rPr>
          <w:sz w:val="20"/>
          <w:szCs w:val="16"/>
        </w:rPr>
        <w:lastRenderedPageBreak/>
        <w:t>As crianças constroem o conhecimento a partir da</w:t>
      </w:r>
      <w:r w:rsidR="00A6070B" w:rsidRPr="00EE25FB">
        <w:rPr>
          <w:sz w:val="20"/>
          <w:szCs w:val="16"/>
        </w:rPr>
        <w:t>s</w:t>
      </w:r>
      <w:r w:rsidRPr="00EE25FB">
        <w:rPr>
          <w:sz w:val="20"/>
          <w:szCs w:val="16"/>
        </w:rPr>
        <w:t xml:space="preserve"> interações que estabelecem com as outras pessoas e com o meio em que vivem. O conhecimento não se constitui em cópia da realidade, mas sim, fruto de um intenso trabalho de criação, significação e ressignificação. (1998, p. 21-22).</w:t>
      </w:r>
    </w:p>
    <w:p w14:paraId="235A9D0B" w14:textId="77777777" w:rsidR="00A6070B" w:rsidRDefault="00A6070B" w:rsidP="008F4395">
      <w:pPr>
        <w:spacing w:line="360" w:lineRule="auto"/>
      </w:pPr>
    </w:p>
    <w:p w14:paraId="1C5D62D8" w14:textId="1F4010E1" w:rsidR="00EE25FB" w:rsidRDefault="008F4395" w:rsidP="00755A81">
      <w:pPr>
        <w:spacing w:line="360" w:lineRule="auto"/>
        <w:rPr>
          <w:color w:val="FF0000"/>
        </w:rPr>
      </w:pPr>
      <w:r>
        <w:t xml:space="preserve">            As interações que ocorrem dentro dos espaços são de grande influência no desenvolvimento e aprendizagem da criança. Ao professor cabe o papel de planejar os espaços, intervir, mediar e proporcionar a interação e construção de conhecimentos. </w:t>
      </w:r>
      <w:r w:rsidR="003F009D">
        <w:t>As organizações de tempos e espaços em nossa instituição de ensino precisa ser pensada, planejada, e planejar implica na observação das interações das crianças, a criança deve ser compreendida como centralidade do processo. As salas onde as crianças ficam são bem arejadas e organizadas.</w:t>
      </w:r>
      <w:r w:rsidR="00755A81">
        <w:rPr>
          <w:color w:val="FF0000"/>
        </w:rPr>
        <w:t xml:space="preserve">         </w:t>
      </w:r>
    </w:p>
    <w:p w14:paraId="5C123518" w14:textId="230C0547" w:rsidR="00944691" w:rsidRPr="0004689C" w:rsidRDefault="00944691" w:rsidP="00755A81">
      <w:pPr>
        <w:spacing w:line="360" w:lineRule="auto"/>
      </w:pPr>
      <w:r w:rsidRPr="0004689C">
        <w:t xml:space="preserve">          As salas </w:t>
      </w:r>
      <w:r w:rsidR="006C610E" w:rsidRPr="0004689C">
        <w:t xml:space="preserve">dos bebês </w:t>
      </w:r>
      <w:r w:rsidR="00591917" w:rsidRPr="0004689C">
        <w:t>é segura e oferece espaço adequado para as crianças, oportunizando</w:t>
      </w:r>
      <w:r w:rsidR="0004689C" w:rsidRPr="0004689C">
        <w:t xml:space="preserve"> que eles possam se movimentar sem correr riscos.</w:t>
      </w:r>
    </w:p>
    <w:p w14:paraId="49858B2B" w14:textId="77777777" w:rsidR="00EE25FB" w:rsidRDefault="00EE25FB" w:rsidP="00BB0063">
      <w:pPr>
        <w:pStyle w:val="Legenda"/>
        <w:spacing w:line="240" w:lineRule="auto"/>
        <w:jc w:val="center"/>
        <w:rPr>
          <w:b/>
          <w:bCs/>
          <w:sz w:val="20"/>
          <w:szCs w:val="20"/>
        </w:rPr>
      </w:pPr>
    </w:p>
    <w:p w14:paraId="526792AF" w14:textId="281642A4" w:rsidR="00BB0063" w:rsidRPr="00BB0063" w:rsidRDefault="00BB0063" w:rsidP="00BB0063">
      <w:pPr>
        <w:pStyle w:val="Legenda"/>
        <w:spacing w:line="240" w:lineRule="auto"/>
        <w:jc w:val="center"/>
        <w:rPr>
          <w:rFonts w:eastAsia="Arial"/>
          <w:sz w:val="20"/>
          <w:szCs w:val="20"/>
        </w:rPr>
      </w:pPr>
      <w:r w:rsidRPr="000F475B">
        <w:rPr>
          <w:b/>
          <w:bCs/>
          <w:sz w:val="20"/>
          <w:szCs w:val="20"/>
        </w:rPr>
        <w:t xml:space="preserve">Figura </w:t>
      </w:r>
      <w:r w:rsidR="00CE2E62">
        <w:rPr>
          <w:b/>
          <w:bCs/>
          <w:sz w:val="20"/>
          <w:szCs w:val="20"/>
        </w:rPr>
        <w:t>4</w:t>
      </w:r>
      <w:r w:rsidRPr="000F475B">
        <w:rPr>
          <w:b/>
          <w:bCs/>
          <w:sz w:val="20"/>
          <w:szCs w:val="20"/>
        </w:rPr>
        <w:t xml:space="preserve"> </w:t>
      </w:r>
      <w:r>
        <w:rPr>
          <w:b/>
          <w:bCs/>
          <w:sz w:val="20"/>
          <w:szCs w:val="20"/>
        </w:rPr>
        <w:t>–</w:t>
      </w:r>
      <w:r w:rsidRPr="000F475B">
        <w:rPr>
          <w:b/>
          <w:bCs/>
          <w:sz w:val="20"/>
          <w:szCs w:val="20"/>
        </w:rPr>
        <w:t xml:space="preserve"> </w:t>
      </w:r>
      <w:r>
        <w:rPr>
          <w:sz w:val="20"/>
          <w:szCs w:val="20"/>
        </w:rPr>
        <w:t>Sala de bebês</w:t>
      </w:r>
    </w:p>
    <w:p w14:paraId="41C9F1D6" w14:textId="1088990D" w:rsidR="003F009D" w:rsidRDefault="00BB0063" w:rsidP="00EE25FB">
      <w:r>
        <w:rPr>
          <w:noProof/>
        </w:rPr>
        <w:drawing>
          <wp:anchor distT="0" distB="0" distL="114300" distR="114300" simplePos="0" relativeHeight="251667456" behindDoc="0" locked="0" layoutInCell="1" allowOverlap="1" wp14:anchorId="030CB3AB" wp14:editId="5443FA62">
            <wp:simplePos x="0" y="0"/>
            <wp:positionH relativeFrom="margin">
              <wp:align>right</wp:align>
            </wp:positionH>
            <wp:positionV relativeFrom="paragraph">
              <wp:posOffset>8255</wp:posOffset>
            </wp:positionV>
            <wp:extent cx="2582545" cy="1904121"/>
            <wp:effectExtent l="0" t="0" r="8255" b="1270"/>
            <wp:wrapNone/>
            <wp:docPr id="857" name="Picture 857"/>
            <wp:cNvGraphicFramePr/>
            <a:graphic xmlns:a="http://schemas.openxmlformats.org/drawingml/2006/main">
              <a:graphicData uri="http://schemas.openxmlformats.org/drawingml/2006/picture">
                <pic:pic xmlns:pic="http://schemas.openxmlformats.org/drawingml/2006/picture">
                  <pic:nvPicPr>
                    <pic:cNvPr id="857" name="Picture 857"/>
                    <pic:cNvPicPr/>
                  </pic:nvPicPr>
                  <pic:blipFill>
                    <a:blip r:embed="rId26"/>
                    <a:stretch>
                      <a:fillRect/>
                    </a:stretch>
                  </pic:blipFill>
                  <pic:spPr>
                    <a:xfrm>
                      <a:off x="0" y="0"/>
                      <a:ext cx="2587553" cy="190781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inline distT="0" distB="0" distL="0" distR="0" wp14:anchorId="54ACD153" wp14:editId="4D8A9BD2">
                <wp:extent cx="2567940" cy="1980000"/>
                <wp:effectExtent l="0" t="0" r="3810" b="0"/>
                <wp:docPr id="9246" name="Group 9246"/>
                <wp:cNvGraphicFramePr/>
                <a:graphic xmlns:a="http://schemas.openxmlformats.org/drawingml/2006/main">
                  <a:graphicData uri="http://schemas.microsoft.com/office/word/2010/wordprocessingGroup">
                    <wpg:wgp>
                      <wpg:cNvGrpSpPr/>
                      <wpg:grpSpPr>
                        <a:xfrm>
                          <a:off x="0" y="0"/>
                          <a:ext cx="2567940" cy="1980000"/>
                          <a:chOff x="2363216" y="0"/>
                          <a:chExt cx="2567940" cy="2509284"/>
                        </a:xfrm>
                      </wpg:grpSpPr>
                      <wps:wsp>
                        <wps:cNvPr id="836" name="Rectangle 836"/>
                        <wps:cNvSpPr/>
                        <wps:spPr>
                          <a:xfrm>
                            <a:off x="2363216" y="2320036"/>
                            <a:ext cx="41991" cy="189248"/>
                          </a:xfrm>
                          <a:prstGeom prst="rect">
                            <a:avLst/>
                          </a:prstGeom>
                          <a:ln>
                            <a:noFill/>
                          </a:ln>
                        </wps:spPr>
                        <wps:txbx>
                          <w:txbxContent>
                            <w:p w14:paraId="5F1A0744" w14:textId="77777777" w:rsidR="00BB0063" w:rsidRDefault="00BB0063" w:rsidP="00BB0063">
                              <w:r>
                                <w:rPr>
                                  <w:rFonts w:ascii="Calibri" w:eastAsia="Calibri" w:hAnsi="Calibri" w:cs="Calibri"/>
                                </w:rPr>
                                <w:t xml:space="preserve"> </w:t>
                              </w:r>
                            </w:p>
                          </w:txbxContent>
                        </wps:txbx>
                        <wps:bodyPr horzOverflow="overflow" vert="horz" lIns="0" tIns="0" rIns="0" bIns="0" rtlCol="0">
                          <a:noAutofit/>
                        </wps:bodyPr>
                      </wps:wsp>
                      <wps:wsp>
                        <wps:cNvPr id="837" name="Rectangle 837"/>
                        <wps:cNvSpPr/>
                        <wps:spPr>
                          <a:xfrm>
                            <a:off x="2394966" y="2320036"/>
                            <a:ext cx="84218" cy="189248"/>
                          </a:xfrm>
                          <a:prstGeom prst="rect">
                            <a:avLst/>
                          </a:prstGeom>
                          <a:ln>
                            <a:noFill/>
                          </a:ln>
                        </wps:spPr>
                        <wps:txbx>
                          <w:txbxContent>
                            <w:p w14:paraId="7BE12CC8" w14:textId="77777777" w:rsidR="00BB0063" w:rsidRDefault="00BB0063" w:rsidP="00BB0063">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853" name="Picture 853"/>
                          <pic:cNvPicPr/>
                        </pic:nvPicPr>
                        <pic:blipFill>
                          <a:blip r:embed="rId27"/>
                          <a:stretch>
                            <a:fillRect/>
                          </a:stretch>
                        </pic:blipFill>
                        <pic:spPr>
                          <a:xfrm>
                            <a:off x="2457577" y="0"/>
                            <a:ext cx="2473579" cy="2421255"/>
                          </a:xfrm>
                          <a:prstGeom prst="rect">
                            <a:avLst/>
                          </a:prstGeom>
                        </pic:spPr>
                      </pic:pic>
                    </wpg:wgp>
                  </a:graphicData>
                </a:graphic>
              </wp:inline>
            </w:drawing>
          </mc:Choice>
          <mc:Fallback>
            <w:pict>
              <v:group w14:anchorId="54ACD153" id="Group 9246" o:spid="_x0000_s1026" style="width:202.2pt;height:155.9pt;mso-position-horizontal-relative:char;mso-position-vertical-relative:line" coordorigin="23632" coordsize="25679,250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">
                <v:rect id="Rectangle 836" o:spid="_x0000_s1027" style="position:absolute;left:23632;top:2320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22xQAAANwAAAAPAAAAZHJzL2Rvd25yZXYueG1sRI9Pi8Iw&#10;FMTvwn6H8Ba8aaqC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ChDU22xQAAANwAAAAP&#10;AAAAAAAAAAAAAAAAAAcCAABkcnMvZG93bnJldi54bWxQSwUGAAAAAAMAAwC3AAAA+QIAAAAA&#10;" filled="f" stroked="f">
                  <v:textbox inset="0,0,0,0">
                    <w:txbxContent>
                      <w:p w14:paraId="5F1A0744" w14:textId="77777777" w:rsidR="00BB0063" w:rsidRDefault="00BB0063" w:rsidP="00BB0063">
                        <w:r>
                          <w:rPr>
                            <w:rFonts w:ascii="Calibri" w:eastAsia="Calibri" w:hAnsi="Calibri" w:cs="Calibri"/>
                          </w:rPr>
                          <w:t xml:space="preserve"> </w:t>
                        </w:r>
                      </w:p>
                    </w:txbxContent>
                  </v:textbox>
                </v:rect>
                <v:rect id="Rectangle 837" o:spid="_x0000_s1028" style="position:absolute;left:23949;top:23200;width:8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14:paraId="7BE12CC8" w14:textId="77777777" w:rsidR="00BB0063" w:rsidRDefault="00BB0063" w:rsidP="00BB0063">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3" o:spid="_x0000_s1029" type="#_x0000_t75" style="position:absolute;left:24575;width:24736;height:24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">
                  <v:imagedata r:id="rId28" o:title=""/>
                </v:shape>
                <w10:anchorlock/>
              </v:group>
            </w:pict>
          </mc:Fallback>
        </mc:AlternateContent>
      </w:r>
    </w:p>
    <w:p w14:paraId="5A49FC2D" w14:textId="720FFF26" w:rsidR="00BB0063" w:rsidRDefault="00BB0063" w:rsidP="00EE25FB">
      <w:pPr>
        <w:tabs>
          <w:tab w:val="num" w:pos="0"/>
        </w:tabs>
        <w:rPr>
          <w:sz w:val="20"/>
        </w:rPr>
      </w:pPr>
      <w:r>
        <w:rPr>
          <w:b/>
          <w:bCs/>
          <w:sz w:val="20"/>
        </w:rPr>
        <w:t xml:space="preserve">   </w:t>
      </w:r>
      <w:r w:rsidRPr="000F475B">
        <w:rPr>
          <w:b/>
          <w:bCs/>
          <w:sz w:val="20"/>
        </w:rPr>
        <w:t xml:space="preserve">Fonte: </w:t>
      </w:r>
      <w:r w:rsidRPr="000F475B">
        <w:rPr>
          <w:sz w:val="20"/>
        </w:rPr>
        <w:t>arquivo pessoal da gestora.</w:t>
      </w:r>
    </w:p>
    <w:p w14:paraId="31508F22" w14:textId="7A8FCD83" w:rsidR="003F009D" w:rsidRDefault="003F009D" w:rsidP="00EE25FB"/>
    <w:p w14:paraId="37FFCBCB" w14:textId="79AD90DB" w:rsidR="00EE25FB" w:rsidRPr="001467FD" w:rsidRDefault="00DB298D" w:rsidP="00CE2DE7">
      <w:pPr>
        <w:spacing w:line="360" w:lineRule="auto"/>
        <w:ind w:firstLine="709"/>
      </w:pPr>
      <w:r w:rsidRPr="001467FD">
        <w:t xml:space="preserve">As salas do maternal são arejadas e amplas, </w:t>
      </w:r>
      <w:r w:rsidR="0029469C" w:rsidRPr="001467FD">
        <w:t xml:space="preserve">com mesas coletivas para </w:t>
      </w:r>
      <w:r w:rsidR="001467FD" w:rsidRPr="001467FD">
        <w:t>a realização de atividades com os alunos.</w:t>
      </w:r>
    </w:p>
    <w:p w14:paraId="4FD5933A" w14:textId="285730BD" w:rsidR="003F009D" w:rsidRPr="00BB0063" w:rsidRDefault="00BB0063" w:rsidP="00CE2DE7">
      <w:pPr>
        <w:pStyle w:val="Legenda"/>
        <w:spacing w:line="240" w:lineRule="auto"/>
        <w:jc w:val="center"/>
        <w:rPr>
          <w:rFonts w:eastAsia="Arial"/>
          <w:sz w:val="20"/>
          <w:szCs w:val="20"/>
        </w:rPr>
      </w:pPr>
      <w:r w:rsidRPr="000F475B">
        <w:rPr>
          <w:b/>
          <w:bCs/>
          <w:sz w:val="20"/>
          <w:szCs w:val="20"/>
        </w:rPr>
        <w:t xml:space="preserve">Figura </w:t>
      </w:r>
      <w:r w:rsidR="00CE2E62">
        <w:rPr>
          <w:b/>
          <w:bCs/>
          <w:sz w:val="20"/>
          <w:szCs w:val="20"/>
        </w:rPr>
        <w:t>5</w:t>
      </w:r>
      <w:r w:rsidRPr="000F475B">
        <w:rPr>
          <w:b/>
          <w:bCs/>
          <w:sz w:val="20"/>
          <w:szCs w:val="20"/>
        </w:rPr>
        <w:t xml:space="preserve"> </w:t>
      </w:r>
      <w:r>
        <w:rPr>
          <w:b/>
          <w:bCs/>
          <w:sz w:val="20"/>
          <w:szCs w:val="20"/>
        </w:rPr>
        <w:t>–</w:t>
      </w:r>
      <w:r w:rsidRPr="000F475B">
        <w:rPr>
          <w:b/>
          <w:bCs/>
          <w:sz w:val="20"/>
          <w:szCs w:val="20"/>
        </w:rPr>
        <w:t xml:space="preserve"> </w:t>
      </w:r>
      <w:r>
        <w:rPr>
          <w:sz w:val="20"/>
          <w:szCs w:val="20"/>
        </w:rPr>
        <w:t>Sala de</w:t>
      </w:r>
      <w:r>
        <w:rPr>
          <w:noProof/>
        </w:rPr>
        <w:drawing>
          <wp:anchor distT="0" distB="0" distL="114300" distR="114300" simplePos="0" relativeHeight="251671552" behindDoc="0" locked="0" layoutInCell="1" allowOverlap="1" wp14:anchorId="3CEFAE92" wp14:editId="1CF592D2">
            <wp:simplePos x="0" y="0"/>
            <wp:positionH relativeFrom="column">
              <wp:posOffset>2720340</wp:posOffset>
            </wp:positionH>
            <wp:positionV relativeFrom="paragraph">
              <wp:posOffset>258445</wp:posOffset>
            </wp:positionV>
            <wp:extent cx="2603500" cy="1800000"/>
            <wp:effectExtent l="0" t="0" r="6350" b="0"/>
            <wp:wrapNone/>
            <wp:docPr id="878" name="Picture 878"/>
            <wp:cNvGraphicFramePr/>
            <a:graphic xmlns:a="http://schemas.openxmlformats.org/drawingml/2006/main">
              <a:graphicData uri="http://schemas.openxmlformats.org/drawingml/2006/picture">
                <pic:pic xmlns:pic="http://schemas.openxmlformats.org/drawingml/2006/picture">
                  <pic:nvPicPr>
                    <pic:cNvPr id="878" name="Picture 878"/>
                    <pic:cNvPicPr/>
                  </pic:nvPicPr>
                  <pic:blipFill>
                    <a:blip r:embed="rId29"/>
                    <a:stretch>
                      <a:fillRect/>
                    </a:stretch>
                  </pic:blipFill>
                  <pic:spPr>
                    <a:xfrm>
                      <a:off x="0" y="0"/>
                      <a:ext cx="2603500" cy="180000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 xml:space="preserve"> maternal</w:t>
      </w:r>
    </w:p>
    <w:p w14:paraId="24494408" w14:textId="38C7824F" w:rsidR="00CE2DE7" w:rsidRDefault="00CE2DE7" w:rsidP="00CE2DE7">
      <w:pPr>
        <w:tabs>
          <w:tab w:val="center" w:pos="4252"/>
        </w:tabs>
      </w:pPr>
      <w:r>
        <w:rPr>
          <w:noProof/>
        </w:rPr>
        <w:drawing>
          <wp:anchor distT="0" distB="0" distL="114300" distR="114300" simplePos="0" relativeHeight="251669504" behindDoc="0" locked="0" layoutInCell="1" allowOverlap="1" wp14:anchorId="07771ACE" wp14:editId="01A7094C">
            <wp:simplePos x="0" y="0"/>
            <wp:positionH relativeFrom="margin">
              <wp:posOffset>94361</wp:posOffset>
            </wp:positionH>
            <wp:positionV relativeFrom="paragraph">
              <wp:posOffset>118110</wp:posOffset>
            </wp:positionV>
            <wp:extent cx="2518410" cy="1800000"/>
            <wp:effectExtent l="0" t="0" r="0" b="0"/>
            <wp:wrapNone/>
            <wp:docPr id="876" name="Picture 876"/>
            <wp:cNvGraphicFramePr/>
            <a:graphic xmlns:a="http://schemas.openxmlformats.org/drawingml/2006/main">
              <a:graphicData uri="http://schemas.openxmlformats.org/drawingml/2006/picture">
                <pic:pic xmlns:pic="http://schemas.openxmlformats.org/drawingml/2006/picture">
                  <pic:nvPicPr>
                    <pic:cNvPr id="876" name="Picture 876"/>
                    <pic:cNvPicPr/>
                  </pic:nvPicPr>
                  <pic:blipFill>
                    <a:blip r:embed="rId30"/>
                    <a:stretch>
                      <a:fillRect/>
                    </a:stretch>
                  </pic:blipFill>
                  <pic:spPr>
                    <a:xfrm>
                      <a:off x="0" y="0"/>
                      <a:ext cx="2518410" cy="1800000"/>
                    </a:xfrm>
                    <a:prstGeom prst="rect">
                      <a:avLst/>
                    </a:prstGeom>
                  </pic:spPr>
                </pic:pic>
              </a:graphicData>
            </a:graphic>
            <wp14:sizeRelV relativeFrom="margin">
              <wp14:pctHeight>0</wp14:pctHeight>
            </wp14:sizeRelV>
          </wp:anchor>
        </w:drawing>
      </w:r>
    </w:p>
    <w:p w14:paraId="50540FC8" w14:textId="0723067E" w:rsidR="00CE2DE7" w:rsidRDefault="00CE2DE7" w:rsidP="00CE2DE7">
      <w:pPr>
        <w:tabs>
          <w:tab w:val="center" w:pos="4252"/>
        </w:tabs>
      </w:pPr>
    </w:p>
    <w:p w14:paraId="310C02E8" w14:textId="74854C28" w:rsidR="003F009D" w:rsidRDefault="00BB0063" w:rsidP="00CE2DE7">
      <w:pPr>
        <w:tabs>
          <w:tab w:val="center" w:pos="4252"/>
        </w:tabs>
      </w:pPr>
      <w:r>
        <w:tab/>
      </w:r>
    </w:p>
    <w:p w14:paraId="6B35095F" w14:textId="6CB56983" w:rsidR="003F009D" w:rsidRDefault="003F009D" w:rsidP="00CE2DE7"/>
    <w:p w14:paraId="069DA4EE" w14:textId="68CCE5F2" w:rsidR="003F009D" w:rsidRDefault="003F009D" w:rsidP="00CE2DE7"/>
    <w:p w14:paraId="179E6A8E" w14:textId="77777777" w:rsidR="003F009D" w:rsidRPr="008F4395" w:rsidRDefault="003F009D" w:rsidP="00CE2DE7"/>
    <w:p w14:paraId="087C9600" w14:textId="45258484" w:rsidR="00563D4F" w:rsidRDefault="00563D4F" w:rsidP="00CE2DE7">
      <w:pPr>
        <w:rPr>
          <w:color w:val="FF0000"/>
        </w:rPr>
      </w:pPr>
      <w:r>
        <w:rPr>
          <w:color w:val="FF0000"/>
        </w:rPr>
        <w:t xml:space="preserve">             </w:t>
      </w:r>
    </w:p>
    <w:p w14:paraId="4B59A77A" w14:textId="497ABFE6" w:rsidR="00BB0063" w:rsidRDefault="00BB0063" w:rsidP="00CE2DE7">
      <w:pPr>
        <w:rPr>
          <w:color w:val="FF0000"/>
        </w:rPr>
      </w:pPr>
    </w:p>
    <w:p w14:paraId="02B834C8" w14:textId="77777777" w:rsidR="00CE2DE7" w:rsidRDefault="00CE2DE7" w:rsidP="00CE2DE7">
      <w:pPr>
        <w:rPr>
          <w:color w:val="FF0000"/>
        </w:rPr>
      </w:pPr>
    </w:p>
    <w:p w14:paraId="528AF1B4" w14:textId="77777777" w:rsidR="00CE2DE7" w:rsidRDefault="00CE2DE7" w:rsidP="00CE2DE7">
      <w:pPr>
        <w:rPr>
          <w:b/>
          <w:bCs/>
          <w:sz w:val="20"/>
        </w:rPr>
      </w:pPr>
    </w:p>
    <w:p w14:paraId="0DC44221" w14:textId="77777777" w:rsidR="00CE2DE7" w:rsidRDefault="00CE2DE7" w:rsidP="00CE2DE7">
      <w:pPr>
        <w:rPr>
          <w:b/>
          <w:bCs/>
          <w:sz w:val="20"/>
        </w:rPr>
      </w:pPr>
    </w:p>
    <w:p w14:paraId="7FF1743F" w14:textId="77777777" w:rsidR="00CE2DE7" w:rsidRDefault="00CE2DE7" w:rsidP="00CE2DE7">
      <w:pPr>
        <w:rPr>
          <w:b/>
          <w:bCs/>
          <w:sz w:val="20"/>
        </w:rPr>
      </w:pPr>
    </w:p>
    <w:p w14:paraId="0AB630FE" w14:textId="3FFAC8DE" w:rsidR="00BB0063" w:rsidRDefault="00CE2DE7" w:rsidP="00CE2DE7">
      <w:pPr>
        <w:rPr>
          <w:sz w:val="20"/>
        </w:rPr>
      </w:pPr>
      <w:r>
        <w:rPr>
          <w:b/>
          <w:bCs/>
          <w:sz w:val="20"/>
        </w:rPr>
        <w:t xml:space="preserve">   </w:t>
      </w:r>
      <w:r w:rsidR="00BB0063" w:rsidRPr="000F475B">
        <w:rPr>
          <w:b/>
          <w:bCs/>
          <w:sz w:val="20"/>
        </w:rPr>
        <w:t xml:space="preserve">Fonte: </w:t>
      </w:r>
      <w:r w:rsidR="00BB0063" w:rsidRPr="000F475B">
        <w:rPr>
          <w:sz w:val="20"/>
        </w:rPr>
        <w:t>arquivo pessoal da gestora.</w:t>
      </w:r>
    </w:p>
    <w:p w14:paraId="2A7C70B7" w14:textId="77777777" w:rsidR="00EE25FB" w:rsidRDefault="00EE25FB" w:rsidP="00EE25FB">
      <w:pPr>
        <w:spacing w:line="360" w:lineRule="auto"/>
        <w:jc w:val="center"/>
        <w:rPr>
          <w:color w:val="FF0000"/>
        </w:rPr>
      </w:pPr>
    </w:p>
    <w:p w14:paraId="6CD9A2CC" w14:textId="5DF5AD8E" w:rsidR="00EE25FB" w:rsidRDefault="001467FD" w:rsidP="00CD303C">
      <w:pPr>
        <w:spacing w:line="360" w:lineRule="auto"/>
        <w:rPr>
          <w:color w:val="FF0000"/>
        </w:rPr>
      </w:pPr>
      <w:r>
        <w:lastRenderedPageBreak/>
        <w:t xml:space="preserve">            </w:t>
      </w:r>
      <w:r w:rsidR="00A010C9">
        <w:t>Nas</w:t>
      </w:r>
      <w:r w:rsidR="00C653CE">
        <w:t xml:space="preserve"> salas dos pré</w:t>
      </w:r>
      <w:r w:rsidR="00CE2DE7">
        <w:t>-</w:t>
      </w:r>
      <w:r w:rsidR="00C653CE">
        <w:t xml:space="preserve">escolares </w:t>
      </w:r>
      <w:r w:rsidR="0009628B">
        <w:t>encontramos mes</w:t>
      </w:r>
      <w:r w:rsidR="000D4600">
        <w:t>a</w:t>
      </w:r>
      <w:r w:rsidR="0009628B">
        <w:t>s individuais</w:t>
      </w:r>
      <w:r w:rsidR="00AD0EE9">
        <w:t>,</w:t>
      </w:r>
      <w:r w:rsidR="0009628B">
        <w:t xml:space="preserve"> de forma a facilitar </w:t>
      </w:r>
      <w:r w:rsidR="000D4600">
        <w:t xml:space="preserve">o manuseio dos </w:t>
      </w:r>
      <w:r w:rsidR="003A7D97">
        <w:t>mat</w:t>
      </w:r>
      <w:r w:rsidR="00AD0EE9">
        <w:t>e</w:t>
      </w:r>
      <w:r w:rsidR="003A7D97">
        <w:t>ria</w:t>
      </w:r>
      <w:r w:rsidR="00AD0EE9">
        <w:t>i</w:t>
      </w:r>
      <w:r w:rsidR="003A7D97">
        <w:t xml:space="preserve">s escolares </w:t>
      </w:r>
      <w:r w:rsidR="00457BAF">
        <w:t xml:space="preserve">de cada criança, </w:t>
      </w:r>
      <w:r w:rsidR="00AD0EE9">
        <w:t>contribuindo assim</w:t>
      </w:r>
      <w:r w:rsidR="002B4F7A">
        <w:t xml:space="preserve"> </w:t>
      </w:r>
      <w:r w:rsidR="00AD0EE9">
        <w:t>para</w:t>
      </w:r>
      <w:r w:rsidR="00457BAF">
        <w:t xml:space="preserve"> </w:t>
      </w:r>
      <w:r w:rsidR="000177B1">
        <w:t>o início da alfabetização.</w:t>
      </w:r>
    </w:p>
    <w:p w14:paraId="21A25FAF" w14:textId="6FBE34F7" w:rsidR="00EE25FB" w:rsidRDefault="00F728AF" w:rsidP="00EE25FB">
      <w:pPr>
        <w:spacing w:line="360" w:lineRule="auto"/>
        <w:jc w:val="left"/>
        <w:rPr>
          <w:noProof/>
        </w:rPr>
      </w:pPr>
      <w:r>
        <w:rPr>
          <w:b/>
          <w:bCs/>
          <w:sz w:val="20"/>
        </w:rPr>
        <w:t xml:space="preserve">                                                                 </w:t>
      </w:r>
      <w:r w:rsidR="00BB0063" w:rsidRPr="000F475B">
        <w:rPr>
          <w:b/>
          <w:bCs/>
          <w:sz w:val="20"/>
        </w:rPr>
        <w:t xml:space="preserve">Figura </w:t>
      </w:r>
      <w:r w:rsidR="00CE2E62">
        <w:rPr>
          <w:b/>
          <w:bCs/>
          <w:sz w:val="20"/>
        </w:rPr>
        <w:t>6</w:t>
      </w:r>
      <w:r w:rsidR="00BB0063" w:rsidRPr="000F475B">
        <w:rPr>
          <w:b/>
          <w:bCs/>
          <w:sz w:val="20"/>
        </w:rPr>
        <w:t xml:space="preserve"> </w:t>
      </w:r>
      <w:r w:rsidR="00BB0063">
        <w:rPr>
          <w:b/>
          <w:bCs/>
          <w:sz w:val="20"/>
        </w:rPr>
        <w:t>–</w:t>
      </w:r>
      <w:r w:rsidR="00BB0063" w:rsidRPr="000F475B">
        <w:rPr>
          <w:b/>
          <w:bCs/>
          <w:sz w:val="20"/>
        </w:rPr>
        <w:t xml:space="preserve"> </w:t>
      </w:r>
      <w:r w:rsidR="00BB0063">
        <w:rPr>
          <w:sz w:val="20"/>
        </w:rPr>
        <w:t>Sa</w:t>
      </w:r>
      <w:r>
        <w:rPr>
          <w:sz w:val="20"/>
        </w:rPr>
        <w:t>las de pré</w:t>
      </w:r>
      <w:r w:rsidR="00EE25FB">
        <w:rPr>
          <w:sz w:val="20"/>
        </w:rPr>
        <w:t>-</w:t>
      </w:r>
      <w:r>
        <w:rPr>
          <w:sz w:val="20"/>
        </w:rPr>
        <w:t>escolar</w:t>
      </w:r>
      <w:r w:rsidR="00EE25FB">
        <w:rPr>
          <w:sz w:val="20"/>
        </w:rPr>
        <w:t xml:space="preserve"> I</w:t>
      </w:r>
    </w:p>
    <w:p w14:paraId="63A2D17B" w14:textId="30035F47" w:rsidR="00F728AF" w:rsidRDefault="00BB0063" w:rsidP="00EE25FB">
      <w:pPr>
        <w:jc w:val="center"/>
        <w:rPr>
          <w:noProof/>
        </w:rPr>
      </w:pPr>
      <w:r>
        <w:rPr>
          <w:noProof/>
        </w:rPr>
        <w:drawing>
          <wp:inline distT="0" distB="0" distL="0" distR="0" wp14:anchorId="3A29EBEC" wp14:editId="754C8A95">
            <wp:extent cx="4756659" cy="2675890"/>
            <wp:effectExtent l="0" t="0" r="0" b="0"/>
            <wp:docPr id="1030" name="Picture 1030"/>
            <wp:cNvGraphicFramePr/>
            <a:graphic xmlns:a="http://schemas.openxmlformats.org/drawingml/2006/main">
              <a:graphicData uri="http://schemas.openxmlformats.org/drawingml/2006/picture">
                <pic:pic xmlns:pic="http://schemas.openxmlformats.org/drawingml/2006/picture">
                  <pic:nvPicPr>
                    <pic:cNvPr id="1030" name="Picture 1030"/>
                    <pic:cNvPicPr/>
                  </pic:nvPicPr>
                  <pic:blipFill>
                    <a:blip r:embed="rId31"/>
                    <a:stretch>
                      <a:fillRect/>
                    </a:stretch>
                  </pic:blipFill>
                  <pic:spPr>
                    <a:xfrm>
                      <a:off x="0" y="0"/>
                      <a:ext cx="4756659" cy="2675890"/>
                    </a:xfrm>
                    <a:prstGeom prst="rect">
                      <a:avLst/>
                    </a:prstGeom>
                  </pic:spPr>
                </pic:pic>
              </a:graphicData>
            </a:graphic>
          </wp:inline>
        </w:drawing>
      </w:r>
    </w:p>
    <w:p w14:paraId="69ABBD60" w14:textId="77777777" w:rsidR="00EE25FB" w:rsidRDefault="00EE25FB" w:rsidP="00EE25FB">
      <w:pPr>
        <w:rPr>
          <w:sz w:val="20"/>
        </w:rPr>
      </w:pPr>
      <w:r>
        <w:rPr>
          <w:b/>
          <w:bCs/>
          <w:sz w:val="20"/>
        </w:rPr>
        <w:t xml:space="preserve">           </w:t>
      </w:r>
      <w:r w:rsidRPr="000F475B">
        <w:rPr>
          <w:b/>
          <w:bCs/>
          <w:sz w:val="20"/>
        </w:rPr>
        <w:t xml:space="preserve">Fonte: </w:t>
      </w:r>
      <w:r w:rsidRPr="000F475B">
        <w:rPr>
          <w:sz w:val="20"/>
        </w:rPr>
        <w:t>arquivo pessoal da gestora.</w:t>
      </w:r>
    </w:p>
    <w:p w14:paraId="0C6AF625" w14:textId="350FFD0C" w:rsidR="00EE25FB" w:rsidRDefault="00EE25FB" w:rsidP="00CE2DE7">
      <w:pPr>
        <w:spacing w:line="360" w:lineRule="auto"/>
        <w:rPr>
          <w:noProof/>
        </w:rPr>
      </w:pPr>
    </w:p>
    <w:p w14:paraId="416B94BE" w14:textId="2E4451CF" w:rsidR="00CE2DE7" w:rsidRDefault="00CE2DE7" w:rsidP="00CE2DE7">
      <w:pPr>
        <w:spacing w:line="360" w:lineRule="auto"/>
        <w:ind w:firstLine="709"/>
        <w:rPr>
          <w:noProof/>
        </w:rPr>
      </w:pPr>
      <w:r>
        <w:rPr>
          <w:noProof/>
        </w:rPr>
        <w:t>São salas amplas e bem arejadas compatíveis com o número de crianças.</w:t>
      </w:r>
    </w:p>
    <w:p w14:paraId="0E034E97" w14:textId="77777777" w:rsidR="00CE2DE7" w:rsidRDefault="00CE2DE7" w:rsidP="00CE2DE7">
      <w:pPr>
        <w:spacing w:line="360" w:lineRule="auto"/>
        <w:ind w:firstLine="709"/>
        <w:rPr>
          <w:noProof/>
        </w:rPr>
      </w:pPr>
    </w:p>
    <w:p w14:paraId="005C387D" w14:textId="5977FC63" w:rsidR="00EE25FB" w:rsidRPr="00EE25FB" w:rsidRDefault="00EE25FB" w:rsidP="00EE25FB">
      <w:pPr>
        <w:spacing w:line="360" w:lineRule="auto"/>
        <w:jc w:val="left"/>
      </w:pPr>
      <w:r>
        <w:rPr>
          <w:b/>
          <w:bCs/>
          <w:sz w:val="20"/>
        </w:rPr>
        <w:t xml:space="preserve">                                                                 </w:t>
      </w:r>
      <w:r w:rsidRPr="000F475B">
        <w:rPr>
          <w:b/>
          <w:bCs/>
          <w:sz w:val="20"/>
        </w:rPr>
        <w:t xml:space="preserve">Figura </w:t>
      </w:r>
      <w:r w:rsidR="00CE2E62">
        <w:rPr>
          <w:b/>
          <w:bCs/>
          <w:sz w:val="20"/>
        </w:rPr>
        <w:t>7</w:t>
      </w:r>
      <w:r w:rsidRPr="000F475B">
        <w:rPr>
          <w:b/>
          <w:bCs/>
          <w:sz w:val="20"/>
        </w:rPr>
        <w:t xml:space="preserve"> </w:t>
      </w:r>
      <w:r>
        <w:rPr>
          <w:b/>
          <w:bCs/>
          <w:sz w:val="20"/>
        </w:rPr>
        <w:t>–</w:t>
      </w:r>
      <w:r w:rsidRPr="000F475B">
        <w:rPr>
          <w:b/>
          <w:bCs/>
          <w:sz w:val="20"/>
        </w:rPr>
        <w:t xml:space="preserve"> </w:t>
      </w:r>
      <w:r>
        <w:rPr>
          <w:sz w:val="20"/>
        </w:rPr>
        <w:t>Salas de pré-escolar II</w:t>
      </w:r>
    </w:p>
    <w:p w14:paraId="4FDE22D0" w14:textId="09C158AA" w:rsidR="00F728AF" w:rsidRDefault="00F728AF" w:rsidP="00EE25FB">
      <w:pPr>
        <w:jc w:val="center"/>
        <w:rPr>
          <w:color w:val="FF0000"/>
        </w:rPr>
      </w:pPr>
      <w:r>
        <w:rPr>
          <w:noProof/>
        </w:rPr>
        <w:drawing>
          <wp:inline distT="0" distB="0" distL="0" distR="0" wp14:anchorId="4178BC28" wp14:editId="4FD72F9C">
            <wp:extent cx="4712971" cy="2438146"/>
            <wp:effectExtent l="0" t="0" r="0" b="0"/>
            <wp:docPr id="1032" name="Picture 1032"/>
            <wp:cNvGraphicFramePr/>
            <a:graphic xmlns:a="http://schemas.openxmlformats.org/drawingml/2006/main">
              <a:graphicData uri="http://schemas.openxmlformats.org/drawingml/2006/picture">
                <pic:pic xmlns:pic="http://schemas.openxmlformats.org/drawingml/2006/picture">
                  <pic:nvPicPr>
                    <pic:cNvPr id="1032" name="Picture 1032"/>
                    <pic:cNvPicPr/>
                  </pic:nvPicPr>
                  <pic:blipFill>
                    <a:blip r:embed="rId32"/>
                    <a:stretch>
                      <a:fillRect/>
                    </a:stretch>
                  </pic:blipFill>
                  <pic:spPr>
                    <a:xfrm>
                      <a:off x="0" y="0"/>
                      <a:ext cx="4712971" cy="2438146"/>
                    </a:xfrm>
                    <a:prstGeom prst="rect">
                      <a:avLst/>
                    </a:prstGeom>
                  </pic:spPr>
                </pic:pic>
              </a:graphicData>
            </a:graphic>
          </wp:inline>
        </w:drawing>
      </w:r>
    </w:p>
    <w:p w14:paraId="430F0A08" w14:textId="3D13CAF7" w:rsidR="00F728AF" w:rsidRDefault="00EE25FB" w:rsidP="00EE25FB">
      <w:pPr>
        <w:rPr>
          <w:sz w:val="20"/>
        </w:rPr>
      </w:pPr>
      <w:r>
        <w:rPr>
          <w:b/>
          <w:bCs/>
          <w:sz w:val="20"/>
        </w:rPr>
        <w:t xml:space="preserve">           </w:t>
      </w:r>
      <w:r w:rsidR="00F728AF" w:rsidRPr="000F475B">
        <w:rPr>
          <w:b/>
          <w:bCs/>
          <w:sz w:val="20"/>
        </w:rPr>
        <w:t xml:space="preserve">Fonte: </w:t>
      </w:r>
      <w:r w:rsidR="00F728AF" w:rsidRPr="000F475B">
        <w:rPr>
          <w:sz w:val="20"/>
        </w:rPr>
        <w:t>arquivo pessoal da gestora.</w:t>
      </w:r>
    </w:p>
    <w:p w14:paraId="3B5E2FFC" w14:textId="2763B09D" w:rsidR="00EE25FB" w:rsidRDefault="00EE25FB" w:rsidP="00EE25FB">
      <w:pPr>
        <w:rPr>
          <w:sz w:val="20"/>
        </w:rPr>
      </w:pPr>
    </w:p>
    <w:p w14:paraId="367B3740" w14:textId="77777777" w:rsidR="00EE25FB" w:rsidRDefault="00EE25FB" w:rsidP="00EE25FB">
      <w:pPr>
        <w:rPr>
          <w:sz w:val="20"/>
        </w:rPr>
      </w:pPr>
    </w:p>
    <w:p w14:paraId="3E244195" w14:textId="77777777" w:rsidR="00EE25FB" w:rsidRDefault="00EE25FB" w:rsidP="00EE25FB">
      <w:pPr>
        <w:spacing w:line="360" w:lineRule="auto"/>
      </w:pPr>
      <w:r>
        <w:t xml:space="preserve">            Os banheiros das crianças são adaptados para a idade, o CEI oferece para ambos os sexos banheiros separados.</w:t>
      </w:r>
    </w:p>
    <w:p w14:paraId="0D9EB2E2" w14:textId="77777777" w:rsidR="008C62C2" w:rsidRDefault="008C62C2" w:rsidP="00EE25FB">
      <w:pPr>
        <w:spacing w:line="360" w:lineRule="auto"/>
        <w:ind w:firstLine="709"/>
      </w:pPr>
    </w:p>
    <w:p w14:paraId="585EB302" w14:textId="77777777" w:rsidR="00CE2DE7" w:rsidRDefault="00CE2DE7" w:rsidP="00F728AF">
      <w:pPr>
        <w:spacing w:line="360" w:lineRule="auto"/>
        <w:jc w:val="center"/>
        <w:rPr>
          <w:b/>
          <w:bCs/>
          <w:sz w:val="20"/>
        </w:rPr>
      </w:pPr>
    </w:p>
    <w:p w14:paraId="3C3A0369" w14:textId="77777777" w:rsidR="00CE2DE7" w:rsidRDefault="00CE2DE7" w:rsidP="00F728AF">
      <w:pPr>
        <w:spacing w:line="360" w:lineRule="auto"/>
        <w:jc w:val="center"/>
        <w:rPr>
          <w:b/>
          <w:bCs/>
          <w:sz w:val="20"/>
        </w:rPr>
      </w:pPr>
    </w:p>
    <w:p w14:paraId="26032C85" w14:textId="44062EB1" w:rsidR="00F728AF" w:rsidRDefault="00F728AF" w:rsidP="00F728AF">
      <w:pPr>
        <w:spacing w:line="360" w:lineRule="auto"/>
        <w:jc w:val="center"/>
      </w:pPr>
      <w:r w:rsidRPr="000F475B">
        <w:rPr>
          <w:b/>
          <w:bCs/>
          <w:sz w:val="20"/>
        </w:rPr>
        <w:lastRenderedPageBreak/>
        <w:t xml:space="preserve">Figura </w:t>
      </w:r>
      <w:r w:rsidR="00CE2E62">
        <w:rPr>
          <w:b/>
          <w:bCs/>
          <w:sz w:val="20"/>
        </w:rPr>
        <w:t>8</w:t>
      </w:r>
      <w:r w:rsidRPr="000F475B">
        <w:rPr>
          <w:b/>
          <w:bCs/>
          <w:sz w:val="20"/>
        </w:rPr>
        <w:t xml:space="preserve"> </w:t>
      </w:r>
      <w:r>
        <w:rPr>
          <w:b/>
          <w:bCs/>
          <w:sz w:val="20"/>
        </w:rPr>
        <w:t>–</w:t>
      </w:r>
      <w:r w:rsidRPr="000F475B">
        <w:rPr>
          <w:b/>
          <w:bCs/>
          <w:sz w:val="20"/>
        </w:rPr>
        <w:t xml:space="preserve"> </w:t>
      </w:r>
      <w:r>
        <w:rPr>
          <w:sz w:val="20"/>
        </w:rPr>
        <w:t>Banheiros masculinos e femininos</w:t>
      </w:r>
    </w:p>
    <w:p w14:paraId="20E0AA42" w14:textId="29D0CB79" w:rsidR="00F728AF" w:rsidRDefault="00F728AF" w:rsidP="00CD303C">
      <w:pPr>
        <w:spacing w:line="360" w:lineRule="auto"/>
      </w:pPr>
      <w:r>
        <w:rPr>
          <w:noProof/>
        </w:rPr>
        <mc:AlternateContent>
          <mc:Choice Requires="wpg">
            <w:drawing>
              <wp:inline distT="0" distB="0" distL="0" distR="0" wp14:anchorId="303B0284" wp14:editId="297F5F94">
                <wp:extent cx="4945253" cy="3359907"/>
                <wp:effectExtent l="0" t="0" r="8255" b="0"/>
                <wp:docPr id="10046" name="Group 10046"/>
                <wp:cNvGraphicFramePr/>
                <a:graphic xmlns:a="http://schemas.openxmlformats.org/drawingml/2006/main">
                  <a:graphicData uri="http://schemas.microsoft.com/office/word/2010/wordprocessingGroup">
                    <wpg:wgp>
                      <wpg:cNvGrpSpPr/>
                      <wpg:grpSpPr>
                        <a:xfrm>
                          <a:off x="0" y="0"/>
                          <a:ext cx="4945253" cy="3359907"/>
                          <a:chOff x="2040001" y="47318"/>
                          <a:chExt cx="4945253" cy="3359907"/>
                        </a:xfrm>
                      </wpg:grpSpPr>
                      <wps:wsp>
                        <wps:cNvPr id="1141" name="Rectangle 1141"/>
                        <wps:cNvSpPr/>
                        <wps:spPr>
                          <a:xfrm>
                            <a:off x="2040001" y="3217977"/>
                            <a:ext cx="886541" cy="189248"/>
                          </a:xfrm>
                          <a:prstGeom prst="rect">
                            <a:avLst/>
                          </a:prstGeom>
                          <a:ln>
                            <a:noFill/>
                          </a:ln>
                        </wps:spPr>
                        <wps:txbx>
                          <w:txbxContent>
                            <w:p w14:paraId="30064DB0" w14:textId="6BF55257" w:rsidR="00F728AF" w:rsidRDefault="00F728AF" w:rsidP="00F728AF">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148" name="Picture 1148"/>
                          <pic:cNvPicPr/>
                        </pic:nvPicPr>
                        <pic:blipFill>
                          <a:blip r:embed="rId33"/>
                          <a:stretch>
                            <a:fillRect/>
                          </a:stretch>
                        </pic:blipFill>
                        <pic:spPr>
                          <a:xfrm rot="10800001" flipV="1">
                            <a:off x="2725014" y="49598"/>
                            <a:ext cx="2033905" cy="3317240"/>
                          </a:xfrm>
                          <a:prstGeom prst="rect">
                            <a:avLst/>
                          </a:prstGeom>
                        </pic:spPr>
                      </pic:pic>
                      <pic:pic xmlns:pic="http://schemas.openxmlformats.org/drawingml/2006/picture">
                        <pic:nvPicPr>
                          <pic:cNvPr id="1150" name="Picture 1150"/>
                          <pic:cNvPicPr/>
                        </pic:nvPicPr>
                        <pic:blipFill>
                          <a:blip r:embed="rId34"/>
                          <a:stretch>
                            <a:fillRect/>
                          </a:stretch>
                        </pic:blipFill>
                        <pic:spPr>
                          <a:xfrm>
                            <a:off x="4873244" y="47318"/>
                            <a:ext cx="2112010" cy="3319526"/>
                          </a:xfrm>
                          <a:prstGeom prst="rect">
                            <a:avLst/>
                          </a:prstGeom>
                        </pic:spPr>
                      </pic:pic>
                    </wpg:wgp>
                  </a:graphicData>
                </a:graphic>
              </wp:inline>
            </w:drawing>
          </mc:Choice>
          <mc:Fallback>
            <w:pict>
              <v:group w14:anchorId="303B0284" id="Group 10046" o:spid="_x0000_s1030" style="width:389.4pt;height:264.55pt;mso-position-horizontal-relative:char;mso-position-vertical-relative:line" coordorigin="20400,473" coordsize="49452,335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">
                <v:rect id="Rectangle 1141" o:spid="_x0000_s1031" style="position:absolute;left:20400;top:32179;width:8865;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14:paraId="30064DB0" w14:textId="6BF55257" w:rsidR="00F728AF" w:rsidRDefault="00F728AF" w:rsidP="00F728AF">
                        <w:r>
                          <w:rPr>
                            <w:rFonts w:ascii="Calibri" w:eastAsia="Calibri" w:hAnsi="Calibri" w:cs="Calibri"/>
                          </w:rPr>
                          <w:t xml:space="preserve">       </w:t>
                        </w:r>
                      </w:p>
                    </w:txbxContent>
                  </v:textbox>
                </v:rect>
                <v:shape id="Picture 1148" o:spid="_x0000_s1032" type="#_x0000_t75" style="position:absolute;left:27250;top:495;width:20339;height:33173;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">
                  <v:imagedata r:id="rId35" o:title=""/>
                </v:shape>
                <v:shape id="Picture 1150" o:spid="_x0000_s1033" type="#_x0000_t75" style="position:absolute;left:48732;top:473;width:21120;height:3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">
                  <v:imagedata r:id="rId36" o:title=""/>
                </v:shape>
                <w10:anchorlock/>
              </v:group>
            </w:pict>
          </mc:Fallback>
        </mc:AlternateContent>
      </w:r>
    </w:p>
    <w:p w14:paraId="08CDD946" w14:textId="07E32C33" w:rsidR="00F728AF" w:rsidRDefault="00CE2DE7" w:rsidP="00F728AF">
      <w:pPr>
        <w:spacing w:line="360" w:lineRule="auto"/>
        <w:rPr>
          <w:sz w:val="20"/>
        </w:rPr>
      </w:pPr>
      <w:r>
        <w:rPr>
          <w:b/>
          <w:bCs/>
          <w:sz w:val="20"/>
        </w:rPr>
        <w:t xml:space="preserve">                       </w:t>
      </w:r>
      <w:r w:rsidR="00F728AF" w:rsidRPr="000F475B">
        <w:rPr>
          <w:b/>
          <w:bCs/>
          <w:sz w:val="20"/>
        </w:rPr>
        <w:t xml:space="preserve">Fonte: </w:t>
      </w:r>
      <w:r w:rsidR="00F728AF" w:rsidRPr="000F475B">
        <w:rPr>
          <w:sz w:val="20"/>
        </w:rPr>
        <w:t>arquivo pessoal da gestora.</w:t>
      </w:r>
    </w:p>
    <w:p w14:paraId="4A1AA19F" w14:textId="3CA0D40A" w:rsidR="00F728AF" w:rsidRDefault="00F728AF" w:rsidP="00CD303C">
      <w:pPr>
        <w:spacing w:line="360" w:lineRule="auto"/>
      </w:pPr>
    </w:p>
    <w:p w14:paraId="54C12487" w14:textId="75C7031B" w:rsidR="008C62C2" w:rsidRPr="001463DA" w:rsidRDefault="004979E3" w:rsidP="004979E3">
      <w:pPr>
        <w:spacing w:line="360" w:lineRule="auto"/>
      </w:pPr>
      <w:r>
        <w:rPr>
          <w:color w:val="FF0000"/>
        </w:rPr>
        <w:t xml:space="preserve">              </w:t>
      </w:r>
      <w:r w:rsidRPr="001463DA">
        <w:t>O CEI conta com um refeitório coberto</w:t>
      </w:r>
      <w:r w:rsidR="00227C07" w:rsidRPr="001463DA">
        <w:t xml:space="preserve"> e com mesas coletivas</w:t>
      </w:r>
      <w:r w:rsidR="000072C0" w:rsidRPr="001463DA">
        <w:t xml:space="preserve"> muito bem distribuídas</w:t>
      </w:r>
      <w:r w:rsidR="001463DA" w:rsidRPr="001463DA">
        <w:t>,</w:t>
      </w:r>
      <w:r w:rsidR="00227C07" w:rsidRPr="001463DA">
        <w:t xml:space="preserve"> de forma </w:t>
      </w:r>
      <w:r w:rsidR="00D66DD5" w:rsidRPr="001463DA">
        <w:t xml:space="preserve">que todos os alunos conseguem </w:t>
      </w:r>
      <w:r w:rsidR="000072C0" w:rsidRPr="001463DA">
        <w:t>fazer as refeições num mesmo horário.</w:t>
      </w:r>
    </w:p>
    <w:p w14:paraId="6547E8CB" w14:textId="4224BCB5" w:rsidR="008C62C2" w:rsidRPr="008C62C2" w:rsidRDefault="002B5D71" w:rsidP="008C62C2">
      <w:pPr>
        <w:spacing w:line="360" w:lineRule="auto"/>
        <w:jc w:val="center"/>
        <w:rPr>
          <w:sz w:val="20"/>
        </w:rPr>
      </w:pPr>
      <w:r w:rsidRPr="000F475B">
        <w:rPr>
          <w:b/>
          <w:bCs/>
          <w:sz w:val="20"/>
        </w:rPr>
        <w:t xml:space="preserve">Figura </w:t>
      </w:r>
      <w:r w:rsidR="00CE2E62">
        <w:rPr>
          <w:b/>
          <w:bCs/>
          <w:sz w:val="20"/>
        </w:rPr>
        <w:t>9</w:t>
      </w:r>
      <w:r w:rsidRPr="000F475B">
        <w:rPr>
          <w:b/>
          <w:bCs/>
          <w:sz w:val="20"/>
        </w:rPr>
        <w:t xml:space="preserve"> </w:t>
      </w:r>
      <w:r>
        <w:rPr>
          <w:b/>
          <w:bCs/>
          <w:sz w:val="20"/>
        </w:rPr>
        <w:t>–</w:t>
      </w:r>
      <w:r w:rsidRPr="000F475B">
        <w:rPr>
          <w:b/>
          <w:bCs/>
          <w:sz w:val="20"/>
        </w:rPr>
        <w:t xml:space="preserve"> </w:t>
      </w:r>
      <w:r>
        <w:rPr>
          <w:sz w:val="20"/>
        </w:rPr>
        <w:t xml:space="preserve">Refeitório </w:t>
      </w:r>
    </w:p>
    <w:p w14:paraId="36ADF8D3" w14:textId="0681E808" w:rsidR="00F728AF" w:rsidRDefault="00F728AF" w:rsidP="00EE25FB">
      <w:r>
        <w:rPr>
          <w:noProof/>
        </w:rPr>
        <w:drawing>
          <wp:inline distT="0" distB="0" distL="0" distR="0" wp14:anchorId="2E08DFFA" wp14:editId="258550BD">
            <wp:extent cx="5116195" cy="3532251"/>
            <wp:effectExtent l="0" t="0" r="0" b="0"/>
            <wp:docPr id="1279" name="Picture 1279"/>
            <wp:cNvGraphicFramePr/>
            <a:graphic xmlns:a="http://schemas.openxmlformats.org/drawingml/2006/main">
              <a:graphicData uri="http://schemas.openxmlformats.org/drawingml/2006/picture">
                <pic:pic xmlns:pic="http://schemas.openxmlformats.org/drawingml/2006/picture">
                  <pic:nvPicPr>
                    <pic:cNvPr id="1279" name="Picture 1279"/>
                    <pic:cNvPicPr/>
                  </pic:nvPicPr>
                  <pic:blipFill>
                    <a:blip r:embed="rId37"/>
                    <a:stretch>
                      <a:fillRect/>
                    </a:stretch>
                  </pic:blipFill>
                  <pic:spPr>
                    <a:xfrm>
                      <a:off x="0" y="0"/>
                      <a:ext cx="5116195" cy="3532251"/>
                    </a:xfrm>
                    <a:prstGeom prst="rect">
                      <a:avLst/>
                    </a:prstGeom>
                  </pic:spPr>
                </pic:pic>
              </a:graphicData>
            </a:graphic>
          </wp:inline>
        </w:drawing>
      </w:r>
    </w:p>
    <w:p w14:paraId="66BB1533" w14:textId="0DDAA2B6" w:rsidR="00505C08" w:rsidRPr="00CE2E62" w:rsidRDefault="00F728AF" w:rsidP="00CE2E62">
      <w:pPr>
        <w:rPr>
          <w:sz w:val="20"/>
        </w:rPr>
      </w:pPr>
      <w:r w:rsidRPr="000F475B">
        <w:rPr>
          <w:b/>
          <w:bCs/>
          <w:sz w:val="20"/>
        </w:rPr>
        <w:t xml:space="preserve">Fonte: </w:t>
      </w:r>
      <w:r w:rsidRPr="000F475B">
        <w:rPr>
          <w:sz w:val="20"/>
        </w:rPr>
        <w:t>arquivo pessoal da gestora.</w:t>
      </w:r>
    </w:p>
    <w:p w14:paraId="7DA58BCF" w14:textId="0CD7B9CD" w:rsidR="000D0E4D" w:rsidRDefault="000D0E4D" w:rsidP="000D0E4D">
      <w:pPr>
        <w:pStyle w:val="Ttulo1"/>
        <w:numPr>
          <w:ilvl w:val="0"/>
          <w:numId w:val="46"/>
        </w:numPr>
      </w:pPr>
      <w:bookmarkStart w:id="4" w:name="_Toc476662660"/>
      <w:r>
        <w:lastRenderedPageBreak/>
        <w:t>metas</w:t>
      </w:r>
      <w:bookmarkEnd w:id="4"/>
      <w:r w:rsidR="00D10CE0">
        <w:t xml:space="preserve"> E AÇÕES</w:t>
      </w:r>
    </w:p>
    <w:p w14:paraId="52F18214" w14:textId="77777777" w:rsidR="000D0E4D" w:rsidRPr="005C0E5F" w:rsidRDefault="000D0E4D" w:rsidP="000D0E4D">
      <w:pPr>
        <w:pStyle w:val="Ttulo2"/>
      </w:pPr>
      <w:bookmarkStart w:id="5" w:name="_Toc476662661"/>
      <w:r w:rsidRPr="005C0E5F">
        <w:t>Dimensão Pedagógica</w:t>
      </w:r>
      <w:bookmarkEnd w:id="5"/>
    </w:p>
    <w:tbl>
      <w:tblPr>
        <w:tblStyle w:val="Tabelacomgrade"/>
        <w:tblW w:w="0" w:type="auto"/>
        <w:tblLook w:val="04A0" w:firstRow="1" w:lastRow="0" w:firstColumn="1" w:lastColumn="0" w:noHBand="0" w:noVBand="1"/>
      </w:tblPr>
      <w:tblGrid>
        <w:gridCol w:w="1913"/>
        <w:gridCol w:w="1495"/>
        <w:gridCol w:w="1514"/>
        <w:gridCol w:w="1650"/>
        <w:gridCol w:w="1922"/>
      </w:tblGrid>
      <w:tr w:rsidR="000D6D4F" w14:paraId="5C990176" w14:textId="77777777" w:rsidTr="0094072E">
        <w:tc>
          <w:tcPr>
            <w:tcW w:w="8494" w:type="dxa"/>
            <w:gridSpan w:val="5"/>
          </w:tcPr>
          <w:p w14:paraId="1D3D880C" w14:textId="56CB81C2" w:rsidR="00254FBC" w:rsidRPr="00DF1A52" w:rsidRDefault="00DF1A52" w:rsidP="00DF1A52">
            <w:pPr>
              <w:jc w:val="center"/>
              <w:rPr>
                <w:b/>
                <w:color w:val="000000" w:themeColor="text1"/>
              </w:rPr>
            </w:pPr>
            <w:r w:rsidRPr="00DF1A52">
              <w:rPr>
                <w:b/>
                <w:color w:val="000000" w:themeColor="text1"/>
              </w:rPr>
              <w:t>META 1: REALIZAR PROJETO DIRECIONADO A APRESENTAÇÕES ARTÍSTICAS PARA 100% DAS CRIANÇAS MATRICULADAS NAS TURMAS DE PRÉ-ESCOLAR NÍVEL I E II NO ANO DE 2023.</w:t>
            </w:r>
          </w:p>
        </w:tc>
      </w:tr>
      <w:tr w:rsidR="000D6D4F" w14:paraId="65C70881" w14:textId="77777777" w:rsidTr="0094072E">
        <w:tc>
          <w:tcPr>
            <w:tcW w:w="8494" w:type="dxa"/>
            <w:gridSpan w:val="5"/>
          </w:tcPr>
          <w:p w14:paraId="74D9E22F" w14:textId="3096C26F" w:rsidR="00254FBC" w:rsidRPr="00DF1A52" w:rsidRDefault="000D6D4F" w:rsidP="00B00C96">
            <w:pPr>
              <w:rPr>
                <w:b/>
              </w:rPr>
            </w:pPr>
            <w:r w:rsidRPr="0054795E">
              <w:rPr>
                <w:b/>
              </w:rPr>
              <w:t>AÇÃO:</w:t>
            </w:r>
            <w:r>
              <w:rPr>
                <w:b/>
              </w:rPr>
              <w:t xml:space="preserve"> </w:t>
            </w:r>
            <w:r w:rsidR="008663CA">
              <w:rPr>
                <w:b/>
              </w:rPr>
              <w:t>Realizar apresentações para as demais turmas do CEI levando a cultura trabalhada em sala de aula. Aperfeiçoar o modo de ver, ouvir, sentir, criticar e interpretar a realidade. Ampliar as possibilidades de apreciação e expressão artística.</w:t>
            </w:r>
          </w:p>
        </w:tc>
      </w:tr>
      <w:tr w:rsidR="000D6D4F" w14:paraId="05B863C7" w14:textId="77777777" w:rsidTr="0094072E">
        <w:tc>
          <w:tcPr>
            <w:tcW w:w="1913" w:type="dxa"/>
          </w:tcPr>
          <w:p w14:paraId="1F9E1834" w14:textId="77777777" w:rsidR="000D6D4F" w:rsidRPr="0054795E" w:rsidRDefault="000D6D4F" w:rsidP="00B00C96">
            <w:pPr>
              <w:jc w:val="center"/>
              <w:rPr>
                <w:b/>
              </w:rPr>
            </w:pPr>
            <w:r w:rsidRPr="0054795E">
              <w:rPr>
                <w:b/>
              </w:rPr>
              <w:t>Objetivos Específicos</w:t>
            </w:r>
          </w:p>
        </w:tc>
        <w:tc>
          <w:tcPr>
            <w:tcW w:w="1495" w:type="dxa"/>
          </w:tcPr>
          <w:p w14:paraId="0F13467B" w14:textId="77777777" w:rsidR="000D6D4F" w:rsidRPr="0054795E" w:rsidRDefault="000D6D4F" w:rsidP="00B00C96">
            <w:pPr>
              <w:jc w:val="center"/>
              <w:rPr>
                <w:b/>
              </w:rPr>
            </w:pPr>
            <w:r w:rsidRPr="0054795E">
              <w:rPr>
                <w:b/>
              </w:rPr>
              <w:t>Público alvo</w:t>
            </w:r>
          </w:p>
        </w:tc>
        <w:tc>
          <w:tcPr>
            <w:tcW w:w="1514" w:type="dxa"/>
          </w:tcPr>
          <w:p w14:paraId="71838A03" w14:textId="77777777" w:rsidR="000D6D4F" w:rsidRPr="0054795E" w:rsidRDefault="000D6D4F" w:rsidP="00B00C96">
            <w:pPr>
              <w:jc w:val="center"/>
              <w:rPr>
                <w:b/>
              </w:rPr>
            </w:pPr>
            <w:r w:rsidRPr="0054795E">
              <w:rPr>
                <w:b/>
              </w:rPr>
              <w:t>Período</w:t>
            </w:r>
          </w:p>
        </w:tc>
        <w:tc>
          <w:tcPr>
            <w:tcW w:w="1650" w:type="dxa"/>
          </w:tcPr>
          <w:p w14:paraId="5E52912B" w14:textId="77777777" w:rsidR="000D6D4F" w:rsidRPr="0054795E" w:rsidRDefault="000D6D4F" w:rsidP="00B00C96">
            <w:pPr>
              <w:jc w:val="center"/>
              <w:rPr>
                <w:b/>
              </w:rPr>
            </w:pPr>
            <w:r w:rsidRPr="0054795E">
              <w:rPr>
                <w:b/>
              </w:rPr>
              <w:t>Recursos</w:t>
            </w:r>
          </w:p>
        </w:tc>
        <w:tc>
          <w:tcPr>
            <w:tcW w:w="1922" w:type="dxa"/>
          </w:tcPr>
          <w:p w14:paraId="20981708" w14:textId="77777777" w:rsidR="000D6D4F" w:rsidRPr="0054795E" w:rsidRDefault="000D6D4F" w:rsidP="00B00C96">
            <w:pPr>
              <w:jc w:val="center"/>
              <w:rPr>
                <w:b/>
              </w:rPr>
            </w:pPr>
            <w:r w:rsidRPr="0054795E">
              <w:rPr>
                <w:b/>
              </w:rPr>
              <w:t>Responsáveis pela ação</w:t>
            </w:r>
          </w:p>
        </w:tc>
      </w:tr>
      <w:tr w:rsidR="000D6D4F" w14:paraId="45B89843" w14:textId="77777777" w:rsidTr="0094072E">
        <w:tc>
          <w:tcPr>
            <w:tcW w:w="1913" w:type="dxa"/>
          </w:tcPr>
          <w:p w14:paraId="748DA2A4" w14:textId="50B19215" w:rsidR="000D6D4F" w:rsidRDefault="000B2479" w:rsidP="008953E0">
            <w:pPr>
              <w:rPr>
                <w:bCs/>
              </w:rPr>
            </w:pPr>
            <w:r>
              <w:rPr>
                <w:b/>
              </w:rPr>
              <w:t xml:space="preserve"> </w:t>
            </w:r>
            <w:r w:rsidRPr="00C012EC">
              <w:rPr>
                <w:bCs/>
              </w:rPr>
              <w:t xml:space="preserve">- </w:t>
            </w:r>
            <w:r w:rsidR="008663CA">
              <w:rPr>
                <w:bCs/>
              </w:rPr>
              <w:t>Resgatar e desenvolver momentos de contação de histórias, dramatizações e musicalizações para todas as turmas</w:t>
            </w:r>
            <w:r w:rsidR="005702C3">
              <w:rPr>
                <w:bCs/>
              </w:rPr>
              <w:t>;</w:t>
            </w:r>
          </w:p>
          <w:p w14:paraId="4B74DF95" w14:textId="76BFAE32" w:rsidR="005702C3" w:rsidRPr="00C012EC" w:rsidRDefault="005702C3" w:rsidP="008953E0">
            <w:pPr>
              <w:rPr>
                <w:bCs/>
              </w:rPr>
            </w:pPr>
            <w:r>
              <w:rPr>
                <w:bCs/>
              </w:rPr>
              <w:t xml:space="preserve">- </w:t>
            </w:r>
            <w:r w:rsidR="0009546C">
              <w:rPr>
                <w:bCs/>
              </w:rPr>
              <w:t xml:space="preserve">Garantir </w:t>
            </w:r>
            <w:proofErr w:type="gramStart"/>
            <w:r w:rsidR="0009546C">
              <w:rPr>
                <w:bCs/>
              </w:rPr>
              <w:t>o direitos</w:t>
            </w:r>
            <w:proofErr w:type="gramEnd"/>
            <w:r w:rsidR="0009546C">
              <w:rPr>
                <w:bCs/>
              </w:rPr>
              <w:t xml:space="preserve"> de aprendizagem </w:t>
            </w:r>
            <w:r w:rsidR="00425CED">
              <w:rPr>
                <w:bCs/>
              </w:rPr>
              <w:t>da BNCC da Educação Infantil (</w:t>
            </w:r>
            <w:r w:rsidR="005B08C7">
              <w:rPr>
                <w:bCs/>
              </w:rPr>
              <w:t>Conviver, brincar, participar, explorar, expressar</w:t>
            </w:r>
            <w:r w:rsidR="00500217">
              <w:rPr>
                <w:bCs/>
              </w:rPr>
              <w:t>, conhecer-se).</w:t>
            </w:r>
          </w:p>
        </w:tc>
        <w:tc>
          <w:tcPr>
            <w:tcW w:w="1495" w:type="dxa"/>
          </w:tcPr>
          <w:p w14:paraId="5DB24413" w14:textId="35147FB8" w:rsidR="000D6D4F" w:rsidRPr="00131918" w:rsidRDefault="00500217" w:rsidP="00B00C96">
            <w:pPr>
              <w:rPr>
                <w:bCs/>
              </w:rPr>
            </w:pPr>
            <w:r w:rsidRPr="00131918">
              <w:rPr>
                <w:bCs/>
              </w:rPr>
              <w:t>Professores e estudantes</w:t>
            </w:r>
            <w:r w:rsidR="00A40D1D" w:rsidRPr="00131918">
              <w:rPr>
                <w:bCs/>
              </w:rPr>
              <w:t>.</w:t>
            </w:r>
          </w:p>
        </w:tc>
        <w:tc>
          <w:tcPr>
            <w:tcW w:w="1514" w:type="dxa"/>
          </w:tcPr>
          <w:p w14:paraId="1AEA6ACA" w14:textId="6E749021" w:rsidR="000D6D4F" w:rsidRPr="00131918" w:rsidRDefault="00BC1710" w:rsidP="00B00C96">
            <w:pPr>
              <w:rPr>
                <w:bCs/>
              </w:rPr>
            </w:pPr>
            <w:r w:rsidRPr="00131918">
              <w:rPr>
                <w:bCs/>
              </w:rPr>
              <w:t>Durante a vigência do plano</w:t>
            </w:r>
            <w:r w:rsidR="00A40D1D" w:rsidRPr="00131918">
              <w:rPr>
                <w:bCs/>
              </w:rPr>
              <w:t>.</w:t>
            </w:r>
          </w:p>
        </w:tc>
        <w:tc>
          <w:tcPr>
            <w:tcW w:w="1650" w:type="dxa"/>
          </w:tcPr>
          <w:p w14:paraId="2E0F91B7" w14:textId="365EDA09" w:rsidR="000D6D4F" w:rsidRPr="00131918" w:rsidRDefault="00A40D1D" w:rsidP="00B00C96">
            <w:pPr>
              <w:rPr>
                <w:bCs/>
              </w:rPr>
            </w:pPr>
            <w:r w:rsidRPr="00131918">
              <w:rPr>
                <w:bCs/>
              </w:rPr>
              <w:t xml:space="preserve">Materiais </w:t>
            </w:r>
            <w:r w:rsidR="00E00860" w:rsidRPr="00131918">
              <w:rPr>
                <w:bCs/>
              </w:rPr>
              <w:t>pedagógicos e didáticos</w:t>
            </w:r>
            <w:r w:rsidR="002852C2" w:rsidRPr="00131918">
              <w:rPr>
                <w:bCs/>
              </w:rPr>
              <w:t>.</w:t>
            </w:r>
          </w:p>
        </w:tc>
        <w:tc>
          <w:tcPr>
            <w:tcW w:w="1922" w:type="dxa"/>
          </w:tcPr>
          <w:p w14:paraId="2655D427" w14:textId="28F728F5" w:rsidR="000D6D4F" w:rsidRPr="00131918" w:rsidRDefault="002852C2" w:rsidP="00B00C96">
            <w:pPr>
              <w:rPr>
                <w:bCs/>
              </w:rPr>
            </w:pPr>
            <w:r w:rsidRPr="00131918">
              <w:rPr>
                <w:bCs/>
              </w:rPr>
              <w:t>Gestão escolar</w:t>
            </w:r>
            <w:r w:rsidR="00C21A53" w:rsidRPr="00131918">
              <w:rPr>
                <w:bCs/>
              </w:rPr>
              <w:t>, professores</w:t>
            </w:r>
            <w:r w:rsidR="00131918" w:rsidRPr="00131918">
              <w:rPr>
                <w:bCs/>
              </w:rPr>
              <w:t xml:space="preserve"> e auxiliares.</w:t>
            </w:r>
          </w:p>
        </w:tc>
      </w:tr>
      <w:tr w:rsidR="000D6D4F" w14:paraId="7F47F923" w14:textId="77777777" w:rsidTr="0094072E">
        <w:tc>
          <w:tcPr>
            <w:tcW w:w="8494" w:type="dxa"/>
            <w:gridSpan w:val="5"/>
          </w:tcPr>
          <w:p w14:paraId="4486B7DA" w14:textId="354CAFAC" w:rsidR="00EE25FB" w:rsidRPr="00254FBC" w:rsidRDefault="0094072E" w:rsidP="00167DE1">
            <w:pPr>
              <w:jc w:val="center"/>
              <w:rPr>
                <w:b/>
                <w:color w:val="FF0000"/>
              </w:rPr>
            </w:pPr>
            <w:r>
              <w:rPr>
                <w:b/>
              </w:rPr>
              <w:t>META 2:</w:t>
            </w:r>
            <w:r w:rsidR="00445599">
              <w:rPr>
                <w:b/>
              </w:rPr>
              <w:t xml:space="preserve"> </w:t>
            </w:r>
            <w:r w:rsidR="00445599" w:rsidRPr="00167DE1">
              <w:rPr>
                <w:b/>
              </w:rPr>
              <w:t>REALIZAR EVENTOS QUE</w:t>
            </w:r>
            <w:r w:rsidR="00131918" w:rsidRPr="00167DE1">
              <w:rPr>
                <w:b/>
              </w:rPr>
              <w:t xml:space="preserve"> </w:t>
            </w:r>
            <w:r w:rsidR="00680D2C" w:rsidRPr="00167DE1">
              <w:rPr>
                <w:b/>
              </w:rPr>
              <w:t>FOMENT</w:t>
            </w:r>
            <w:r w:rsidR="00445599" w:rsidRPr="00167DE1">
              <w:rPr>
                <w:b/>
              </w:rPr>
              <w:t>EM</w:t>
            </w:r>
            <w:r w:rsidR="00680D2C" w:rsidRPr="00167DE1">
              <w:rPr>
                <w:b/>
              </w:rPr>
              <w:t xml:space="preserve"> A PRESENÇA D</w:t>
            </w:r>
            <w:r w:rsidR="00CE2DE7">
              <w:rPr>
                <w:b/>
              </w:rPr>
              <w:t xml:space="preserve">E 100% DA </w:t>
            </w:r>
            <w:r w:rsidR="00680D2C" w:rsidRPr="00167DE1">
              <w:rPr>
                <w:b/>
              </w:rPr>
              <w:t>FAMÍLIA NA ESCOLA</w:t>
            </w:r>
            <w:r w:rsidR="007A508F" w:rsidRPr="00167DE1">
              <w:rPr>
                <w:b/>
              </w:rPr>
              <w:t xml:space="preserve"> DE FORMA QUE SE TORNEM MAIS PARTICIPATIVOS NA VIDA ESCOLAR DE SEUS FILHOS.</w:t>
            </w:r>
            <w:r w:rsidR="00EE25FB" w:rsidRPr="00167DE1">
              <w:rPr>
                <w:b/>
              </w:rPr>
              <w:t xml:space="preserve"> </w:t>
            </w:r>
          </w:p>
        </w:tc>
      </w:tr>
      <w:tr w:rsidR="0094072E" w14:paraId="005BAF82" w14:textId="77777777" w:rsidTr="0094072E">
        <w:tc>
          <w:tcPr>
            <w:tcW w:w="8494" w:type="dxa"/>
            <w:gridSpan w:val="5"/>
          </w:tcPr>
          <w:p w14:paraId="66F92DB7" w14:textId="1461F886" w:rsidR="0094072E" w:rsidRDefault="0094072E" w:rsidP="0094072E">
            <w:pPr>
              <w:rPr>
                <w:b/>
              </w:rPr>
            </w:pPr>
            <w:r>
              <w:rPr>
                <w:b/>
              </w:rPr>
              <w:t>AÇÃO:</w:t>
            </w:r>
            <w:r w:rsidR="001525E1">
              <w:rPr>
                <w:b/>
              </w:rPr>
              <w:t xml:space="preserve"> </w:t>
            </w:r>
            <w:r w:rsidR="00842786">
              <w:rPr>
                <w:b/>
              </w:rPr>
              <w:t>Promover</w:t>
            </w:r>
            <w:r w:rsidR="0012112A">
              <w:rPr>
                <w:b/>
              </w:rPr>
              <w:t xml:space="preserve"> encontros </w:t>
            </w:r>
            <w:r w:rsidR="00E95FAB">
              <w:rPr>
                <w:b/>
              </w:rPr>
              <w:t>prazerosos para que as famílias se sintam felizes e acolhidas</w:t>
            </w:r>
            <w:r w:rsidR="00175546">
              <w:rPr>
                <w:b/>
              </w:rPr>
              <w:t xml:space="preserve"> ao participarem da vida escolar de seus filhos.</w:t>
            </w:r>
            <w:r w:rsidR="007A508F">
              <w:rPr>
                <w:b/>
              </w:rPr>
              <w:t xml:space="preserve"> Estimular a participação das famílias em reuniões, para que tenham conhecimento da rotina e dos métodos adotados pelo CEI para o desenvolvimento da aprendizagem.</w:t>
            </w:r>
          </w:p>
        </w:tc>
      </w:tr>
      <w:tr w:rsidR="000D6D4F" w14:paraId="78E8CD6E" w14:textId="77777777" w:rsidTr="0094072E">
        <w:tc>
          <w:tcPr>
            <w:tcW w:w="1913" w:type="dxa"/>
          </w:tcPr>
          <w:p w14:paraId="072DB6D8" w14:textId="77777777" w:rsidR="000D6D4F" w:rsidRPr="0054795E" w:rsidRDefault="000D6D4F" w:rsidP="00B00C96">
            <w:pPr>
              <w:jc w:val="center"/>
              <w:rPr>
                <w:b/>
              </w:rPr>
            </w:pPr>
            <w:r w:rsidRPr="0054795E">
              <w:rPr>
                <w:b/>
              </w:rPr>
              <w:t>Objetivos Específicos</w:t>
            </w:r>
          </w:p>
        </w:tc>
        <w:tc>
          <w:tcPr>
            <w:tcW w:w="1495" w:type="dxa"/>
          </w:tcPr>
          <w:p w14:paraId="7FCC2B25" w14:textId="77777777" w:rsidR="000D6D4F" w:rsidRPr="0054795E" w:rsidRDefault="000D6D4F" w:rsidP="00B00C96">
            <w:pPr>
              <w:jc w:val="center"/>
              <w:rPr>
                <w:b/>
              </w:rPr>
            </w:pPr>
            <w:r w:rsidRPr="0054795E">
              <w:rPr>
                <w:b/>
              </w:rPr>
              <w:t>Público alvo</w:t>
            </w:r>
          </w:p>
        </w:tc>
        <w:tc>
          <w:tcPr>
            <w:tcW w:w="1514" w:type="dxa"/>
          </w:tcPr>
          <w:p w14:paraId="56A030DD" w14:textId="77777777" w:rsidR="000D6D4F" w:rsidRPr="0054795E" w:rsidRDefault="000D6D4F" w:rsidP="00B00C96">
            <w:pPr>
              <w:jc w:val="center"/>
              <w:rPr>
                <w:b/>
              </w:rPr>
            </w:pPr>
            <w:r w:rsidRPr="0054795E">
              <w:rPr>
                <w:b/>
              </w:rPr>
              <w:t>Período</w:t>
            </w:r>
          </w:p>
        </w:tc>
        <w:tc>
          <w:tcPr>
            <w:tcW w:w="1650" w:type="dxa"/>
          </w:tcPr>
          <w:p w14:paraId="5A7F6307" w14:textId="77777777" w:rsidR="000D6D4F" w:rsidRPr="0054795E" w:rsidRDefault="000D6D4F" w:rsidP="00B00C96">
            <w:pPr>
              <w:jc w:val="center"/>
              <w:rPr>
                <w:b/>
              </w:rPr>
            </w:pPr>
            <w:r w:rsidRPr="0054795E">
              <w:rPr>
                <w:b/>
              </w:rPr>
              <w:t>Recursos</w:t>
            </w:r>
          </w:p>
        </w:tc>
        <w:tc>
          <w:tcPr>
            <w:tcW w:w="1922" w:type="dxa"/>
          </w:tcPr>
          <w:p w14:paraId="6406EE17" w14:textId="77777777" w:rsidR="000D6D4F" w:rsidRPr="0054795E" w:rsidRDefault="000D6D4F" w:rsidP="00B00C96">
            <w:pPr>
              <w:jc w:val="center"/>
              <w:rPr>
                <w:b/>
              </w:rPr>
            </w:pPr>
            <w:r w:rsidRPr="0054795E">
              <w:rPr>
                <w:b/>
              </w:rPr>
              <w:t>Responsáveis pela ação</w:t>
            </w:r>
          </w:p>
        </w:tc>
      </w:tr>
      <w:tr w:rsidR="000D6D4F" w14:paraId="3417BBB2" w14:textId="77777777" w:rsidTr="0094072E">
        <w:tc>
          <w:tcPr>
            <w:tcW w:w="1913" w:type="dxa"/>
          </w:tcPr>
          <w:p w14:paraId="0F80AA35" w14:textId="77777777" w:rsidR="000D6D4F" w:rsidRDefault="00680D2C" w:rsidP="00B00C96">
            <w:pPr>
              <w:rPr>
                <w:bCs/>
              </w:rPr>
            </w:pPr>
            <w:r>
              <w:rPr>
                <w:bCs/>
              </w:rPr>
              <w:t xml:space="preserve">- </w:t>
            </w:r>
            <w:r w:rsidR="009045A6">
              <w:rPr>
                <w:bCs/>
              </w:rPr>
              <w:t>Fazer reuniões com as famílias e profissionais da educação</w:t>
            </w:r>
            <w:r w:rsidR="006D32F6">
              <w:rPr>
                <w:bCs/>
              </w:rPr>
              <w:t>;</w:t>
            </w:r>
          </w:p>
          <w:p w14:paraId="0BEBD171" w14:textId="77777777" w:rsidR="006D32F6" w:rsidRDefault="006D32F6" w:rsidP="00B00C96">
            <w:pPr>
              <w:rPr>
                <w:bCs/>
              </w:rPr>
            </w:pPr>
            <w:r>
              <w:rPr>
                <w:bCs/>
              </w:rPr>
              <w:t xml:space="preserve">- Realizar atividades </w:t>
            </w:r>
            <w:r w:rsidR="002D70EB">
              <w:rPr>
                <w:bCs/>
              </w:rPr>
              <w:lastRenderedPageBreak/>
              <w:t>pedagógicas e de lazer com a participação das famílias</w:t>
            </w:r>
            <w:r w:rsidR="00261904">
              <w:rPr>
                <w:bCs/>
              </w:rPr>
              <w:t>;</w:t>
            </w:r>
          </w:p>
          <w:p w14:paraId="605D14FD" w14:textId="39888882" w:rsidR="00261904" w:rsidRPr="00680D2C" w:rsidRDefault="00261904" w:rsidP="00B00C96">
            <w:pPr>
              <w:rPr>
                <w:bCs/>
              </w:rPr>
            </w:pPr>
            <w:r>
              <w:rPr>
                <w:bCs/>
              </w:rPr>
              <w:t>- Estabelecer canais de comunicação e divulgação das atividades</w:t>
            </w:r>
            <w:r w:rsidR="00D45A0F">
              <w:rPr>
                <w:bCs/>
              </w:rPr>
              <w:t xml:space="preserve"> realizadas.</w:t>
            </w:r>
          </w:p>
        </w:tc>
        <w:tc>
          <w:tcPr>
            <w:tcW w:w="1495" w:type="dxa"/>
          </w:tcPr>
          <w:p w14:paraId="6DFB28DD" w14:textId="03B9FBC2" w:rsidR="000D6D4F" w:rsidRPr="00D45A0F" w:rsidRDefault="00E830D0" w:rsidP="00B00C96">
            <w:pPr>
              <w:rPr>
                <w:bCs/>
              </w:rPr>
            </w:pPr>
            <w:r>
              <w:rPr>
                <w:bCs/>
              </w:rPr>
              <w:lastRenderedPageBreak/>
              <w:t xml:space="preserve">Famílias e </w:t>
            </w:r>
            <w:r w:rsidR="002A0AE4">
              <w:rPr>
                <w:bCs/>
              </w:rPr>
              <w:t>escola.</w:t>
            </w:r>
          </w:p>
        </w:tc>
        <w:tc>
          <w:tcPr>
            <w:tcW w:w="1514" w:type="dxa"/>
          </w:tcPr>
          <w:p w14:paraId="575BA942" w14:textId="4C1E56D2" w:rsidR="000D6D4F" w:rsidRPr="002A0AE4" w:rsidRDefault="00B85B9D" w:rsidP="00B00C96">
            <w:pPr>
              <w:rPr>
                <w:bCs/>
              </w:rPr>
            </w:pPr>
            <w:r>
              <w:rPr>
                <w:bCs/>
              </w:rPr>
              <w:t>Durante o período desta gestão.</w:t>
            </w:r>
          </w:p>
        </w:tc>
        <w:tc>
          <w:tcPr>
            <w:tcW w:w="1650" w:type="dxa"/>
          </w:tcPr>
          <w:p w14:paraId="7279364B" w14:textId="67E7467B" w:rsidR="000D6D4F" w:rsidRPr="00B85B9D" w:rsidRDefault="00B85B9D" w:rsidP="00B00C96">
            <w:pPr>
              <w:rPr>
                <w:bCs/>
              </w:rPr>
            </w:pPr>
            <w:r>
              <w:rPr>
                <w:bCs/>
              </w:rPr>
              <w:t>Gestão escolar</w:t>
            </w:r>
            <w:r w:rsidR="00675A4E">
              <w:rPr>
                <w:bCs/>
              </w:rPr>
              <w:t>, profissionais, comunidade escolar.</w:t>
            </w:r>
          </w:p>
        </w:tc>
        <w:tc>
          <w:tcPr>
            <w:tcW w:w="1922" w:type="dxa"/>
          </w:tcPr>
          <w:p w14:paraId="2F24DBF9" w14:textId="7C2509DC" w:rsidR="000D6D4F" w:rsidRPr="00675A4E" w:rsidRDefault="003B16C0" w:rsidP="00B00C96">
            <w:pPr>
              <w:rPr>
                <w:bCs/>
              </w:rPr>
            </w:pPr>
            <w:r>
              <w:rPr>
                <w:bCs/>
              </w:rPr>
              <w:t>Gestão escolar e professores.</w:t>
            </w:r>
          </w:p>
        </w:tc>
      </w:tr>
    </w:tbl>
    <w:p w14:paraId="1EACC35A" w14:textId="77777777" w:rsidR="000D0E4D" w:rsidRPr="005C0E5F" w:rsidRDefault="000D0E4D" w:rsidP="00982F28">
      <w:pPr>
        <w:tabs>
          <w:tab w:val="num" w:pos="0"/>
        </w:tabs>
        <w:spacing w:line="360" w:lineRule="auto"/>
        <w:rPr>
          <w:szCs w:val="24"/>
        </w:rPr>
      </w:pPr>
    </w:p>
    <w:p w14:paraId="64CF1242" w14:textId="2CE76940" w:rsidR="000D0E4D" w:rsidRDefault="000D0E4D" w:rsidP="000D0E4D">
      <w:pPr>
        <w:pStyle w:val="Ttulo2"/>
      </w:pPr>
      <w:bookmarkStart w:id="6" w:name="_Toc476575678"/>
      <w:r w:rsidRPr="005C0E5F">
        <w:t>DIMENSÃO ADMINISTRATIVA</w:t>
      </w:r>
      <w:bookmarkEnd w:id="6"/>
    </w:p>
    <w:tbl>
      <w:tblPr>
        <w:tblStyle w:val="Tabelacomgrade"/>
        <w:tblW w:w="0" w:type="auto"/>
        <w:tblLook w:val="04A0" w:firstRow="1" w:lastRow="0" w:firstColumn="1" w:lastColumn="0" w:noHBand="0" w:noVBand="1"/>
      </w:tblPr>
      <w:tblGrid>
        <w:gridCol w:w="1913"/>
        <w:gridCol w:w="1495"/>
        <w:gridCol w:w="1514"/>
        <w:gridCol w:w="1650"/>
        <w:gridCol w:w="1922"/>
      </w:tblGrid>
      <w:tr w:rsidR="00C93959" w14:paraId="2AC7944B" w14:textId="77777777" w:rsidTr="00B00C96">
        <w:tc>
          <w:tcPr>
            <w:tcW w:w="8494" w:type="dxa"/>
            <w:gridSpan w:val="5"/>
          </w:tcPr>
          <w:p w14:paraId="385EE017" w14:textId="66F2D819" w:rsidR="00C93959" w:rsidRPr="0054795E" w:rsidRDefault="00C93959" w:rsidP="00BB1864">
            <w:pPr>
              <w:rPr>
                <w:b/>
              </w:rPr>
            </w:pPr>
            <w:r w:rsidRPr="0054795E">
              <w:rPr>
                <w:b/>
              </w:rPr>
              <w:t>META 1:</w:t>
            </w:r>
            <w:r w:rsidR="005F1C19">
              <w:rPr>
                <w:b/>
              </w:rPr>
              <w:t xml:space="preserve"> </w:t>
            </w:r>
            <w:r w:rsidR="00BB1864" w:rsidRPr="00BB1864">
              <w:rPr>
                <w:b/>
                <w:color w:val="000000" w:themeColor="text1"/>
              </w:rPr>
              <w:t xml:space="preserve">REALIZAR A DIVULGAÇÃO DO </w:t>
            </w:r>
            <w:r w:rsidR="00193BE8" w:rsidRPr="00BB1864">
              <w:rPr>
                <w:b/>
                <w:color w:val="000000" w:themeColor="text1"/>
              </w:rPr>
              <w:t>CALENDÁRIO ESCOLAR</w:t>
            </w:r>
            <w:r w:rsidR="00BB1864" w:rsidRPr="00BB1864">
              <w:rPr>
                <w:b/>
                <w:color w:val="000000" w:themeColor="text1"/>
              </w:rPr>
              <w:t xml:space="preserve"> A </w:t>
            </w:r>
            <w:r w:rsidR="00EE25FB">
              <w:rPr>
                <w:b/>
                <w:color w:val="000000" w:themeColor="text1"/>
              </w:rPr>
              <w:t>100% DA COMUNIDADE ESCOLAR</w:t>
            </w:r>
            <w:r w:rsidR="00BB1864" w:rsidRPr="00BB1864">
              <w:rPr>
                <w:b/>
                <w:color w:val="000000" w:themeColor="text1"/>
              </w:rPr>
              <w:t xml:space="preserve"> E FUNCIONÁRIOS DE FORMA QUE TODOS POSSAM SE </w:t>
            </w:r>
            <w:proofErr w:type="gramStart"/>
            <w:r w:rsidR="00BB1864" w:rsidRPr="00BB1864">
              <w:rPr>
                <w:b/>
                <w:color w:val="000000" w:themeColor="text1"/>
              </w:rPr>
              <w:t xml:space="preserve">ORGANIZAR </w:t>
            </w:r>
            <w:r w:rsidR="00254FBC" w:rsidRPr="00BB1864">
              <w:rPr>
                <w:b/>
                <w:color w:val="000000" w:themeColor="text1"/>
              </w:rPr>
              <w:t xml:space="preserve"> </w:t>
            </w:r>
            <w:r w:rsidR="00BB1864" w:rsidRPr="00BB1864">
              <w:rPr>
                <w:b/>
                <w:color w:val="000000" w:themeColor="text1"/>
              </w:rPr>
              <w:t>PREVIAMENTE</w:t>
            </w:r>
            <w:proofErr w:type="gramEnd"/>
            <w:r w:rsidR="00BB1864" w:rsidRPr="00BB1864">
              <w:rPr>
                <w:b/>
                <w:color w:val="000000" w:themeColor="text1"/>
              </w:rPr>
              <w:t xml:space="preserve"> COM AS DATAS DESTACADAS.</w:t>
            </w:r>
          </w:p>
        </w:tc>
      </w:tr>
      <w:tr w:rsidR="00C93959" w14:paraId="604BB702" w14:textId="77777777" w:rsidTr="00B00C96">
        <w:tc>
          <w:tcPr>
            <w:tcW w:w="8494" w:type="dxa"/>
            <w:gridSpan w:val="5"/>
          </w:tcPr>
          <w:p w14:paraId="4590D517" w14:textId="0D742C35" w:rsidR="00C93959" w:rsidRPr="007A4037" w:rsidRDefault="00C93959" w:rsidP="00B00C96">
            <w:pPr>
              <w:rPr>
                <w:rFonts w:ascii="Arial" w:hAnsi="Arial" w:cs="Arial"/>
                <w:szCs w:val="24"/>
              </w:rPr>
            </w:pPr>
            <w:r w:rsidRPr="0054795E">
              <w:rPr>
                <w:b/>
              </w:rPr>
              <w:t>AÇÃO:</w:t>
            </w:r>
            <w:r>
              <w:rPr>
                <w:b/>
              </w:rPr>
              <w:t xml:space="preserve"> </w:t>
            </w:r>
            <w:r w:rsidR="0012092B">
              <w:rPr>
                <w:b/>
              </w:rPr>
              <w:t xml:space="preserve">Organizar o </w:t>
            </w:r>
            <w:r w:rsidR="00772619">
              <w:rPr>
                <w:b/>
              </w:rPr>
              <w:t xml:space="preserve">período letivo, estabelecendo as datas de matrículas, </w:t>
            </w:r>
            <w:r w:rsidR="0077757D">
              <w:rPr>
                <w:b/>
              </w:rPr>
              <w:t>início e término das aulas, período de férias</w:t>
            </w:r>
            <w:r w:rsidR="008D76FA">
              <w:rPr>
                <w:b/>
              </w:rPr>
              <w:t xml:space="preserve">, </w:t>
            </w:r>
            <w:r w:rsidR="00276A5C">
              <w:rPr>
                <w:b/>
              </w:rPr>
              <w:t xml:space="preserve">definir </w:t>
            </w:r>
            <w:r w:rsidR="000F5B6C">
              <w:rPr>
                <w:b/>
              </w:rPr>
              <w:t>os feriados</w:t>
            </w:r>
            <w:r w:rsidR="00C1623B">
              <w:rPr>
                <w:b/>
              </w:rPr>
              <w:t xml:space="preserve"> e </w:t>
            </w:r>
            <w:r w:rsidR="00C20668">
              <w:rPr>
                <w:b/>
              </w:rPr>
              <w:t xml:space="preserve">planejar os eventos </w:t>
            </w:r>
            <w:r w:rsidR="007A4ED5">
              <w:rPr>
                <w:b/>
              </w:rPr>
              <w:t>que serão realizados durante o ano.</w:t>
            </w:r>
          </w:p>
        </w:tc>
      </w:tr>
      <w:tr w:rsidR="00C93959" w14:paraId="4CCE5041" w14:textId="77777777" w:rsidTr="00B00C96">
        <w:tc>
          <w:tcPr>
            <w:tcW w:w="1913" w:type="dxa"/>
          </w:tcPr>
          <w:p w14:paraId="53B8B7E5" w14:textId="77777777" w:rsidR="00C93959" w:rsidRPr="0054795E" w:rsidRDefault="00C93959" w:rsidP="00B00C96">
            <w:pPr>
              <w:jc w:val="center"/>
              <w:rPr>
                <w:b/>
              </w:rPr>
            </w:pPr>
            <w:r w:rsidRPr="0054795E">
              <w:rPr>
                <w:b/>
              </w:rPr>
              <w:t>Objetivos Específicos</w:t>
            </w:r>
          </w:p>
        </w:tc>
        <w:tc>
          <w:tcPr>
            <w:tcW w:w="1495" w:type="dxa"/>
          </w:tcPr>
          <w:p w14:paraId="7073A2CE" w14:textId="77777777" w:rsidR="00C93959" w:rsidRPr="0054795E" w:rsidRDefault="00C93959" w:rsidP="00B00C96">
            <w:pPr>
              <w:jc w:val="center"/>
              <w:rPr>
                <w:b/>
              </w:rPr>
            </w:pPr>
            <w:r w:rsidRPr="0054795E">
              <w:rPr>
                <w:b/>
              </w:rPr>
              <w:t>Público alvo</w:t>
            </w:r>
          </w:p>
        </w:tc>
        <w:tc>
          <w:tcPr>
            <w:tcW w:w="1514" w:type="dxa"/>
          </w:tcPr>
          <w:p w14:paraId="1F39B824" w14:textId="77777777" w:rsidR="00C93959" w:rsidRPr="0054795E" w:rsidRDefault="00C93959" w:rsidP="00B00C96">
            <w:pPr>
              <w:jc w:val="center"/>
              <w:rPr>
                <w:b/>
              </w:rPr>
            </w:pPr>
            <w:r w:rsidRPr="0054795E">
              <w:rPr>
                <w:b/>
              </w:rPr>
              <w:t>Período</w:t>
            </w:r>
          </w:p>
        </w:tc>
        <w:tc>
          <w:tcPr>
            <w:tcW w:w="1650" w:type="dxa"/>
          </w:tcPr>
          <w:p w14:paraId="045A07EF" w14:textId="77777777" w:rsidR="00C93959" w:rsidRPr="0054795E" w:rsidRDefault="00C93959" w:rsidP="00B00C96">
            <w:pPr>
              <w:jc w:val="center"/>
              <w:rPr>
                <w:b/>
              </w:rPr>
            </w:pPr>
            <w:r w:rsidRPr="0054795E">
              <w:rPr>
                <w:b/>
              </w:rPr>
              <w:t>Recursos</w:t>
            </w:r>
          </w:p>
        </w:tc>
        <w:tc>
          <w:tcPr>
            <w:tcW w:w="1922" w:type="dxa"/>
          </w:tcPr>
          <w:p w14:paraId="0CEF20E9" w14:textId="77777777" w:rsidR="00C93959" w:rsidRPr="0054795E" w:rsidRDefault="00C93959" w:rsidP="00B00C96">
            <w:pPr>
              <w:jc w:val="center"/>
              <w:rPr>
                <w:b/>
              </w:rPr>
            </w:pPr>
            <w:r w:rsidRPr="0054795E">
              <w:rPr>
                <w:b/>
              </w:rPr>
              <w:t>Responsáveis pela ação</w:t>
            </w:r>
          </w:p>
        </w:tc>
      </w:tr>
      <w:tr w:rsidR="00C93959" w14:paraId="1228EEA8" w14:textId="77777777" w:rsidTr="00B00C96">
        <w:tc>
          <w:tcPr>
            <w:tcW w:w="1913" w:type="dxa"/>
          </w:tcPr>
          <w:p w14:paraId="21E99DA4" w14:textId="729E66CE" w:rsidR="00C93959" w:rsidRPr="007A4ED5" w:rsidRDefault="007A4ED5" w:rsidP="00B00C96">
            <w:pPr>
              <w:rPr>
                <w:bCs/>
              </w:rPr>
            </w:pPr>
            <w:r>
              <w:rPr>
                <w:bCs/>
              </w:rPr>
              <w:t xml:space="preserve">- </w:t>
            </w:r>
            <w:r w:rsidR="00D31DFE">
              <w:rPr>
                <w:bCs/>
              </w:rPr>
              <w:t>U</w:t>
            </w:r>
            <w:r w:rsidR="00DC6BDB">
              <w:rPr>
                <w:bCs/>
              </w:rPr>
              <w:t>tilizar o calendário como forma de organizar acontecimentos e compromissos com</w:t>
            </w:r>
            <w:r w:rsidR="007005CB">
              <w:rPr>
                <w:bCs/>
              </w:rPr>
              <w:t>uns ao grupo, cumprindo as exigências dos dias letivos de efetivo trabalho.</w:t>
            </w:r>
          </w:p>
        </w:tc>
        <w:tc>
          <w:tcPr>
            <w:tcW w:w="1495" w:type="dxa"/>
          </w:tcPr>
          <w:p w14:paraId="1A514FC2" w14:textId="6D225D4F" w:rsidR="00C93959" w:rsidRPr="00DE7E35" w:rsidRDefault="00DE7E35" w:rsidP="00B00C96">
            <w:pPr>
              <w:rPr>
                <w:bCs/>
              </w:rPr>
            </w:pPr>
            <w:r>
              <w:rPr>
                <w:bCs/>
              </w:rPr>
              <w:t>Comunidade escolar.</w:t>
            </w:r>
          </w:p>
        </w:tc>
        <w:tc>
          <w:tcPr>
            <w:tcW w:w="1514" w:type="dxa"/>
          </w:tcPr>
          <w:p w14:paraId="3C6D7B47" w14:textId="726565C4" w:rsidR="00C93959" w:rsidRPr="00DE7E35" w:rsidRDefault="00F604EE" w:rsidP="00B00C96">
            <w:pPr>
              <w:rPr>
                <w:bCs/>
              </w:rPr>
            </w:pPr>
            <w:r>
              <w:rPr>
                <w:bCs/>
              </w:rPr>
              <w:t>Curto prazo.</w:t>
            </w:r>
          </w:p>
        </w:tc>
        <w:tc>
          <w:tcPr>
            <w:tcW w:w="1650" w:type="dxa"/>
          </w:tcPr>
          <w:p w14:paraId="4F1F164E" w14:textId="52D11096" w:rsidR="00C93959" w:rsidRPr="00F604EE" w:rsidRDefault="00F604EE" w:rsidP="00B00C96">
            <w:pPr>
              <w:rPr>
                <w:bCs/>
              </w:rPr>
            </w:pPr>
            <w:r>
              <w:rPr>
                <w:bCs/>
              </w:rPr>
              <w:t>Comunidade</w:t>
            </w:r>
            <w:r w:rsidR="00CC1BE6">
              <w:rPr>
                <w:bCs/>
              </w:rPr>
              <w:t xml:space="preserve"> escolar, gestão e APP.</w:t>
            </w:r>
          </w:p>
        </w:tc>
        <w:tc>
          <w:tcPr>
            <w:tcW w:w="1922" w:type="dxa"/>
          </w:tcPr>
          <w:p w14:paraId="76A77B0F" w14:textId="6A2384FA" w:rsidR="00C93959" w:rsidRPr="00CC1BE6" w:rsidRDefault="00CC1BE6" w:rsidP="00B00C96">
            <w:pPr>
              <w:rPr>
                <w:bCs/>
              </w:rPr>
            </w:pPr>
            <w:r>
              <w:rPr>
                <w:bCs/>
              </w:rPr>
              <w:t>Gestão escolar.</w:t>
            </w:r>
          </w:p>
        </w:tc>
      </w:tr>
      <w:tr w:rsidR="00C93959" w14:paraId="21C518DE" w14:textId="77777777" w:rsidTr="00B00C96">
        <w:tc>
          <w:tcPr>
            <w:tcW w:w="8494" w:type="dxa"/>
            <w:gridSpan w:val="5"/>
          </w:tcPr>
          <w:p w14:paraId="47584E6A" w14:textId="51FD68BE" w:rsidR="00EE25FB" w:rsidRPr="008C4F14" w:rsidRDefault="00C93959" w:rsidP="008C4F14">
            <w:pPr>
              <w:jc w:val="center"/>
              <w:rPr>
                <w:b/>
              </w:rPr>
            </w:pPr>
            <w:r>
              <w:rPr>
                <w:b/>
              </w:rPr>
              <w:t>META 2:</w:t>
            </w:r>
            <w:r w:rsidR="005A482C">
              <w:rPr>
                <w:b/>
              </w:rPr>
              <w:t xml:space="preserve"> </w:t>
            </w:r>
            <w:r w:rsidR="00BB1864">
              <w:rPr>
                <w:b/>
              </w:rPr>
              <w:t xml:space="preserve">IMFORMAR </w:t>
            </w:r>
            <w:r w:rsidR="000F6B81">
              <w:rPr>
                <w:b/>
              </w:rPr>
              <w:t xml:space="preserve">100% DA COMUNIDADE ESCOLAR, ATRAVÉS DE REUNIÕES, </w:t>
            </w:r>
            <w:r w:rsidR="00EE25FB">
              <w:rPr>
                <w:b/>
              </w:rPr>
              <w:t>SOBRE A IMPORTÂNCIA</w:t>
            </w:r>
            <w:r w:rsidR="00012B49">
              <w:rPr>
                <w:b/>
              </w:rPr>
              <w:t xml:space="preserve"> E PRESERVAÇÃO</w:t>
            </w:r>
            <w:r w:rsidR="00035645">
              <w:rPr>
                <w:b/>
              </w:rPr>
              <w:t xml:space="preserve"> DE EQUIPAMENTOS ADQUIRIDOS ATRAVÉS DOS RECURSOS</w:t>
            </w:r>
            <w:r w:rsidR="008C4F14">
              <w:rPr>
                <w:b/>
              </w:rPr>
              <w:t xml:space="preserve"> RECEBIDOS.</w:t>
            </w:r>
            <w:r w:rsidR="00EE25FB">
              <w:rPr>
                <w:b/>
              </w:rPr>
              <w:t xml:space="preserve"> </w:t>
            </w:r>
          </w:p>
        </w:tc>
      </w:tr>
      <w:tr w:rsidR="00C93959" w14:paraId="3F70A63E" w14:textId="77777777" w:rsidTr="00B00C96">
        <w:tc>
          <w:tcPr>
            <w:tcW w:w="8494" w:type="dxa"/>
            <w:gridSpan w:val="5"/>
          </w:tcPr>
          <w:p w14:paraId="2157C6C1" w14:textId="1B2EC802" w:rsidR="00C93959" w:rsidRDefault="00C93959" w:rsidP="00B00C96">
            <w:pPr>
              <w:rPr>
                <w:b/>
              </w:rPr>
            </w:pPr>
            <w:r>
              <w:rPr>
                <w:b/>
              </w:rPr>
              <w:t>AÇÃO:</w:t>
            </w:r>
            <w:r w:rsidR="009F169A">
              <w:rPr>
                <w:b/>
              </w:rPr>
              <w:t xml:space="preserve"> </w:t>
            </w:r>
            <w:r w:rsidR="000F6B81">
              <w:rPr>
                <w:b/>
              </w:rPr>
              <w:t>Reunir a equipe escolar para discutir e definir a aplicação de recursos. Discutir com funcionários e APP as necessidades e prioridades na aplicação dos recursos.</w:t>
            </w:r>
          </w:p>
        </w:tc>
      </w:tr>
      <w:tr w:rsidR="00C93959" w14:paraId="61F97ECE" w14:textId="77777777" w:rsidTr="00B00C96">
        <w:tc>
          <w:tcPr>
            <w:tcW w:w="1913" w:type="dxa"/>
          </w:tcPr>
          <w:p w14:paraId="5FA660FA" w14:textId="77777777" w:rsidR="00C93959" w:rsidRPr="0054795E" w:rsidRDefault="00C93959" w:rsidP="00B00C96">
            <w:pPr>
              <w:jc w:val="center"/>
              <w:rPr>
                <w:b/>
              </w:rPr>
            </w:pPr>
            <w:r w:rsidRPr="0054795E">
              <w:rPr>
                <w:b/>
              </w:rPr>
              <w:t>Objetivos Específicos</w:t>
            </w:r>
          </w:p>
        </w:tc>
        <w:tc>
          <w:tcPr>
            <w:tcW w:w="1495" w:type="dxa"/>
          </w:tcPr>
          <w:p w14:paraId="0CE34977" w14:textId="77777777" w:rsidR="00C93959" w:rsidRPr="0054795E" w:rsidRDefault="00C93959" w:rsidP="00B00C96">
            <w:pPr>
              <w:jc w:val="center"/>
              <w:rPr>
                <w:b/>
              </w:rPr>
            </w:pPr>
            <w:r w:rsidRPr="0054795E">
              <w:rPr>
                <w:b/>
              </w:rPr>
              <w:t>Público alvo</w:t>
            </w:r>
          </w:p>
        </w:tc>
        <w:tc>
          <w:tcPr>
            <w:tcW w:w="1514" w:type="dxa"/>
          </w:tcPr>
          <w:p w14:paraId="06860A43" w14:textId="77777777" w:rsidR="00C93959" w:rsidRPr="0054795E" w:rsidRDefault="00C93959" w:rsidP="00B00C96">
            <w:pPr>
              <w:jc w:val="center"/>
              <w:rPr>
                <w:b/>
              </w:rPr>
            </w:pPr>
            <w:r w:rsidRPr="0054795E">
              <w:rPr>
                <w:b/>
              </w:rPr>
              <w:t>Período</w:t>
            </w:r>
          </w:p>
        </w:tc>
        <w:tc>
          <w:tcPr>
            <w:tcW w:w="1650" w:type="dxa"/>
          </w:tcPr>
          <w:p w14:paraId="5F447060" w14:textId="77777777" w:rsidR="00C93959" w:rsidRPr="0054795E" w:rsidRDefault="00C93959" w:rsidP="00B00C96">
            <w:pPr>
              <w:jc w:val="center"/>
              <w:rPr>
                <w:b/>
              </w:rPr>
            </w:pPr>
            <w:r w:rsidRPr="0054795E">
              <w:rPr>
                <w:b/>
              </w:rPr>
              <w:t>Recursos</w:t>
            </w:r>
          </w:p>
        </w:tc>
        <w:tc>
          <w:tcPr>
            <w:tcW w:w="1922" w:type="dxa"/>
          </w:tcPr>
          <w:p w14:paraId="5F97EA04" w14:textId="77777777" w:rsidR="00C93959" w:rsidRPr="0054795E" w:rsidRDefault="00C93959" w:rsidP="00B00C96">
            <w:pPr>
              <w:jc w:val="center"/>
              <w:rPr>
                <w:b/>
              </w:rPr>
            </w:pPr>
            <w:r w:rsidRPr="0054795E">
              <w:rPr>
                <w:b/>
              </w:rPr>
              <w:t>Responsáveis pela ação</w:t>
            </w:r>
          </w:p>
        </w:tc>
      </w:tr>
      <w:tr w:rsidR="00C93959" w14:paraId="2FC47FEE" w14:textId="77777777" w:rsidTr="00B00C96">
        <w:tc>
          <w:tcPr>
            <w:tcW w:w="1913" w:type="dxa"/>
          </w:tcPr>
          <w:p w14:paraId="10000776" w14:textId="77777777" w:rsidR="0062170C" w:rsidRDefault="0062170C" w:rsidP="00B00C96">
            <w:pPr>
              <w:rPr>
                <w:bCs/>
              </w:rPr>
            </w:pPr>
            <w:r>
              <w:rPr>
                <w:bCs/>
              </w:rPr>
              <w:t>- Assegurar a transparência e a responsabilidade na administração pública</w:t>
            </w:r>
            <w:r w:rsidR="003B51AC">
              <w:rPr>
                <w:bCs/>
              </w:rPr>
              <w:t xml:space="preserve">, bem como dar suporte </w:t>
            </w:r>
            <w:r w:rsidR="003B51AC">
              <w:rPr>
                <w:bCs/>
              </w:rPr>
              <w:lastRenderedPageBreak/>
              <w:t xml:space="preserve">às decisões de </w:t>
            </w:r>
            <w:r w:rsidR="00562253">
              <w:rPr>
                <w:bCs/>
              </w:rPr>
              <w:t>alocação de recursos</w:t>
            </w:r>
            <w:r w:rsidR="006C7262">
              <w:rPr>
                <w:bCs/>
              </w:rPr>
              <w:t>;</w:t>
            </w:r>
          </w:p>
          <w:p w14:paraId="3B829F7F" w14:textId="2198EB0A" w:rsidR="006C7262" w:rsidRPr="00F963CA" w:rsidRDefault="006C7262" w:rsidP="00B00C96">
            <w:pPr>
              <w:rPr>
                <w:bCs/>
              </w:rPr>
            </w:pPr>
            <w:r>
              <w:rPr>
                <w:bCs/>
              </w:rPr>
              <w:t xml:space="preserve">- Promover a defesa </w:t>
            </w:r>
            <w:r w:rsidR="00E71B89">
              <w:rPr>
                <w:bCs/>
              </w:rPr>
              <w:t>do patrimônio público</w:t>
            </w:r>
            <w:r w:rsidR="00343068">
              <w:rPr>
                <w:bCs/>
              </w:rPr>
              <w:t xml:space="preserve"> e, sobretudo, informar aos cidadãos, que são os usuários dos bens.</w:t>
            </w:r>
          </w:p>
        </w:tc>
        <w:tc>
          <w:tcPr>
            <w:tcW w:w="1495" w:type="dxa"/>
          </w:tcPr>
          <w:p w14:paraId="1D2D8BE1" w14:textId="5716C568" w:rsidR="00C93959" w:rsidRPr="00381775" w:rsidRDefault="00381775" w:rsidP="00B00C96">
            <w:pPr>
              <w:rPr>
                <w:bCs/>
              </w:rPr>
            </w:pPr>
            <w:r>
              <w:rPr>
                <w:bCs/>
              </w:rPr>
              <w:lastRenderedPageBreak/>
              <w:t>Comunidade escolar.</w:t>
            </w:r>
          </w:p>
        </w:tc>
        <w:tc>
          <w:tcPr>
            <w:tcW w:w="1514" w:type="dxa"/>
          </w:tcPr>
          <w:p w14:paraId="775BE7D0" w14:textId="0F502DD6" w:rsidR="00C93959" w:rsidRPr="00381775" w:rsidRDefault="00381775" w:rsidP="00B00C96">
            <w:pPr>
              <w:rPr>
                <w:bCs/>
              </w:rPr>
            </w:pPr>
            <w:r>
              <w:rPr>
                <w:bCs/>
              </w:rPr>
              <w:t>Curto prazo.</w:t>
            </w:r>
          </w:p>
        </w:tc>
        <w:tc>
          <w:tcPr>
            <w:tcW w:w="1650" w:type="dxa"/>
          </w:tcPr>
          <w:p w14:paraId="1BD915CB" w14:textId="3E2C378A" w:rsidR="00C93959" w:rsidRPr="00381775" w:rsidRDefault="001959EA" w:rsidP="00B00C96">
            <w:pPr>
              <w:rPr>
                <w:bCs/>
              </w:rPr>
            </w:pPr>
            <w:r>
              <w:rPr>
                <w:bCs/>
              </w:rPr>
              <w:t>Gestão escolar e APP.</w:t>
            </w:r>
          </w:p>
        </w:tc>
        <w:tc>
          <w:tcPr>
            <w:tcW w:w="1922" w:type="dxa"/>
          </w:tcPr>
          <w:p w14:paraId="7225D0B4" w14:textId="25C5E03F" w:rsidR="00C93959" w:rsidRPr="001959EA" w:rsidRDefault="001959EA" w:rsidP="00B00C96">
            <w:pPr>
              <w:rPr>
                <w:bCs/>
              </w:rPr>
            </w:pPr>
            <w:r>
              <w:rPr>
                <w:bCs/>
              </w:rPr>
              <w:t>Gestão Escolar.</w:t>
            </w:r>
          </w:p>
        </w:tc>
      </w:tr>
    </w:tbl>
    <w:p w14:paraId="2F05E29B" w14:textId="361DB99D" w:rsidR="000D0E4D" w:rsidRPr="000A7811" w:rsidRDefault="000D0E4D" w:rsidP="00BD3726">
      <w:pPr>
        <w:pStyle w:val="Ttulo2"/>
        <w:numPr>
          <w:ilvl w:val="0"/>
          <w:numId w:val="0"/>
        </w:numPr>
        <w:rPr>
          <w:b/>
          <w:bCs/>
        </w:rPr>
      </w:pPr>
    </w:p>
    <w:p w14:paraId="4B894977" w14:textId="1218CAD9" w:rsidR="000D0E4D" w:rsidRDefault="000D0E4D" w:rsidP="002E7D2E">
      <w:pPr>
        <w:pStyle w:val="Ttulo2"/>
      </w:pPr>
      <w:r w:rsidRPr="005C0E5F">
        <w:t>DIMENSÃO FINANCEIRA</w:t>
      </w:r>
    </w:p>
    <w:tbl>
      <w:tblPr>
        <w:tblStyle w:val="Tabelacomgrade"/>
        <w:tblW w:w="0" w:type="auto"/>
        <w:tblLook w:val="04A0" w:firstRow="1" w:lastRow="0" w:firstColumn="1" w:lastColumn="0" w:noHBand="0" w:noVBand="1"/>
      </w:tblPr>
      <w:tblGrid>
        <w:gridCol w:w="1913"/>
        <w:gridCol w:w="1495"/>
        <w:gridCol w:w="1514"/>
        <w:gridCol w:w="1650"/>
        <w:gridCol w:w="1922"/>
      </w:tblGrid>
      <w:tr w:rsidR="002E7D2E" w14:paraId="3C3D498B" w14:textId="77777777" w:rsidTr="00B00C96">
        <w:tc>
          <w:tcPr>
            <w:tcW w:w="8494" w:type="dxa"/>
            <w:gridSpan w:val="5"/>
          </w:tcPr>
          <w:p w14:paraId="5930B284" w14:textId="785D8DB6" w:rsidR="002E7D2E" w:rsidRPr="00254FBC" w:rsidRDefault="002E7D2E" w:rsidP="00B00C96">
            <w:pPr>
              <w:jc w:val="center"/>
              <w:rPr>
                <w:b/>
                <w:color w:val="FF0000"/>
              </w:rPr>
            </w:pPr>
            <w:r w:rsidRPr="0054795E">
              <w:rPr>
                <w:b/>
              </w:rPr>
              <w:t>META 1:</w:t>
            </w:r>
            <w:r w:rsidR="00987260">
              <w:rPr>
                <w:b/>
              </w:rPr>
              <w:t xml:space="preserve"> </w:t>
            </w:r>
            <w:r w:rsidR="00FB18B9">
              <w:rPr>
                <w:b/>
              </w:rPr>
              <w:t>APLI</w:t>
            </w:r>
            <w:r w:rsidR="00750573">
              <w:rPr>
                <w:b/>
              </w:rPr>
              <w:t xml:space="preserve">CAÇÃO </w:t>
            </w:r>
            <w:r w:rsidR="00254FBC" w:rsidRPr="00522C9D">
              <w:rPr>
                <w:b/>
                <w:color w:val="000000" w:themeColor="text1"/>
              </w:rPr>
              <w:t xml:space="preserve">DE </w:t>
            </w:r>
            <w:r w:rsidR="007F4D22" w:rsidRPr="00522C9D">
              <w:rPr>
                <w:b/>
                <w:color w:val="000000" w:themeColor="text1"/>
              </w:rPr>
              <w:t>5</w:t>
            </w:r>
            <w:r w:rsidR="00254FBC" w:rsidRPr="00522C9D">
              <w:rPr>
                <w:b/>
                <w:color w:val="000000" w:themeColor="text1"/>
              </w:rPr>
              <w:t xml:space="preserve">0% </w:t>
            </w:r>
            <w:r w:rsidR="00750573">
              <w:rPr>
                <w:b/>
              </w:rPr>
              <w:t xml:space="preserve">DOS RECURSOS DO PDDE </w:t>
            </w:r>
            <w:r w:rsidR="007F4D22">
              <w:rPr>
                <w:b/>
              </w:rPr>
              <w:t>CAPITAL NA UTILIZAÇÃO DE COMPRAS DE NOVAS TELEVISORES SMART PARA AS SALAS DE AULAS.</w:t>
            </w:r>
          </w:p>
        </w:tc>
      </w:tr>
      <w:tr w:rsidR="002E7D2E" w14:paraId="7A1E858A" w14:textId="77777777" w:rsidTr="00B00C96">
        <w:tc>
          <w:tcPr>
            <w:tcW w:w="8494" w:type="dxa"/>
            <w:gridSpan w:val="5"/>
          </w:tcPr>
          <w:p w14:paraId="163B404D" w14:textId="3CAB9010" w:rsidR="002E7D2E" w:rsidRPr="007A4037" w:rsidRDefault="002E7D2E" w:rsidP="00B00C96">
            <w:pPr>
              <w:rPr>
                <w:rFonts w:ascii="Arial" w:hAnsi="Arial" w:cs="Arial"/>
                <w:szCs w:val="24"/>
              </w:rPr>
            </w:pPr>
            <w:r w:rsidRPr="0054795E">
              <w:rPr>
                <w:b/>
              </w:rPr>
              <w:t>AÇÃO:</w:t>
            </w:r>
            <w:r>
              <w:rPr>
                <w:b/>
              </w:rPr>
              <w:t xml:space="preserve"> </w:t>
            </w:r>
            <w:r w:rsidR="001D7B5E">
              <w:rPr>
                <w:b/>
              </w:rPr>
              <w:t xml:space="preserve">Fazer o levantamento das </w:t>
            </w:r>
            <w:r w:rsidR="007F4D22">
              <w:rPr>
                <w:b/>
              </w:rPr>
              <w:t>turmas com maior</w:t>
            </w:r>
            <w:r w:rsidR="00CE2DE7">
              <w:rPr>
                <w:b/>
              </w:rPr>
              <w:t>es</w:t>
            </w:r>
            <w:r w:rsidR="007F4D22">
              <w:rPr>
                <w:b/>
              </w:rPr>
              <w:t xml:space="preserve"> prioridades para a</w:t>
            </w:r>
            <w:r w:rsidR="009E3EB2">
              <w:rPr>
                <w:b/>
              </w:rPr>
              <w:t xml:space="preserve"> utilização </w:t>
            </w:r>
            <w:r w:rsidR="007F4D22">
              <w:rPr>
                <w:b/>
              </w:rPr>
              <w:t>deste recurso</w:t>
            </w:r>
            <w:r w:rsidR="00522C9D">
              <w:rPr>
                <w:b/>
              </w:rPr>
              <w:t>. Realizar orçamentos com o objetivo de encontrar a melhor oferta.</w:t>
            </w:r>
          </w:p>
        </w:tc>
      </w:tr>
      <w:tr w:rsidR="002E7D2E" w14:paraId="2CC8C82D" w14:textId="77777777" w:rsidTr="00B00C96">
        <w:tc>
          <w:tcPr>
            <w:tcW w:w="1913" w:type="dxa"/>
          </w:tcPr>
          <w:p w14:paraId="7FF5E87A" w14:textId="77777777" w:rsidR="002E7D2E" w:rsidRPr="0054795E" w:rsidRDefault="002E7D2E" w:rsidP="00B00C96">
            <w:pPr>
              <w:jc w:val="center"/>
              <w:rPr>
                <w:b/>
              </w:rPr>
            </w:pPr>
            <w:r w:rsidRPr="0054795E">
              <w:rPr>
                <w:b/>
              </w:rPr>
              <w:t>Objetivos Específicos</w:t>
            </w:r>
          </w:p>
        </w:tc>
        <w:tc>
          <w:tcPr>
            <w:tcW w:w="1495" w:type="dxa"/>
          </w:tcPr>
          <w:p w14:paraId="17E49F83" w14:textId="77777777" w:rsidR="002E7D2E" w:rsidRPr="0054795E" w:rsidRDefault="002E7D2E" w:rsidP="00B00C96">
            <w:pPr>
              <w:jc w:val="center"/>
              <w:rPr>
                <w:b/>
              </w:rPr>
            </w:pPr>
            <w:r w:rsidRPr="0054795E">
              <w:rPr>
                <w:b/>
              </w:rPr>
              <w:t>Público alvo</w:t>
            </w:r>
          </w:p>
        </w:tc>
        <w:tc>
          <w:tcPr>
            <w:tcW w:w="1514" w:type="dxa"/>
          </w:tcPr>
          <w:p w14:paraId="38C81C90" w14:textId="77777777" w:rsidR="002E7D2E" w:rsidRPr="0054795E" w:rsidRDefault="002E7D2E" w:rsidP="00B00C96">
            <w:pPr>
              <w:jc w:val="center"/>
              <w:rPr>
                <w:b/>
              </w:rPr>
            </w:pPr>
            <w:r w:rsidRPr="0054795E">
              <w:rPr>
                <w:b/>
              </w:rPr>
              <w:t>Período</w:t>
            </w:r>
          </w:p>
        </w:tc>
        <w:tc>
          <w:tcPr>
            <w:tcW w:w="1650" w:type="dxa"/>
          </w:tcPr>
          <w:p w14:paraId="6FFC8E16" w14:textId="77777777" w:rsidR="002E7D2E" w:rsidRPr="0054795E" w:rsidRDefault="002E7D2E" w:rsidP="00B00C96">
            <w:pPr>
              <w:jc w:val="center"/>
              <w:rPr>
                <w:b/>
              </w:rPr>
            </w:pPr>
            <w:r w:rsidRPr="0054795E">
              <w:rPr>
                <w:b/>
              </w:rPr>
              <w:t>Recursos</w:t>
            </w:r>
          </w:p>
        </w:tc>
        <w:tc>
          <w:tcPr>
            <w:tcW w:w="1922" w:type="dxa"/>
          </w:tcPr>
          <w:p w14:paraId="46E3D0A9" w14:textId="77777777" w:rsidR="002E7D2E" w:rsidRPr="0054795E" w:rsidRDefault="002E7D2E" w:rsidP="00B00C96">
            <w:pPr>
              <w:jc w:val="center"/>
              <w:rPr>
                <w:b/>
              </w:rPr>
            </w:pPr>
            <w:r w:rsidRPr="0054795E">
              <w:rPr>
                <w:b/>
              </w:rPr>
              <w:t>Responsáveis pela ação</w:t>
            </w:r>
          </w:p>
        </w:tc>
      </w:tr>
      <w:tr w:rsidR="002E7D2E" w14:paraId="53BCAD70" w14:textId="77777777" w:rsidTr="00B00C96">
        <w:tc>
          <w:tcPr>
            <w:tcW w:w="1913" w:type="dxa"/>
          </w:tcPr>
          <w:p w14:paraId="76B0A252" w14:textId="77777777" w:rsidR="002E7D2E" w:rsidRDefault="00CA7D32" w:rsidP="00B00C96">
            <w:pPr>
              <w:rPr>
                <w:bCs/>
              </w:rPr>
            </w:pPr>
            <w:r>
              <w:rPr>
                <w:b/>
              </w:rPr>
              <w:t xml:space="preserve">- </w:t>
            </w:r>
            <w:r w:rsidR="007A2DFE">
              <w:rPr>
                <w:bCs/>
              </w:rPr>
              <w:t>Fazer o levantamento das necessidades</w:t>
            </w:r>
            <w:r w:rsidR="00773C8F">
              <w:rPr>
                <w:bCs/>
              </w:rPr>
              <w:t xml:space="preserve"> em conjunto com a comunidade escolar</w:t>
            </w:r>
            <w:r w:rsidR="00736D25">
              <w:rPr>
                <w:bCs/>
              </w:rPr>
              <w:t xml:space="preserve"> quanto a utilização </w:t>
            </w:r>
            <w:r w:rsidR="00995812">
              <w:rPr>
                <w:bCs/>
              </w:rPr>
              <w:t xml:space="preserve">dos </w:t>
            </w:r>
            <w:r w:rsidR="000B496D">
              <w:rPr>
                <w:bCs/>
              </w:rPr>
              <w:t>recursos financeiros;</w:t>
            </w:r>
          </w:p>
          <w:p w14:paraId="2DB42597" w14:textId="3062AB68" w:rsidR="000B496D" w:rsidRPr="00CA7D32" w:rsidRDefault="000B496D" w:rsidP="00B00C96">
            <w:pPr>
              <w:rPr>
                <w:bCs/>
              </w:rPr>
            </w:pPr>
            <w:r>
              <w:rPr>
                <w:bCs/>
              </w:rPr>
              <w:t xml:space="preserve">- </w:t>
            </w:r>
            <w:r w:rsidR="00981B52">
              <w:rPr>
                <w:bCs/>
              </w:rPr>
              <w:t xml:space="preserve">Conversar com os </w:t>
            </w:r>
            <w:r w:rsidR="00046C16">
              <w:rPr>
                <w:bCs/>
              </w:rPr>
              <w:t xml:space="preserve">funcionários e APP para discutir e definir </w:t>
            </w:r>
            <w:r w:rsidR="00195A5D">
              <w:rPr>
                <w:bCs/>
              </w:rPr>
              <w:t>a aplicação dos recursos</w:t>
            </w:r>
            <w:r w:rsidR="005A4802">
              <w:rPr>
                <w:bCs/>
              </w:rPr>
              <w:t>.</w:t>
            </w:r>
          </w:p>
        </w:tc>
        <w:tc>
          <w:tcPr>
            <w:tcW w:w="1495" w:type="dxa"/>
          </w:tcPr>
          <w:p w14:paraId="7312D104" w14:textId="69017C48" w:rsidR="002E7D2E" w:rsidRPr="005A4802" w:rsidRDefault="00E4316A" w:rsidP="00B00C96">
            <w:pPr>
              <w:rPr>
                <w:bCs/>
              </w:rPr>
            </w:pPr>
            <w:r>
              <w:rPr>
                <w:bCs/>
              </w:rPr>
              <w:t>Comunidade escolar e APP.</w:t>
            </w:r>
          </w:p>
        </w:tc>
        <w:tc>
          <w:tcPr>
            <w:tcW w:w="1514" w:type="dxa"/>
          </w:tcPr>
          <w:p w14:paraId="33E98B61" w14:textId="256BA9D1" w:rsidR="002E7D2E" w:rsidRPr="00553AA9" w:rsidRDefault="00553AA9" w:rsidP="00B00C96">
            <w:pPr>
              <w:rPr>
                <w:bCs/>
              </w:rPr>
            </w:pPr>
            <w:r w:rsidRPr="00553AA9">
              <w:rPr>
                <w:bCs/>
              </w:rPr>
              <w:t>Curto prazo.</w:t>
            </w:r>
          </w:p>
        </w:tc>
        <w:tc>
          <w:tcPr>
            <w:tcW w:w="1650" w:type="dxa"/>
          </w:tcPr>
          <w:p w14:paraId="2194C4B5" w14:textId="6B96DF07" w:rsidR="002E7D2E" w:rsidRPr="0069694C" w:rsidRDefault="002E63FE" w:rsidP="00B00C96">
            <w:pPr>
              <w:rPr>
                <w:bCs/>
              </w:rPr>
            </w:pPr>
            <w:r>
              <w:rPr>
                <w:bCs/>
              </w:rPr>
              <w:t xml:space="preserve">Recursos do </w:t>
            </w:r>
            <w:r w:rsidR="0069694C" w:rsidRPr="0069694C">
              <w:rPr>
                <w:bCs/>
              </w:rPr>
              <w:t>PDDE</w:t>
            </w:r>
            <w:r>
              <w:rPr>
                <w:bCs/>
              </w:rPr>
              <w:t>.</w:t>
            </w:r>
          </w:p>
        </w:tc>
        <w:tc>
          <w:tcPr>
            <w:tcW w:w="1922" w:type="dxa"/>
          </w:tcPr>
          <w:p w14:paraId="634B1DA2" w14:textId="4FFD576B" w:rsidR="002E7D2E" w:rsidRPr="00446557" w:rsidRDefault="00446557" w:rsidP="00B00C96">
            <w:pPr>
              <w:rPr>
                <w:bCs/>
              </w:rPr>
            </w:pPr>
            <w:r w:rsidRPr="00446557">
              <w:rPr>
                <w:bCs/>
              </w:rPr>
              <w:t>APP e gestão escolar.</w:t>
            </w:r>
          </w:p>
        </w:tc>
      </w:tr>
      <w:tr w:rsidR="002E7D2E" w14:paraId="780D2460" w14:textId="77777777" w:rsidTr="00B00C96">
        <w:tc>
          <w:tcPr>
            <w:tcW w:w="8494" w:type="dxa"/>
            <w:gridSpan w:val="5"/>
          </w:tcPr>
          <w:p w14:paraId="08567683" w14:textId="4D557DF1" w:rsidR="002E7D2E" w:rsidRPr="0054795E" w:rsidRDefault="002E7D2E" w:rsidP="00B00C96">
            <w:pPr>
              <w:jc w:val="center"/>
              <w:rPr>
                <w:b/>
              </w:rPr>
            </w:pPr>
            <w:r>
              <w:rPr>
                <w:b/>
              </w:rPr>
              <w:t>META 2:</w:t>
            </w:r>
            <w:r w:rsidR="00446557">
              <w:rPr>
                <w:b/>
              </w:rPr>
              <w:t xml:space="preserve"> </w:t>
            </w:r>
            <w:r w:rsidR="001B00A9">
              <w:rPr>
                <w:b/>
              </w:rPr>
              <w:t xml:space="preserve">LEVANTAMENTO DAS NECESSIDADES PRIORITÁRIAS PARA </w:t>
            </w:r>
            <w:r w:rsidR="00254FBC">
              <w:rPr>
                <w:b/>
              </w:rPr>
              <w:t xml:space="preserve">100% DE </w:t>
            </w:r>
            <w:r w:rsidR="001B00A9">
              <w:rPr>
                <w:b/>
              </w:rPr>
              <w:t xml:space="preserve">MELHORIA </w:t>
            </w:r>
            <w:r w:rsidR="00254FBC">
              <w:rPr>
                <w:b/>
              </w:rPr>
              <w:t xml:space="preserve">DOS RECURSOS TECNOLOGICOS E </w:t>
            </w:r>
            <w:proofErr w:type="gramStart"/>
            <w:r w:rsidR="00254FBC">
              <w:rPr>
                <w:b/>
              </w:rPr>
              <w:t xml:space="preserve">DE </w:t>
            </w:r>
            <w:r w:rsidR="001B00A9">
              <w:rPr>
                <w:b/>
              </w:rPr>
              <w:t xml:space="preserve"> INFORMAÇÃO</w:t>
            </w:r>
            <w:proofErr w:type="gramEnd"/>
            <w:r w:rsidR="00254FBC">
              <w:rPr>
                <w:b/>
              </w:rPr>
              <w:t xml:space="preserve"> NO CEI.</w:t>
            </w:r>
          </w:p>
        </w:tc>
      </w:tr>
      <w:tr w:rsidR="002E7D2E" w14:paraId="57AB1FCD" w14:textId="77777777" w:rsidTr="00B00C96">
        <w:tc>
          <w:tcPr>
            <w:tcW w:w="8494" w:type="dxa"/>
            <w:gridSpan w:val="5"/>
          </w:tcPr>
          <w:p w14:paraId="7B7696F8" w14:textId="77777777" w:rsidR="00DE5D94" w:rsidRDefault="002E7D2E" w:rsidP="00B00C96">
            <w:pPr>
              <w:rPr>
                <w:b/>
              </w:rPr>
            </w:pPr>
            <w:r>
              <w:rPr>
                <w:b/>
              </w:rPr>
              <w:t>AÇÃO:</w:t>
            </w:r>
            <w:r w:rsidR="004553CA">
              <w:rPr>
                <w:b/>
              </w:rPr>
              <w:t xml:space="preserve"> </w:t>
            </w:r>
          </w:p>
          <w:p w14:paraId="4EF98418" w14:textId="77777777" w:rsidR="00DE5D94" w:rsidRDefault="00DE5D94" w:rsidP="00B00C96">
            <w:pPr>
              <w:rPr>
                <w:b/>
              </w:rPr>
            </w:pPr>
            <w:r>
              <w:rPr>
                <w:b/>
              </w:rPr>
              <w:t>- Levantamento de dados</w:t>
            </w:r>
          </w:p>
          <w:p w14:paraId="2B397E32" w14:textId="0AD11FF7" w:rsidR="002E7D2E" w:rsidRDefault="00DE5D94" w:rsidP="00B00C96">
            <w:pPr>
              <w:rPr>
                <w:b/>
              </w:rPr>
            </w:pPr>
            <w:r>
              <w:rPr>
                <w:b/>
              </w:rPr>
              <w:t>- Lista de recursos possíveis</w:t>
            </w:r>
          </w:p>
        </w:tc>
      </w:tr>
      <w:tr w:rsidR="002E7D2E" w14:paraId="3060CA0D" w14:textId="77777777" w:rsidTr="00B00C96">
        <w:tc>
          <w:tcPr>
            <w:tcW w:w="1913" w:type="dxa"/>
          </w:tcPr>
          <w:p w14:paraId="5AEFDAEE" w14:textId="77777777" w:rsidR="002E7D2E" w:rsidRPr="0054795E" w:rsidRDefault="002E7D2E" w:rsidP="00B00C96">
            <w:pPr>
              <w:jc w:val="center"/>
              <w:rPr>
                <w:b/>
              </w:rPr>
            </w:pPr>
            <w:r w:rsidRPr="0054795E">
              <w:rPr>
                <w:b/>
              </w:rPr>
              <w:t>Objetivos Específicos</w:t>
            </w:r>
          </w:p>
        </w:tc>
        <w:tc>
          <w:tcPr>
            <w:tcW w:w="1495" w:type="dxa"/>
          </w:tcPr>
          <w:p w14:paraId="3EAEC609" w14:textId="77777777" w:rsidR="002E7D2E" w:rsidRPr="0054795E" w:rsidRDefault="002E7D2E" w:rsidP="00B00C96">
            <w:pPr>
              <w:jc w:val="center"/>
              <w:rPr>
                <w:b/>
              </w:rPr>
            </w:pPr>
            <w:r w:rsidRPr="0054795E">
              <w:rPr>
                <w:b/>
              </w:rPr>
              <w:t>Público alvo</w:t>
            </w:r>
          </w:p>
        </w:tc>
        <w:tc>
          <w:tcPr>
            <w:tcW w:w="1514" w:type="dxa"/>
          </w:tcPr>
          <w:p w14:paraId="51F01E7C" w14:textId="77777777" w:rsidR="002E7D2E" w:rsidRPr="0054795E" w:rsidRDefault="002E7D2E" w:rsidP="00B00C96">
            <w:pPr>
              <w:jc w:val="center"/>
              <w:rPr>
                <w:b/>
              </w:rPr>
            </w:pPr>
            <w:r w:rsidRPr="0054795E">
              <w:rPr>
                <w:b/>
              </w:rPr>
              <w:t>Período</w:t>
            </w:r>
          </w:p>
        </w:tc>
        <w:tc>
          <w:tcPr>
            <w:tcW w:w="1650" w:type="dxa"/>
          </w:tcPr>
          <w:p w14:paraId="03CE6560" w14:textId="77777777" w:rsidR="002E7D2E" w:rsidRPr="0054795E" w:rsidRDefault="002E7D2E" w:rsidP="00B00C96">
            <w:pPr>
              <w:jc w:val="center"/>
              <w:rPr>
                <w:b/>
              </w:rPr>
            </w:pPr>
            <w:r w:rsidRPr="0054795E">
              <w:rPr>
                <w:b/>
              </w:rPr>
              <w:t>Recursos</w:t>
            </w:r>
          </w:p>
        </w:tc>
        <w:tc>
          <w:tcPr>
            <w:tcW w:w="1922" w:type="dxa"/>
          </w:tcPr>
          <w:p w14:paraId="2013BDB0" w14:textId="77777777" w:rsidR="002E7D2E" w:rsidRPr="0054795E" w:rsidRDefault="002E7D2E" w:rsidP="00B00C96">
            <w:pPr>
              <w:jc w:val="center"/>
              <w:rPr>
                <w:b/>
              </w:rPr>
            </w:pPr>
            <w:r w:rsidRPr="0054795E">
              <w:rPr>
                <w:b/>
              </w:rPr>
              <w:t>Responsáveis pela ação</w:t>
            </w:r>
          </w:p>
        </w:tc>
      </w:tr>
      <w:tr w:rsidR="002E7D2E" w14:paraId="5A310AA7" w14:textId="77777777" w:rsidTr="00B00C96">
        <w:tc>
          <w:tcPr>
            <w:tcW w:w="1913" w:type="dxa"/>
          </w:tcPr>
          <w:p w14:paraId="0C3428A5" w14:textId="0ADEE8E6" w:rsidR="002E7D2E" w:rsidRPr="00125E97" w:rsidRDefault="00125E97" w:rsidP="00B00C96">
            <w:pPr>
              <w:rPr>
                <w:bCs/>
              </w:rPr>
            </w:pPr>
            <w:r>
              <w:rPr>
                <w:b/>
              </w:rPr>
              <w:lastRenderedPageBreak/>
              <w:t xml:space="preserve">- </w:t>
            </w:r>
            <w:r>
              <w:rPr>
                <w:bCs/>
              </w:rPr>
              <w:t xml:space="preserve">Utilização de recursos para a melhoria do acesso </w:t>
            </w:r>
            <w:r w:rsidR="004C5284">
              <w:rPr>
                <w:bCs/>
              </w:rPr>
              <w:t xml:space="preserve">à internet e aquisição </w:t>
            </w:r>
            <w:r w:rsidR="00ED2775">
              <w:rPr>
                <w:bCs/>
              </w:rPr>
              <w:t>de outros equipamentos de informática.</w:t>
            </w:r>
          </w:p>
        </w:tc>
        <w:tc>
          <w:tcPr>
            <w:tcW w:w="1495" w:type="dxa"/>
          </w:tcPr>
          <w:p w14:paraId="48080633" w14:textId="205FABD2" w:rsidR="002E7D2E" w:rsidRPr="00ED2775" w:rsidRDefault="00ED2775" w:rsidP="00B00C96">
            <w:pPr>
              <w:rPr>
                <w:bCs/>
              </w:rPr>
            </w:pPr>
            <w:r>
              <w:rPr>
                <w:bCs/>
              </w:rPr>
              <w:t>Comunidade escolar e APP.</w:t>
            </w:r>
          </w:p>
        </w:tc>
        <w:tc>
          <w:tcPr>
            <w:tcW w:w="1514" w:type="dxa"/>
          </w:tcPr>
          <w:p w14:paraId="76E2BE92" w14:textId="2FA22A51" w:rsidR="002E7D2E" w:rsidRPr="00ED2775" w:rsidRDefault="00ED2775" w:rsidP="00B00C96">
            <w:pPr>
              <w:rPr>
                <w:bCs/>
              </w:rPr>
            </w:pPr>
            <w:r>
              <w:rPr>
                <w:bCs/>
              </w:rPr>
              <w:t>Curto prazo.</w:t>
            </w:r>
          </w:p>
        </w:tc>
        <w:tc>
          <w:tcPr>
            <w:tcW w:w="1650" w:type="dxa"/>
          </w:tcPr>
          <w:p w14:paraId="73B5E464" w14:textId="39C00116" w:rsidR="002E7D2E" w:rsidRPr="0081572A" w:rsidRDefault="002722AE" w:rsidP="00B00C96">
            <w:pPr>
              <w:rPr>
                <w:bCs/>
              </w:rPr>
            </w:pPr>
            <w:r>
              <w:rPr>
                <w:bCs/>
              </w:rPr>
              <w:t xml:space="preserve">Recursos da </w:t>
            </w:r>
            <w:r w:rsidR="0081572A">
              <w:rPr>
                <w:bCs/>
              </w:rPr>
              <w:t>Educação</w:t>
            </w:r>
            <w:r>
              <w:rPr>
                <w:bCs/>
              </w:rPr>
              <w:t xml:space="preserve"> Conectada.</w:t>
            </w:r>
          </w:p>
        </w:tc>
        <w:tc>
          <w:tcPr>
            <w:tcW w:w="1922" w:type="dxa"/>
          </w:tcPr>
          <w:p w14:paraId="2407CC30" w14:textId="0A967E53" w:rsidR="002E7D2E" w:rsidRPr="00994A72" w:rsidRDefault="00994A72" w:rsidP="00B00C96">
            <w:pPr>
              <w:rPr>
                <w:bCs/>
              </w:rPr>
            </w:pPr>
            <w:r w:rsidRPr="00994A72">
              <w:rPr>
                <w:bCs/>
              </w:rPr>
              <w:t>Gestão Escolar</w:t>
            </w:r>
          </w:p>
        </w:tc>
      </w:tr>
    </w:tbl>
    <w:p w14:paraId="3EBDCAC5" w14:textId="77777777" w:rsidR="002E7D2E" w:rsidRPr="005C0E5F" w:rsidRDefault="002E7D2E" w:rsidP="000D0E4D">
      <w:pPr>
        <w:tabs>
          <w:tab w:val="num" w:pos="0"/>
        </w:tabs>
        <w:spacing w:line="360" w:lineRule="auto"/>
        <w:rPr>
          <w:szCs w:val="24"/>
        </w:rPr>
      </w:pPr>
    </w:p>
    <w:p w14:paraId="6019BBB9" w14:textId="77777777" w:rsidR="00BD3726" w:rsidRDefault="00BD3726" w:rsidP="00BD3726">
      <w:pPr>
        <w:pStyle w:val="Ttulo2"/>
      </w:pPr>
      <w:r w:rsidRPr="005C0E5F">
        <w:t>DIMENSÃO FÍSICA</w:t>
      </w:r>
    </w:p>
    <w:tbl>
      <w:tblPr>
        <w:tblStyle w:val="Tabelacomgrade"/>
        <w:tblW w:w="0" w:type="auto"/>
        <w:tblLook w:val="04A0" w:firstRow="1" w:lastRow="0" w:firstColumn="1" w:lastColumn="0" w:noHBand="0" w:noVBand="1"/>
      </w:tblPr>
      <w:tblGrid>
        <w:gridCol w:w="1913"/>
        <w:gridCol w:w="1495"/>
        <w:gridCol w:w="1514"/>
        <w:gridCol w:w="1650"/>
        <w:gridCol w:w="1922"/>
      </w:tblGrid>
      <w:tr w:rsidR="00BD3726" w:rsidRPr="000A7811" w14:paraId="221EFF2F" w14:textId="77777777" w:rsidTr="00A65094">
        <w:tc>
          <w:tcPr>
            <w:tcW w:w="8494" w:type="dxa"/>
            <w:gridSpan w:val="5"/>
            <w:tcBorders>
              <w:top w:val="single" w:sz="4" w:space="0" w:color="auto"/>
              <w:left w:val="single" w:sz="4" w:space="0" w:color="auto"/>
              <w:bottom w:val="single" w:sz="4" w:space="0" w:color="auto"/>
              <w:right w:val="single" w:sz="4" w:space="0" w:color="auto"/>
            </w:tcBorders>
            <w:hideMark/>
          </w:tcPr>
          <w:p w14:paraId="3DA5F118" w14:textId="78D3EDB1" w:rsidR="00BD3726" w:rsidRPr="00DE5D94" w:rsidRDefault="00BD3726" w:rsidP="00A65094">
            <w:pPr>
              <w:jc w:val="center"/>
              <w:rPr>
                <w:b/>
                <w:bCs/>
                <w:color w:val="FF0000"/>
                <w:szCs w:val="24"/>
              </w:rPr>
            </w:pPr>
            <w:r w:rsidRPr="000A7811">
              <w:rPr>
                <w:b/>
                <w:bCs/>
                <w:szCs w:val="24"/>
              </w:rPr>
              <w:t xml:space="preserve">META 1:  </w:t>
            </w:r>
            <w:r w:rsidR="00DE5D94">
              <w:rPr>
                <w:b/>
                <w:bCs/>
                <w:szCs w:val="24"/>
              </w:rPr>
              <w:t xml:space="preserve">SOLICITAÇÃO DE </w:t>
            </w:r>
            <w:r w:rsidRPr="000A7811">
              <w:rPr>
                <w:b/>
                <w:bCs/>
                <w:szCs w:val="24"/>
              </w:rPr>
              <w:t xml:space="preserve">PEQUENOS REPAROS </w:t>
            </w:r>
            <w:r w:rsidR="00DE5D94">
              <w:rPr>
                <w:b/>
                <w:bCs/>
                <w:szCs w:val="24"/>
              </w:rPr>
              <w:t>EM 50% DO</w:t>
            </w:r>
            <w:r w:rsidRPr="000A7811">
              <w:rPr>
                <w:b/>
                <w:bCs/>
                <w:szCs w:val="24"/>
              </w:rPr>
              <w:t xml:space="preserve"> ESPAÇO FÍSICO </w:t>
            </w:r>
            <w:r w:rsidR="00DE5D94">
              <w:rPr>
                <w:b/>
                <w:bCs/>
                <w:szCs w:val="24"/>
              </w:rPr>
              <w:t xml:space="preserve">RFERENTES A: FIAÇÃO, FECHADURAS, CORTINAS, VASO </w:t>
            </w:r>
            <w:r w:rsidR="00DE5D94" w:rsidRPr="00522C9D">
              <w:rPr>
                <w:b/>
                <w:bCs/>
                <w:color w:val="000000" w:themeColor="text1"/>
                <w:szCs w:val="24"/>
              </w:rPr>
              <w:t>SANITÁRIO</w:t>
            </w:r>
            <w:r w:rsidR="00522C9D">
              <w:rPr>
                <w:b/>
                <w:bCs/>
                <w:color w:val="000000" w:themeColor="text1"/>
                <w:szCs w:val="24"/>
              </w:rPr>
              <w:t xml:space="preserve"> </w:t>
            </w:r>
            <w:r w:rsidR="00DE5D94" w:rsidRPr="00522C9D">
              <w:rPr>
                <w:b/>
                <w:bCs/>
                <w:color w:val="000000" w:themeColor="text1"/>
                <w:szCs w:val="24"/>
              </w:rPr>
              <w:t>ETC...</w:t>
            </w:r>
          </w:p>
        </w:tc>
      </w:tr>
      <w:tr w:rsidR="00BD3726" w14:paraId="5228B5B2" w14:textId="77777777" w:rsidTr="00A65094">
        <w:tc>
          <w:tcPr>
            <w:tcW w:w="8494" w:type="dxa"/>
            <w:gridSpan w:val="5"/>
            <w:tcBorders>
              <w:top w:val="single" w:sz="4" w:space="0" w:color="auto"/>
              <w:left w:val="single" w:sz="4" w:space="0" w:color="auto"/>
              <w:bottom w:val="single" w:sz="4" w:space="0" w:color="auto"/>
              <w:right w:val="single" w:sz="4" w:space="0" w:color="auto"/>
            </w:tcBorders>
            <w:hideMark/>
          </w:tcPr>
          <w:p w14:paraId="1A308345" w14:textId="77777777" w:rsidR="00BD3726" w:rsidRDefault="00BD3726" w:rsidP="00A65094">
            <w:pPr>
              <w:rPr>
                <w:szCs w:val="24"/>
              </w:rPr>
            </w:pPr>
            <w:r>
              <w:rPr>
                <w:b/>
                <w:szCs w:val="24"/>
              </w:rPr>
              <w:t xml:space="preserve">AÇÃO: </w:t>
            </w:r>
            <w:r w:rsidRPr="00FB6946">
              <w:rPr>
                <w:b/>
                <w:bCs/>
                <w:szCs w:val="24"/>
              </w:rPr>
              <w:t>Buscar parceria com os pais para um possível projeto a ser executado com as crianças com a temática “Cuidados com nosso parque”; incluindo manutenção de pequenos consertos por parte das famílias</w:t>
            </w:r>
            <w:r>
              <w:rPr>
                <w:b/>
                <w:bCs/>
                <w:szCs w:val="24"/>
              </w:rPr>
              <w:t>.</w:t>
            </w:r>
          </w:p>
        </w:tc>
      </w:tr>
      <w:tr w:rsidR="00BD3726" w14:paraId="2FEFB2AB" w14:textId="77777777" w:rsidTr="00A65094">
        <w:tc>
          <w:tcPr>
            <w:tcW w:w="1913" w:type="dxa"/>
            <w:tcBorders>
              <w:top w:val="single" w:sz="4" w:space="0" w:color="auto"/>
              <w:left w:val="single" w:sz="4" w:space="0" w:color="auto"/>
              <w:bottom w:val="single" w:sz="4" w:space="0" w:color="auto"/>
              <w:right w:val="single" w:sz="4" w:space="0" w:color="auto"/>
            </w:tcBorders>
            <w:hideMark/>
          </w:tcPr>
          <w:p w14:paraId="7ECF6060" w14:textId="77777777" w:rsidR="00BD3726" w:rsidRDefault="00BD3726" w:rsidP="00A65094">
            <w:pPr>
              <w:jc w:val="center"/>
              <w:rPr>
                <w:b/>
                <w:szCs w:val="24"/>
              </w:rPr>
            </w:pPr>
            <w:r>
              <w:rPr>
                <w:b/>
                <w:szCs w:val="24"/>
              </w:rPr>
              <w:t>Objetivos Específicos</w:t>
            </w:r>
          </w:p>
        </w:tc>
        <w:tc>
          <w:tcPr>
            <w:tcW w:w="1495" w:type="dxa"/>
            <w:tcBorders>
              <w:top w:val="single" w:sz="4" w:space="0" w:color="auto"/>
              <w:left w:val="single" w:sz="4" w:space="0" w:color="auto"/>
              <w:bottom w:val="single" w:sz="4" w:space="0" w:color="auto"/>
              <w:right w:val="single" w:sz="4" w:space="0" w:color="auto"/>
            </w:tcBorders>
            <w:hideMark/>
          </w:tcPr>
          <w:p w14:paraId="74B14699" w14:textId="77777777" w:rsidR="00BD3726" w:rsidRDefault="00BD3726" w:rsidP="00A65094">
            <w:pPr>
              <w:jc w:val="center"/>
              <w:rPr>
                <w:b/>
                <w:szCs w:val="24"/>
              </w:rPr>
            </w:pPr>
            <w:r>
              <w:rPr>
                <w:b/>
                <w:szCs w:val="24"/>
              </w:rPr>
              <w:t>Público alvo</w:t>
            </w:r>
          </w:p>
        </w:tc>
        <w:tc>
          <w:tcPr>
            <w:tcW w:w="1514" w:type="dxa"/>
            <w:tcBorders>
              <w:top w:val="single" w:sz="4" w:space="0" w:color="auto"/>
              <w:left w:val="single" w:sz="4" w:space="0" w:color="auto"/>
              <w:bottom w:val="single" w:sz="4" w:space="0" w:color="auto"/>
              <w:right w:val="single" w:sz="4" w:space="0" w:color="auto"/>
            </w:tcBorders>
            <w:hideMark/>
          </w:tcPr>
          <w:p w14:paraId="4FEE4202" w14:textId="77777777" w:rsidR="00BD3726" w:rsidRDefault="00BD3726" w:rsidP="00A65094">
            <w:pPr>
              <w:jc w:val="center"/>
              <w:rPr>
                <w:b/>
                <w:szCs w:val="24"/>
              </w:rPr>
            </w:pPr>
            <w:r>
              <w:rPr>
                <w:b/>
                <w:szCs w:val="24"/>
              </w:rPr>
              <w:t>Período</w:t>
            </w:r>
          </w:p>
        </w:tc>
        <w:tc>
          <w:tcPr>
            <w:tcW w:w="1650" w:type="dxa"/>
            <w:tcBorders>
              <w:top w:val="single" w:sz="4" w:space="0" w:color="auto"/>
              <w:left w:val="single" w:sz="4" w:space="0" w:color="auto"/>
              <w:bottom w:val="single" w:sz="4" w:space="0" w:color="auto"/>
              <w:right w:val="single" w:sz="4" w:space="0" w:color="auto"/>
            </w:tcBorders>
            <w:hideMark/>
          </w:tcPr>
          <w:p w14:paraId="02672C42" w14:textId="77777777" w:rsidR="00BD3726" w:rsidRDefault="00BD3726" w:rsidP="00A65094">
            <w:pPr>
              <w:jc w:val="center"/>
              <w:rPr>
                <w:b/>
                <w:szCs w:val="24"/>
              </w:rPr>
            </w:pPr>
            <w:r>
              <w:rPr>
                <w:b/>
                <w:szCs w:val="24"/>
              </w:rPr>
              <w:t>Recursos</w:t>
            </w:r>
          </w:p>
        </w:tc>
        <w:tc>
          <w:tcPr>
            <w:tcW w:w="1922" w:type="dxa"/>
            <w:tcBorders>
              <w:top w:val="single" w:sz="4" w:space="0" w:color="auto"/>
              <w:left w:val="single" w:sz="4" w:space="0" w:color="auto"/>
              <w:bottom w:val="single" w:sz="4" w:space="0" w:color="auto"/>
              <w:right w:val="single" w:sz="4" w:space="0" w:color="auto"/>
            </w:tcBorders>
            <w:hideMark/>
          </w:tcPr>
          <w:p w14:paraId="4B19982C" w14:textId="77777777" w:rsidR="00BD3726" w:rsidRDefault="00BD3726" w:rsidP="00A65094">
            <w:pPr>
              <w:jc w:val="center"/>
              <w:rPr>
                <w:b/>
                <w:szCs w:val="24"/>
              </w:rPr>
            </w:pPr>
            <w:r>
              <w:rPr>
                <w:b/>
                <w:szCs w:val="24"/>
              </w:rPr>
              <w:t>Responsáveis pela ação</w:t>
            </w:r>
          </w:p>
        </w:tc>
      </w:tr>
      <w:tr w:rsidR="00BD3726" w14:paraId="259D5D10" w14:textId="77777777" w:rsidTr="00A65094">
        <w:tc>
          <w:tcPr>
            <w:tcW w:w="1913" w:type="dxa"/>
            <w:tcBorders>
              <w:top w:val="single" w:sz="4" w:space="0" w:color="auto"/>
              <w:left w:val="single" w:sz="4" w:space="0" w:color="auto"/>
              <w:bottom w:val="single" w:sz="4" w:space="0" w:color="auto"/>
              <w:right w:val="single" w:sz="4" w:space="0" w:color="auto"/>
            </w:tcBorders>
            <w:hideMark/>
          </w:tcPr>
          <w:p w14:paraId="19A61D12" w14:textId="77777777" w:rsidR="00BD3726" w:rsidRDefault="00BD3726" w:rsidP="00A65094">
            <w:pPr>
              <w:rPr>
                <w:szCs w:val="24"/>
              </w:rPr>
            </w:pPr>
            <w:r>
              <w:rPr>
                <w:szCs w:val="24"/>
              </w:rPr>
              <w:t>- Promover manutenção do parque externo do CEI;</w:t>
            </w:r>
          </w:p>
          <w:p w14:paraId="14B5F1F1" w14:textId="77777777" w:rsidR="00BD3726" w:rsidRPr="00991060" w:rsidRDefault="00BD3726" w:rsidP="00A65094">
            <w:pPr>
              <w:rPr>
                <w:bCs/>
                <w:szCs w:val="24"/>
              </w:rPr>
            </w:pPr>
            <w:r>
              <w:rPr>
                <w:b/>
                <w:szCs w:val="24"/>
              </w:rPr>
              <w:t xml:space="preserve">- </w:t>
            </w:r>
            <w:r>
              <w:rPr>
                <w:bCs/>
                <w:szCs w:val="24"/>
              </w:rPr>
              <w:t>Conversar e conscientizar toda a comunidade escolar sobre os cuidados com os bens coletivos.</w:t>
            </w:r>
          </w:p>
        </w:tc>
        <w:tc>
          <w:tcPr>
            <w:tcW w:w="1495" w:type="dxa"/>
            <w:tcBorders>
              <w:top w:val="single" w:sz="4" w:space="0" w:color="auto"/>
              <w:left w:val="single" w:sz="4" w:space="0" w:color="auto"/>
              <w:bottom w:val="single" w:sz="4" w:space="0" w:color="auto"/>
              <w:right w:val="single" w:sz="4" w:space="0" w:color="auto"/>
            </w:tcBorders>
          </w:tcPr>
          <w:p w14:paraId="230F5915" w14:textId="77777777" w:rsidR="00BD3726" w:rsidRPr="00533C65" w:rsidRDefault="00BD3726" w:rsidP="00A65094">
            <w:pPr>
              <w:rPr>
                <w:bCs/>
                <w:szCs w:val="24"/>
              </w:rPr>
            </w:pPr>
            <w:r w:rsidRPr="00533C65">
              <w:rPr>
                <w:bCs/>
                <w:szCs w:val="24"/>
              </w:rPr>
              <w:t>Pais alunos e funcionários</w:t>
            </w:r>
          </w:p>
        </w:tc>
        <w:tc>
          <w:tcPr>
            <w:tcW w:w="1514" w:type="dxa"/>
            <w:tcBorders>
              <w:top w:val="single" w:sz="4" w:space="0" w:color="auto"/>
              <w:left w:val="single" w:sz="4" w:space="0" w:color="auto"/>
              <w:bottom w:val="single" w:sz="4" w:space="0" w:color="auto"/>
              <w:right w:val="single" w:sz="4" w:space="0" w:color="auto"/>
            </w:tcBorders>
            <w:hideMark/>
          </w:tcPr>
          <w:p w14:paraId="1ED94CC1" w14:textId="77777777" w:rsidR="00BD3726" w:rsidRPr="00533C65" w:rsidRDefault="00BD3726" w:rsidP="00A65094">
            <w:pPr>
              <w:rPr>
                <w:bCs/>
                <w:szCs w:val="24"/>
              </w:rPr>
            </w:pPr>
            <w:r w:rsidRPr="00131918">
              <w:rPr>
                <w:bCs/>
              </w:rPr>
              <w:t>Durante a vigência do plano.</w:t>
            </w:r>
          </w:p>
        </w:tc>
        <w:tc>
          <w:tcPr>
            <w:tcW w:w="1650" w:type="dxa"/>
            <w:tcBorders>
              <w:top w:val="single" w:sz="4" w:space="0" w:color="auto"/>
              <w:left w:val="single" w:sz="4" w:space="0" w:color="auto"/>
              <w:bottom w:val="single" w:sz="4" w:space="0" w:color="auto"/>
              <w:right w:val="single" w:sz="4" w:space="0" w:color="auto"/>
            </w:tcBorders>
            <w:hideMark/>
          </w:tcPr>
          <w:p w14:paraId="11623E97" w14:textId="77777777" w:rsidR="00BD3726" w:rsidRPr="00533C65" w:rsidRDefault="00BD3726" w:rsidP="00A65094">
            <w:pPr>
              <w:rPr>
                <w:bCs/>
                <w:szCs w:val="24"/>
              </w:rPr>
            </w:pPr>
            <w:r w:rsidRPr="00533C65">
              <w:rPr>
                <w:bCs/>
                <w:szCs w:val="24"/>
              </w:rPr>
              <w:t>Materiais diversos: madeira,</w:t>
            </w:r>
            <w:r>
              <w:rPr>
                <w:bCs/>
                <w:szCs w:val="24"/>
              </w:rPr>
              <w:t xml:space="preserve"> </w:t>
            </w:r>
            <w:r w:rsidRPr="00533C65">
              <w:rPr>
                <w:bCs/>
                <w:szCs w:val="24"/>
              </w:rPr>
              <w:t>tinta etc...</w:t>
            </w:r>
          </w:p>
        </w:tc>
        <w:tc>
          <w:tcPr>
            <w:tcW w:w="1922" w:type="dxa"/>
            <w:tcBorders>
              <w:top w:val="single" w:sz="4" w:space="0" w:color="auto"/>
              <w:left w:val="single" w:sz="4" w:space="0" w:color="auto"/>
              <w:bottom w:val="single" w:sz="4" w:space="0" w:color="auto"/>
              <w:right w:val="single" w:sz="4" w:space="0" w:color="auto"/>
            </w:tcBorders>
            <w:hideMark/>
          </w:tcPr>
          <w:p w14:paraId="0107DC5C" w14:textId="77777777" w:rsidR="00BD3726" w:rsidRPr="00533C65" w:rsidRDefault="00BD3726" w:rsidP="00A65094">
            <w:pPr>
              <w:rPr>
                <w:bCs/>
                <w:szCs w:val="24"/>
              </w:rPr>
            </w:pPr>
            <w:r w:rsidRPr="00533C65">
              <w:rPr>
                <w:bCs/>
                <w:szCs w:val="24"/>
              </w:rPr>
              <w:t>Toda comunidade escolar</w:t>
            </w:r>
          </w:p>
        </w:tc>
      </w:tr>
      <w:tr w:rsidR="00BD3726" w14:paraId="4702683D" w14:textId="77777777" w:rsidTr="00A65094">
        <w:tc>
          <w:tcPr>
            <w:tcW w:w="8494" w:type="dxa"/>
            <w:gridSpan w:val="5"/>
            <w:tcBorders>
              <w:top w:val="single" w:sz="4" w:space="0" w:color="auto"/>
              <w:left w:val="single" w:sz="4" w:space="0" w:color="auto"/>
              <w:bottom w:val="single" w:sz="4" w:space="0" w:color="auto"/>
              <w:right w:val="single" w:sz="4" w:space="0" w:color="auto"/>
            </w:tcBorders>
            <w:hideMark/>
          </w:tcPr>
          <w:p w14:paraId="2107E5AA" w14:textId="66A59CCD" w:rsidR="00BD3726" w:rsidRDefault="00BD3726" w:rsidP="00A65094">
            <w:pPr>
              <w:jc w:val="center"/>
              <w:rPr>
                <w:b/>
                <w:szCs w:val="24"/>
              </w:rPr>
            </w:pPr>
            <w:r>
              <w:rPr>
                <w:b/>
                <w:szCs w:val="24"/>
              </w:rPr>
              <w:t>META 2:</w:t>
            </w:r>
            <w:r>
              <w:rPr>
                <w:szCs w:val="24"/>
              </w:rPr>
              <w:t xml:space="preserve"> </w:t>
            </w:r>
            <w:r w:rsidR="00C40D7B" w:rsidRPr="00C40D7B">
              <w:rPr>
                <w:b/>
                <w:bCs/>
                <w:szCs w:val="24"/>
              </w:rPr>
              <w:t>SOLICITAR, JUNTO A SECRETARIA, A REVITALIZAÇÃO E AMPLIAÇÃ</w:t>
            </w:r>
            <w:r w:rsidR="000640AA">
              <w:rPr>
                <w:b/>
                <w:bCs/>
                <w:szCs w:val="24"/>
              </w:rPr>
              <w:t xml:space="preserve">O DE 100% </w:t>
            </w:r>
            <w:r w:rsidR="00C40D7B" w:rsidRPr="00C40D7B">
              <w:rPr>
                <w:b/>
                <w:bCs/>
                <w:szCs w:val="24"/>
              </w:rPr>
              <w:t>DO PARQUE INFANTIL.</w:t>
            </w:r>
          </w:p>
        </w:tc>
      </w:tr>
      <w:tr w:rsidR="00BD3726" w14:paraId="52BF0E59" w14:textId="77777777" w:rsidTr="00A65094">
        <w:tc>
          <w:tcPr>
            <w:tcW w:w="8494" w:type="dxa"/>
            <w:gridSpan w:val="5"/>
            <w:tcBorders>
              <w:top w:val="single" w:sz="4" w:space="0" w:color="auto"/>
              <w:left w:val="single" w:sz="4" w:space="0" w:color="auto"/>
              <w:bottom w:val="single" w:sz="4" w:space="0" w:color="auto"/>
              <w:right w:val="single" w:sz="4" w:space="0" w:color="auto"/>
            </w:tcBorders>
            <w:hideMark/>
          </w:tcPr>
          <w:p w14:paraId="4265B434" w14:textId="74AE1879" w:rsidR="00BD3726" w:rsidRDefault="00BD3726" w:rsidP="00A65094">
            <w:pPr>
              <w:rPr>
                <w:b/>
                <w:szCs w:val="24"/>
              </w:rPr>
            </w:pPr>
            <w:r>
              <w:rPr>
                <w:b/>
                <w:szCs w:val="24"/>
              </w:rPr>
              <w:t xml:space="preserve">AÇÃO: </w:t>
            </w:r>
            <w:r w:rsidR="00C40D7B">
              <w:rPr>
                <w:b/>
                <w:szCs w:val="24"/>
              </w:rPr>
              <w:t>Encaminhar ofício a Secretaria Municipal de Educação solicitando a revitalização e ampliação do parque infantil.</w:t>
            </w:r>
          </w:p>
        </w:tc>
      </w:tr>
      <w:tr w:rsidR="00BD3726" w14:paraId="13CE1E2B" w14:textId="77777777" w:rsidTr="00A65094">
        <w:tc>
          <w:tcPr>
            <w:tcW w:w="1913" w:type="dxa"/>
            <w:tcBorders>
              <w:top w:val="single" w:sz="4" w:space="0" w:color="auto"/>
              <w:left w:val="single" w:sz="4" w:space="0" w:color="auto"/>
              <w:bottom w:val="single" w:sz="4" w:space="0" w:color="auto"/>
              <w:right w:val="single" w:sz="4" w:space="0" w:color="auto"/>
            </w:tcBorders>
            <w:hideMark/>
          </w:tcPr>
          <w:p w14:paraId="069655E9" w14:textId="77777777" w:rsidR="00BD3726" w:rsidRDefault="00BD3726" w:rsidP="00A65094">
            <w:pPr>
              <w:jc w:val="center"/>
              <w:rPr>
                <w:b/>
                <w:szCs w:val="24"/>
              </w:rPr>
            </w:pPr>
            <w:r>
              <w:rPr>
                <w:b/>
                <w:szCs w:val="24"/>
              </w:rPr>
              <w:t>Objetivos Específicos</w:t>
            </w:r>
          </w:p>
        </w:tc>
        <w:tc>
          <w:tcPr>
            <w:tcW w:w="1495" w:type="dxa"/>
            <w:tcBorders>
              <w:top w:val="single" w:sz="4" w:space="0" w:color="auto"/>
              <w:left w:val="single" w:sz="4" w:space="0" w:color="auto"/>
              <w:bottom w:val="single" w:sz="4" w:space="0" w:color="auto"/>
              <w:right w:val="single" w:sz="4" w:space="0" w:color="auto"/>
            </w:tcBorders>
            <w:hideMark/>
          </w:tcPr>
          <w:p w14:paraId="506A7C7F" w14:textId="77777777" w:rsidR="00BD3726" w:rsidRDefault="00BD3726" w:rsidP="00A65094">
            <w:pPr>
              <w:jc w:val="center"/>
              <w:rPr>
                <w:b/>
                <w:szCs w:val="24"/>
              </w:rPr>
            </w:pPr>
            <w:r>
              <w:rPr>
                <w:b/>
                <w:szCs w:val="24"/>
              </w:rPr>
              <w:t>Público alvo</w:t>
            </w:r>
          </w:p>
        </w:tc>
        <w:tc>
          <w:tcPr>
            <w:tcW w:w="1514" w:type="dxa"/>
            <w:tcBorders>
              <w:top w:val="single" w:sz="4" w:space="0" w:color="auto"/>
              <w:left w:val="single" w:sz="4" w:space="0" w:color="auto"/>
              <w:bottom w:val="single" w:sz="4" w:space="0" w:color="auto"/>
              <w:right w:val="single" w:sz="4" w:space="0" w:color="auto"/>
            </w:tcBorders>
            <w:hideMark/>
          </w:tcPr>
          <w:p w14:paraId="2036FE76" w14:textId="77777777" w:rsidR="00BD3726" w:rsidRDefault="00BD3726" w:rsidP="00A65094">
            <w:pPr>
              <w:jc w:val="center"/>
              <w:rPr>
                <w:b/>
                <w:szCs w:val="24"/>
              </w:rPr>
            </w:pPr>
            <w:r>
              <w:rPr>
                <w:b/>
                <w:szCs w:val="24"/>
              </w:rPr>
              <w:t>Período</w:t>
            </w:r>
          </w:p>
        </w:tc>
        <w:tc>
          <w:tcPr>
            <w:tcW w:w="1650" w:type="dxa"/>
            <w:tcBorders>
              <w:top w:val="single" w:sz="4" w:space="0" w:color="auto"/>
              <w:left w:val="single" w:sz="4" w:space="0" w:color="auto"/>
              <w:bottom w:val="single" w:sz="4" w:space="0" w:color="auto"/>
              <w:right w:val="single" w:sz="4" w:space="0" w:color="auto"/>
            </w:tcBorders>
            <w:hideMark/>
          </w:tcPr>
          <w:p w14:paraId="78CCC50A" w14:textId="77777777" w:rsidR="00BD3726" w:rsidRDefault="00BD3726" w:rsidP="00A65094">
            <w:pPr>
              <w:jc w:val="center"/>
              <w:rPr>
                <w:b/>
                <w:szCs w:val="24"/>
              </w:rPr>
            </w:pPr>
            <w:r>
              <w:rPr>
                <w:b/>
                <w:szCs w:val="24"/>
              </w:rPr>
              <w:t>Recursos</w:t>
            </w:r>
          </w:p>
        </w:tc>
        <w:tc>
          <w:tcPr>
            <w:tcW w:w="1922" w:type="dxa"/>
            <w:tcBorders>
              <w:top w:val="single" w:sz="4" w:space="0" w:color="auto"/>
              <w:left w:val="single" w:sz="4" w:space="0" w:color="auto"/>
              <w:bottom w:val="single" w:sz="4" w:space="0" w:color="auto"/>
              <w:right w:val="single" w:sz="4" w:space="0" w:color="auto"/>
            </w:tcBorders>
            <w:hideMark/>
          </w:tcPr>
          <w:p w14:paraId="62AFF81B" w14:textId="77777777" w:rsidR="00BD3726" w:rsidRDefault="00BD3726" w:rsidP="00A65094">
            <w:pPr>
              <w:jc w:val="center"/>
              <w:rPr>
                <w:b/>
                <w:szCs w:val="24"/>
              </w:rPr>
            </w:pPr>
            <w:r>
              <w:rPr>
                <w:b/>
                <w:szCs w:val="24"/>
              </w:rPr>
              <w:t>Responsáveis pela ação</w:t>
            </w:r>
          </w:p>
        </w:tc>
      </w:tr>
      <w:tr w:rsidR="00BD3726" w14:paraId="73A5AE54" w14:textId="77777777" w:rsidTr="00A65094">
        <w:tc>
          <w:tcPr>
            <w:tcW w:w="1913" w:type="dxa"/>
            <w:tcBorders>
              <w:top w:val="single" w:sz="4" w:space="0" w:color="auto"/>
              <w:left w:val="single" w:sz="4" w:space="0" w:color="auto"/>
              <w:bottom w:val="single" w:sz="4" w:space="0" w:color="auto"/>
              <w:right w:val="single" w:sz="4" w:space="0" w:color="auto"/>
            </w:tcBorders>
          </w:tcPr>
          <w:p w14:paraId="656822D9" w14:textId="01A08CE1" w:rsidR="00BD3726" w:rsidRDefault="00BD3726" w:rsidP="00A65094">
            <w:pPr>
              <w:rPr>
                <w:szCs w:val="24"/>
              </w:rPr>
            </w:pPr>
            <w:r>
              <w:rPr>
                <w:szCs w:val="24"/>
              </w:rPr>
              <w:t xml:space="preserve">- </w:t>
            </w:r>
            <w:r w:rsidR="00C40D7B">
              <w:rPr>
                <w:szCs w:val="24"/>
              </w:rPr>
              <w:t>Melhorar a estrutura física do parque infantil</w:t>
            </w:r>
            <w:r>
              <w:rPr>
                <w:szCs w:val="24"/>
              </w:rPr>
              <w:t>;</w:t>
            </w:r>
          </w:p>
          <w:p w14:paraId="670DC6C1" w14:textId="0283C672" w:rsidR="00BD3726" w:rsidRDefault="00BD3726" w:rsidP="00A65094">
            <w:pPr>
              <w:rPr>
                <w:szCs w:val="24"/>
              </w:rPr>
            </w:pPr>
            <w:r>
              <w:rPr>
                <w:szCs w:val="24"/>
              </w:rPr>
              <w:t xml:space="preserve">- </w:t>
            </w:r>
            <w:r w:rsidR="00C40D7B">
              <w:rPr>
                <w:szCs w:val="24"/>
              </w:rPr>
              <w:t xml:space="preserve">Proporcionar as crianças matriculadas um espaço de lazer com mais </w:t>
            </w:r>
            <w:proofErr w:type="gramStart"/>
            <w:r w:rsidR="00C40D7B">
              <w:rPr>
                <w:szCs w:val="24"/>
              </w:rPr>
              <w:t>opções  e</w:t>
            </w:r>
            <w:proofErr w:type="gramEnd"/>
            <w:r w:rsidR="00C40D7B">
              <w:rPr>
                <w:szCs w:val="24"/>
              </w:rPr>
              <w:t xml:space="preserve"> de maior qualidade</w:t>
            </w:r>
            <w:r>
              <w:rPr>
                <w:szCs w:val="24"/>
              </w:rPr>
              <w:t>.</w:t>
            </w:r>
          </w:p>
          <w:p w14:paraId="168ED7D9" w14:textId="77777777" w:rsidR="00BD3726" w:rsidRDefault="00BD3726" w:rsidP="00A65094">
            <w:pPr>
              <w:rPr>
                <w:b/>
                <w:szCs w:val="24"/>
              </w:rPr>
            </w:pPr>
          </w:p>
        </w:tc>
        <w:tc>
          <w:tcPr>
            <w:tcW w:w="1495" w:type="dxa"/>
            <w:tcBorders>
              <w:top w:val="single" w:sz="4" w:space="0" w:color="auto"/>
              <w:left w:val="single" w:sz="4" w:space="0" w:color="auto"/>
              <w:bottom w:val="single" w:sz="4" w:space="0" w:color="auto"/>
              <w:right w:val="single" w:sz="4" w:space="0" w:color="auto"/>
            </w:tcBorders>
            <w:hideMark/>
          </w:tcPr>
          <w:p w14:paraId="43871D14" w14:textId="1789AB6C" w:rsidR="00BD3726" w:rsidRPr="00A232B9" w:rsidRDefault="00C40D7B" w:rsidP="00A65094">
            <w:pPr>
              <w:rPr>
                <w:bCs/>
                <w:szCs w:val="24"/>
              </w:rPr>
            </w:pPr>
            <w:r>
              <w:rPr>
                <w:bCs/>
                <w:szCs w:val="24"/>
              </w:rPr>
              <w:t>Comunidade Escolar.</w:t>
            </w:r>
          </w:p>
        </w:tc>
        <w:tc>
          <w:tcPr>
            <w:tcW w:w="1514" w:type="dxa"/>
            <w:tcBorders>
              <w:top w:val="single" w:sz="4" w:space="0" w:color="auto"/>
              <w:left w:val="single" w:sz="4" w:space="0" w:color="auto"/>
              <w:bottom w:val="single" w:sz="4" w:space="0" w:color="auto"/>
              <w:right w:val="single" w:sz="4" w:space="0" w:color="auto"/>
            </w:tcBorders>
            <w:hideMark/>
          </w:tcPr>
          <w:p w14:paraId="3173707E" w14:textId="77777777" w:rsidR="00BD3726" w:rsidRPr="00A232B9" w:rsidRDefault="00BD3726" w:rsidP="00A65094">
            <w:pPr>
              <w:rPr>
                <w:bCs/>
                <w:szCs w:val="24"/>
              </w:rPr>
            </w:pPr>
            <w:r>
              <w:rPr>
                <w:bCs/>
                <w:szCs w:val="24"/>
              </w:rPr>
              <w:t>Durante a vigência do plano.</w:t>
            </w:r>
          </w:p>
        </w:tc>
        <w:tc>
          <w:tcPr>
            <w:tcW w:w="1650" w:type="dxa"/>
            <w:tcBorders>
              <w:top w:val="single" w:sz="4" w:space="0" w:color="auto"/>
              <w:left w:val="single" w:sz="4" w:space="0" w:color="auto"/>
              <w:bottom w:val="single" w:sz="4" w:space="0" w:color="auto"/>
              <w:right w:val="single" w:sz="4" w:space="0" w:color="auto"/>
            </w:tcBorders>
            <w:hideMark/>
          </w:tcPr>
          <w:p w14:paraId="34AF6A1D" w14:textId="1757CA5B" w:rsidR="00BD3726" w:rsidRPr="00A232B9" w:rsidRDefault="00C40D7B" w:rsidP="00A65094">
            <w:pPr>
              <w:rPr>
                <w:bCs/>
                <w:szCs w:val="24"/>
              </w:rPr>
            </w:pPr>
            <w:r>
              <w:rPr>
                <w:bCs/>
                <w:szCs w:val="24"/>
              </w:rPr>
              <w:t>Ofício.</w:t>
            </w:r>
          </w:p>
        </w:tc>
        <w:tc>
          <w:tcPr>
            <w:tcW w:w="1922" w:type="dxa"/>
            <w:tcBorders>
              <w:top w:val="single" w:sz="4" w:space="0" w:color="auto"/>
              <w:left w:val="single" w:sz="4" w:space="0" w:color="auto"/>
              <w:bottom w:val="single" w:sz="4" w:space="0" w:color="auto"/>
              <w:right w:val="single" w:sz="4" w:space="0" w:color="auto"/>
            </w:tcBorders>
            <w:hideMark/>
          </w:tcPr>
          <w:p w14:paraId="4886BA4B" w14:textId="77777777" w:rsidR="00BD3726" w:rsidRPr="00A232B9" w:rsidRDefault="00BD3726" w:rsidP="00A65094">
            <w:pPr>
              <w:rPr>
                <w:bCs/>
                <w:szCs w:val="24"/>
              </w:rPr>
            </w:pPr>
            <w:r w:rsidRPr="00A232B9">
              <w:rPr>
                <w:bCs/>
                <w:szCs w:val="24"/>
              </w:rPr>
              <w:t xml:space="preserve">APP e </w:t>
            </w:r>
            <w:r>
              <w:rPr>
                <w:bCs/>
                <w:szCs w:val="24"/>
              </w:rPr>
              <w:t>gestão</w:t>
            </w:r>
            <w:r w:rsidRPr="00A232B9">
              <w:rPr>
                <w:bCs/>
                <w:szCs w:val="24"/>
              </w:rPr>
              <w:t xml:space="preserve"> Escolar.</w:t>
            </w:r>
          </w:p>
        </w:tc>
      </w:tr>
    </w:tbl>
    <w:p w14:paraId="47C72FE3" w14:textId="0D9C737B" w:rsidR="000D0E4D" w:rsidRDefault="000D0E4D" w:rsidP="000D0E4D">
      <w:pPr>
        <w:pStyle w:val="Ttulo1"/>
      </w:pPr>
      <w:bookmarkStart w:id="7" w:name="_Toc476662749"/>
      <w:r>
        <w:lastRenderedPageBreak/>
        <w:t>avaliação do plano</w:t>
      </w:r>
      <w:bookmarkEnd w:id="7"/>
    </w:p>
    <w:p w14:paraId="769237BF" w14:textId="77777777" w:rsidR="00572B08" w:rsidRDefault="00572B08" w:rsidP="00572B08">
      <w:pPr>
        <w:pStyle w:val="1texto"/>
        <w:ind w:firstLine="709"/>
      </w:pPr>
      <w:r>
        <w:t xml:space="preserve">Durante a elaboração do Plano de Gestão Escolar, aconteceram discussões e reflexões </w:t>
      </w:r>
      <w:proofErr w:type="gramStart"/>
      <w:r>
        <w:t>sobre  a</w:t>
      </w:r>
      <w:proofErr w:type="gramEnd"/>
      <w:r>
        <w:t xml:space="preserve"> realidade do CEI.  Os estudos deixaram muito claro que toda meta a ser desenvolvida no espaço desta instituição, requer a priori um olhar sobre o diagnóstico detalhado sobre a comunidade escolar, sobre o contexto ao seu entorno, elencando as necessidades e a realidade em que a escola está inserida, utilizando-se de pesquisas, estudos, questionários, </w:t>
      </w:r>
      <w:proofErr w:type="spellStart"/>
      <w:r>
        <w:t>etc</w:t>
      </w:r>
      <w:proofErr w:type="spellEnd"/>
    </w:p>
    <w:p w14:paraId="6271944B" w14:textId="77777777" w:rsidR="00572B08" w:rsidRDefault="00572B08" w:rsidP="00572B08">
      <w:pPr>
        <w:pStyle w:val="1texto"/>
        <w:ind w:firstLine="709"/>
      </w:pPr>
      <w:r>
        <w:t>Ao avaliar as metas e ações do Plano de Gestão, pode-se constatar que as ferramentas utilizadas no dia a dia com as crianças matriculadas, professores e equipe gestora, tendem a contribuir nos resultados que queremos alcançar, basta proporcionarmos a eles ações claras e coerentes com a realidade vivida na instituição escolar.</w:t>
      </w:r>
    </w:p>
    <w:p w14:paraId="3A52EF77" w14:textId="47755D77" w:rsidR="00572B08" w:rsidRDefault="00572B08" w:rsidP="00572B08">
      <w:pPr>
        <w:pStyle w:val="1texto"/>
        <w:ind w:firstLine="709"/>
      </w:pPr>
      <w:r w:rsidRPr="00444144">
        <w:t xml:space="preserve">As ações também contemplam em grande parte a comunidade escolar, tornando o Centro de Educação </w:t>
      </w:r>
      <w:proofErr w:type="spellStart"/>
      <w:r w:rsidRPr="00444144">
        <w:t>Infa</w:t>
      </w:r>
      <w:r>
        <w:t>til</w:t>
      </w:r>
      <w:proofErr w:type="spellEnd"/>
      <w:r>
        <w:t xml:space="preserve"> Isaura Uliano </w:t>
      </w:r>
      <w:proofErr w:type="spellStart"/>
      <w:r>
        <w:t>Smbrio</w:t>
      </w:r>
      <w:proofErr w:type="spellEnd"/>
      <w:r w:rsidRPr="00444144">
        <w:t xml:space="preserve"> um espaço de aprendizagem e formação de cidadãos. Outro ponto que aparece nas ações é a busca por parcerias para que estas se tornem uma realidade, engajando no seu contexto o entorno do Centro de Educação Infantil, seja o comércio local, pais e APP</w:t>
      </w:r>
    </w:p>
    <w:p w14:paraId="1AB9897D" w14:textId="77777777" w:rsidR="00572B08" w:rsidRDefault="00572B08" w:rsidP="00572B08">
      <w:pPr>
        <w:pStyle w:val="1texto"/>
        <w:ind w:firstLine="709"/>
      </w:pPr>
      <w:r>
        <w:t>Assim ao avaliar o Plano de Gestão pode-se perceber que as metas e ações procuram atender a necessidades expostas no diagnóstico e na realidade escolar que se apresenta.</w:t>
      </w:r>
    </w:p>
    <w:p w14:paraId="4606E377" w14:textId="77777777" w:rsidR="00CE284E" w:rsidRPr="00CE284E" w:rsidRDefault="00CE284E" w:rsidP="00CE284E">
      <w:pPr>
        <w:ind w:firstLine="426"/>
      </w:pPr>
    </w:p>
    <w:p w14:paraId="145CD3E1" w14:textId="7AE815FE" w:rsidR="000D0E4D" w:rsidRDefault="000D0E4D" w:rsidP="000D0E4D">
      <w:pPr>
        <w:pStyle w:val="Ttulo1"/>
      </w:pPr>
      <w:bookmarkStart w:id="8" w:name="_Toc476662750"/>
      <w:r>
        <w:lastRenderedPageBreak/>
        <w:t>considerações finais</w:t>
      </w:r>
      <w:bookmarkEnd w:id="8"/>
    </w:p>
    <w:p w14:paraId="18286760" w14:textId="77777777" w:rsidR="00572B08" w:rsidRDefault="00572B08" w:rsidP="00572B08">
      <w:pPr>
        <w:pStyle w:val="SemEspaamento"/>
        <w:spacing w:line="360" w:lineRule="auto"/>
        <w:ind w:firstLine="709"/>
        <w:jc w:val="both"/>
      </w:pPr>
      <w:r w:rsidRPr="00444144">
        <w:t xml:space="preserve">O plano de gestão </w:t>
      </w:r>
      <w:r>
        <w:t>em todos os seus aspectos sociais, econômicos, pedagógicos, administrativos, financeiros e físicos, visto que toda aprendizagem depende do contexto envolvendo a participação.</w:t>
      </w:r>
    </w:p>
    <w:p w14:paraId="611279C8" w14:textId="77777777" w:rsidR="00572B08" w:rsidRDefault="00572B08" w:rsidP="00572B08">
      <w:pPr>
        <w:pStyle w:val="SemEspaamento"/>
        <w:spacing w:line="360" w:lineRule="auto"/>
        <w:ind w:firstLine="709"/>
        <w:jc w:val="both"/>
      </w:pPr>
      <w:r>
        <w:t xml:space="preserve">Traçar metas, ações e objetivos numa gestão democrática, está fundamentada não somente em teorias, mas no exercício da participação reflexiva, a fim de obterem resultados positivos diante das dificuldades hoje existentes nas organizações existentes. </w:t>
      </w:r>
    </w:p>
    <w:p w14:paraId="1CD6D86E" w14:textId="77777777" w:rsidR="00572B08" w:rsidRDefault="00572B08" w:rsidP="00572B08">
      <w:pPr>
        <w:pStyle w:val="SemEspaamento"/>
        <w:spacing w:line="360" w:lineRule="auto"/>
        <w:ind w:firstLine="709"/>
        <w:jc w:val="both"/>
      </w:pPr>
      <w:r>
        <w:t xml:space="preserve">De acordo com </w:t>
      </w:r>
      <w:proofErr w:type="spellStart"/>
      <w:r>
        <w:t>Luck</w:t>
      </w:r>
      <w:proofErr w:type="spellEnd"/>
      <w:r>
        <w:t xml:space="preserve"> (2001), em algumas gestões escolares participativas, os diretores dedicam uma grande do tempo na capacitação de professores, no desenvolvimento de um sistema de acompanhamento escolar e em experiências pedagógicas baseadas na reflexão-ação.</w:t>
      </w:r>
    </w:p>
    <w:p w14:paraId="7939C794" w14:textId="77777777" w:rsidR="00572B08" w:rsidRDefault="00572B08" w:rsidP="00572B08">
      <w:pPr>
        <w:pStyle w:val="SemEspaamento"/>
        <w:spacing w:line="360" w:lineRule="auto"/>
        <w:ind w:firstLine="709"/>
        <w:jc w:val="both"/>
      </w:pPr>
      <w:r>
        <w:t>Por isso o papel do gestor escolar é de fundamental importância nesse contexto escolar. Cabe a ele, gerenciar com responsabilidade, motivado, preocupado com a formação continuada de sua equipe, interagindo com a comunidade escolar, estando antenado com a realidade, atualizando-se e compartilhando conhecimentos. Enfim, ele, juntamente com toda equipe gestora, são responsáveis por mudanças sempre visando alcançar os objetivos e metas propostos, experimentando suas próprias formas de realização e sucesso.</w:t>
      </w:r>
    </w:p>
    <w:p w14:paraId="1141E087" w14:textId="274F4F7F" w:rsidR="005C1645" w:rsidRDefault="005C1645" w:rsidP="005C1645">
      <w:pPr>
        <w:spacing w:line="360" w:lineRule="auto"/>
      </w:pPr>
    </w:p>
    <w:p w14:paraId="28A9744F" w14:textId="07DFC4E2" w:rsidR="005C1645" w:rsidRDefault="005C1645" w:rsidP="005C1645">
      <w:pPr>
        <w:spacing w:line="360" w:lineRule="auto"/>
      </w:pPr>
    </w:p>
    <w:p w14:paraId="2E90BED6" w14:textId="01F5DC15" w:rsidR="005C1645" w:rsidRDefault="005C1645" w:rsidP="005C1645">
      <w:pPr>
        <w:spacing w:line="360" w:lineRule="auto"/>
      </w:pPr>
    </w:p>
    <w:p w14:paraId="5008B7EB" w14:textId="7984853E" w:rsidR="005C1645" w:rsidRDefault="005C1645" w:rsidP="005C1645">
      <w:pPr>
        <w:spacing w:line="360" w:lineRule="auto"/>
      </w:pPr>
    </w:p>
    <w:p w14:paraId="6BF88851" w14:textId="389281BD" w:rsidR="005C1645" w:rsidRDefault="005C1645" w:rsidP="005C1645">
      <w:pPr>
        <w:spacing w:line="360" w:lineRule="auto"/>
      </w:pPr>
    </w:p>
    <w:p w14:paraId="6788024E" w14:textId="67CD5196" w:rsidR="005C1645" w:rsidRDefault="005C1645" w:rsidP="005C1645">
      <w:pPr>
        <w:spacing w:line="360" w:lineRule="auto"/>
      </w:pPr>
    </w:p>
    <w:p w14:paraId="4ABFCCDF" w14:textId="3B2357A3" w:rsidR="005C1645" w:rsidRDefault="005C1645" w:rsidP="005C1645">
      <w:pPr>
        <w:spacing w:line="360" w:lineRule="auto"/>
      </w:pPr>
    </w:p>
    <w:p w14:paraId="55E5CCC6" w14:textId="6BEDA97C" w:rsidR="005C1645" w:rsidRDefault="005C1645" w:rsidP="005C1645">
      <w:pPr>
        <w:spacing w:line="360" w:lineRule="auto"/>
      </w:pPr>
    </w:p>
    <w:p w14:paraId="178BE6EC" w14:textId="6D269C5C" w:rsidR="005C1645" w:rsidRDefault="005C1645" w:rsidP="005C1645">
      <w:pPr>
        <w:spacing w:line="360" w:lineRule="auto"/>
      </w:pPr>
    </w:p>
    <w:p w14:paraId="7D497133" w14:textId="0588B46E" w:rsidR="005C1645" w:rsidRDefault="005C1645" w:rsidP="005C1645">
      <w:pPr>
        <w:spacing w:line="360" w:lineRule="auto"/>
      </w:pPr>
    </w:p>
    <w:p w14:paraId="687EA006" w14:textId="5CCDEBA2" w:rsidR="005C1645" w:rsidRDefault="005C1645" w:rsidP="005C1645">
      <w:pPr>
        <w:spacing w:line="360" w:lineRule="auto"/>
      </w:pPr>
    </w:p>
    <w:p w14:paraId="62D57D71" w14:textId="333A3EDA" w:rsidR="005C1645" w:rsidRDefault="005C1645" w:rsidP="005C1645">
      <w:pPr>
        <w:spacing w:line="360" w:lineRule="auto"/>
      </w:pPr>
    </w:p>
    <w:p w14:paraId="5C8A1320" w14:textId="380C9BFA" w:rsidR="005C1645" w:rsidRDefault="005C1645" w:rsidP="005C1645">
      <w:pPr>
        <w:spacing w:line="360" w:lineRule="auto"/>
      </w:pPr>
    </w:p>
    <w:p w14:paraId="56C88821" w14:textId="661B50AC" w:rsidR="005C1645" w:rsidRDefault="005C1645" w:rsidP="005C1645">
      <w:pPr>
        <w:spacing w:line="360" w:lineRule="auto"/>
      </w:pPr>
    </w:p>
    <w:p w14:paraId="40F2CBE6" w14:textId="3D85023C" w:rsidR="005C1645" w:rsidRDefault="005C1645" w:rsidP="005C1645">
      <w:pPr>
        <w:spacing w:line="360" w:lineRule="auto"/>
      </w:pPr>
    </w:p>
    <w:p w14:paraId="32B37CCF" w14:textId="2AC7CFD7" w:rsidR="005C1645" w:rsidRDefault="005C1645" w:rsidP="005C1645">
      <w:pPr>
        <w:spacing w:line="360" w:lineRule="auto"/>
      </w:pPr>
    </w:p>
    <w:p w14:paraId="3BD27A0E" w14:textId="77777777" w:rsidR="00A763B4" w:rsidRDefault="005C1645" w:rsidP="00A763B4">
      <w:pPr>
        <w:spacing w:line="360" w:lineRule="auto"/>
        <w:rPr>
          <w:b/>
          <w:bCs/>
        </w:rPr>
      </w:pPr>
      <w:r w:rsidRPr="005C1645">
        <w:rPr>
          <w:b/>
          <w:bCs/>
        </w:rPr>
        <w:t>REFERÊNCIAS</w:t>
      </w:r>
    </w:p>
    <w:p w14:paraId="0B0BF332" w14:textId="77777777" w:rsidR="00A763B4" w:rsidRDefault="00A763B4" w:rsidP="00A763B4">
      <w:pPr>
        <w:spacing w:line="360" w:lineRule="auto"/>
        <w:rPr>
          <w:b/>
          <w:bCs/>
        </w:rPr>
      </w:pPr>
    </w:p>
    <w:p w14:paraId="2542F578" w14:textId="647D8AC5" w:rsidR="005C1645" w:rsidRPr="00BC561A" w:rsidRDefault="00A763B4" w:rsidP="00A763B4">
      <w:pPr>
        <w:spacing w:line="360" w:lineRule="auto"/>
        <w:rPr>
          <w:color w:val="000000"/>
          <w:szCs w:val="24"/>
          <w:shd w:val="clear" w:color="auto" w:fill="F8F8F8"/>
        </w:rPr>
      </w:pPr>
      <w:r w:rsidRPr="00A763B4">
        <w:rPr>
          <w:b/>
          <w:bCs/>
        </w:rPr>
        <w:t>B</w:t>
      </w:r>
      <w:r w:rsidR="005C1645" w:rsidRPr="00A763B4">
        <w:rPr>
          <w:b/>
          <w:bCs/>
          <w:color w:val="000000"/>
          <w:szCs w:val="24"/>
          <w:shd w:val="clear" w:color="auto" w:fill="F8F8F8"/>
        </w:rPr>
        <w:t xml:space="preserve">RASIL. </w:t>
      </w:r>
      <w:r w:rsidR="005C1645" w:rsidRPr="00BC561A">
        <w:rPr>
          <w:color w:val="000000"/>
          <w:szCs w:val="24"/>
          <w:shd w:val="clear" w:color="auto" w:fill="F8F8F8"/>
        </w:rPr>
        <w:t>Ministério da Educação. Base Nacional Comum Curricular. Brasília, 2018. </w:t>
      </w:r>
    </w:p>
    <w:p w14:paraId="3F419DF4" w14:textId="77777777" w:rsidR="00A763B4" w:rsidRPr="00A763B4" w:rsidRDefault="00A763B4" w:rsidP="00A763B4">
      <w:pPr>
        <w:spacing w:line="360" w:lineRule="auto"/>
      </w:pPr>
    </w:p>
    <w:p w14:paraId="14CFC0B5" w14:textId="77777777" w:rsidR="005C1645" w:rsidRPr="00A763B4" w:rsidRDefault="005C1645" w:rsidP="005C1645">
      <w:pPr>
        <w:rPr>
          <w:szCs w:val="24"/>
        </w:rPr>
      </w:pPr>
      <w:r w:rsidRPr="00A763B4">
        <w:rPr>
          <w:szCs w:val="24"/>
        </w:rPr>
        <w:t>LIBÂNEO, José Carlos</w:t>
      </w:r>
      <w:r w:rsidRPr="00A763B4">
        <w:rPr>
          <w:b/>
          <w:szCs w:val="24"/>
        </w:rPr>
        <w:t>. Organização e gestão da escola</w:t>
      </w:r>
      <w:r w:rsidRPr="00A763B4">
        <w:rPr>
          <w:szCs w:val="24"/>
        </w:rPr>
        <w:t xml:space="preserve">: teoria e pratica. 6. ed. Ver. e </w:t>
      </w:r>
      <w:proofErr w:type="spellStart"/>
      <w:r w:rsidRPr="00A763B4">
        <w:rPr>
          <w:szCs w:val="24"/>
        </w:rPr>
        <w:t>ampl</w:t>
      </w:r>
      <w:proofErr w:type="spellEnd"/>
      <w:r w:rsidRPr="00A763B4">
        <w:rPr>
          <w:szCs w:val="24"/>
        </w:rPr>
        <w:t xml:space="preserve">. – São Paulo: </w:t>
      </w:r>
      <w:proofErr w:type="spellStart"/>
      <w:r w:rsidRPr="00A763B4">
        <w:rPr>
          <w:szCs w:val="24"/>
        </w:rPr>
        <w:t>Hercus</w:t>
      </w:r>
      <w:proofErr w:type="spellEnd"/>
      <w:r w:rsidRPr="00A763B4">
        <w:rPr>
          <w:szCs w:val="24"/>
        </w:rPr>
        <w:t xml:space="preserve"> editora, 2015.</w:t>
      </w:r>
    </w:p>
    <w:p w14:paraId="01209781" w14:textId="77777777" w:rsidR="005C1645" w:rsidRPr="00A763B4" w:rsidRDefault="005C1645" w:rsidP="005C1645">
      <w:pPr>
        <w:autoSpaceDE w:val="0"/>
        <w:autoSpaceDN w:val="0"/>
        <w:adjustRightInd w:val="0"/>
      </w:pPr>
    </w:p>
    <w:p w14:paraId="5A60E8BC" w14:textId="77777777" w:rsidR="005C1645" w:rsidRPr="00A763B4" w:rsidRDefault="005C1645" w:rsidP="005C1645">
      <w:pPr>
        <w:autoSpaceDE w:val="0"/>
        <w:autoSpaceDN w:val="0"/>
        <w:adjustRightInd w:val="0"/>
      </w:pPr>
      <w:r w:rsidRPr="00A763B4">
        <w:t xml:space="preserve">LÜCK, H. </w:t>
      </w:r>
      <w:r w:rsidRPr="00A763B4">
        <w:rPr>
          <w:b/>
        </w:rPr>
        <w:t>Dimensões da gestão escolar e suas competências</w:t>
      </w:r>
      <w:r w:rsidRPr="00A763B4">
        <w:t>. Curitiba: Positivo, 2009, p.144.</w:t>
      </w:r>
    </w:p>
    <w:p w14:paraId="28751AC7" w14:textId="155E8607" w:rsidR="005C1645" w:rsidRPr="00A763B4" w:rsidRDefault="005C1645" w:rsidP="005C1645">
      <w:pPr>
        <w:pStyle w:val="4referncia"/>
        <w:rPr>
          <w:b/>
        </w:rPr>
      </w:pPr>
      <w:r w:rsidRPr="00A763B4">
        <w:t xml:space="preserve">PPP. </w:t>
      </w:r>
      <w:r w:rsidRPr="00A763B4">
        <w:rPr>
          <w:b/>
        </w:rPr>
        <w:t>Projeto Político Pedagógico d</w:t>
      </w:r>
      <w:r w:rsidR="008143D9">
        <w:rPr>
          <w:b/>
        </w:rPr>
        <w:t>o CEI Isaura Uliano Sombrio</w:t>
      </w:r>
      <w:r w:rsidRPr="00A763B4">
        <w:rPr>
          <w:b/>
        </w:rPr>
        <w:t xml:space="preserve">. </w:t>
      </w:r>
      <w:r w:rsidRPr="00A763B4">
        <w:t>20</w:t>
      </w:r>
      <w:r w:rsidR="009A7779">
        <w:t>23</w:t>
      </w:r>
      <w:r w:rsidRPr="00A763B4">
        <w:t>.</w:t>
      </w:r>
    </w:p>
    <w:p w14:paraId="614D7650" w14:textId="65F6B995" w:rsidR="00BC561A" w:rsidRDefault="005C1645" w:rsidP="00DE5D94">
      <w:pPr>
        <w:pStyle w:val="4referncia"/>
      </w:pPr>
      <w:r w:rsidRPr="00A763B4">
        <w:t xml:space="preserve">SANTA CATARINA. Governo do Estado. Secretaria de Estado da Educação. </w:t>
      </w:r>
      <w:r w:rsidRPr="00A763B4">
        <w:rPr>
          <w:b/>
        </w:rPr>
        <w:t xml:space="preserve">Proposta Curricular de Santa Catarina: </w:t>
      </w:r>
      <w:r w:rsidRPr="00A763B4">
        <w:t>formação integral na Educação Básica/Estado de Santa Catarina, Secretaria de Estado da Educação: 2014. 192 p.</w:t>
      </w:r>
    </w:p>
    <w:sectPr w:rsidR="00BC561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876BE" w14:textId="77777777" w:rsidR="004C5F74" w:rsidRDefault="004C5F74">
      <w:r>
        <w:separator/>
      </w:r>
    </w:p>
  </w:endnote>
  <w:endnote w:type="continuationSeparator" w:id="0">
    <w:p w14:paraId="45E41663" w14:textId="77777777" w:rsidR="004C5F74" w:rsidRDefault="004C5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AA387" w14:textId="77777777" w:rsidR="00DA0D2C" w:rsidRDefault="000D0E4D">
    <w:pPr>
      <w:framePr w:wrap="around" w:vAnchor="text" w:hAnchor="margin" w:xAlign="center" w:y="1"/>
    </w:pPr>
    <w:r>
      <w:fldChar w:fldCharType="begin"/>
    </w:r>
    <w:r>
      <w:instrText xml:space="preserve">PAGE  </w:instrText>
    </w:r>
    <w:r>
      <w:fldChar w:fldCharType="end"/>
    </w:r>
  </w:p>
  <w:p w14:paraId="5EA0376D" w14:textId="77777777" w:rsidR="00DA0D2C" w:rsidRDefault="004C5F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B52AD" w14:textId="77777777" w:rsidR="004C5F74" w:rsidRDefault="004C5F74">
      <w:r>
        <w:separator/>
      </w:r>
    </w:p>
  </w:footnote>
  <w:footnote w:type="continuationSeparator" w:id="0">
    <w:p w14:paraId="18ABBCB3" w14:textId="77777777" w:rsidR="004C5F74" w:rsidRDefault="004C5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C2C69" w14:textId="77777777" w:rsidR="00DA0D2C" w:rsidRDefault="000D0E4D">
    <w:pPr>
      <w:framePr w:wrap="around" w:vAnchor="text" w:hAnchor="margin" w:xAlign="right" w:y="1"/>
    </w:pPr>
    <w:r>
      <w:fldChar w:fldCharType="begin"/>
    </w:r>
    <w:r>
      <w:instrText xml:space="preserve">PAGE  </w:instrText>
    </w:r>
    <w:r>
      <w:fldChar w:fldCharType="separate"/>
    </w:r>
    <w:r>
      <w:rPr>
        <w:noProof/>
      </w:rPr>
      <w:t>1</w:t>
    </w:r>
    <w:r>
      <w:rPr>
        <w:noProof/>
      </w:rPr>
      <w:fldChar w:fldCharType="end"/>
    </w:r>
  </w:p>
  <w:p w14:paraId="68607CDA" w14:textId="77777777" w:rsidR="00DA0D2C" w:rsidRDefault="004C5F74">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0638227"/>
      <w:docPartObj>
        <w:docPartGallery w:val="Page Numbers (Top of Page)"/>
        <w:docPartUnique/>
      </w:docPartObj>
    </w:sdtPr>
    <w:sdtEndPr/>
    <w:sdtContent>
      <w:p w14:paraId="06EA33DE" w14:textId="0CAD6FD7" w:rsidR="00254FBC" w:rsidRDefault="00254FBC">
        <w:pPr>
          <w:pStyle w:val="Cabealho"/>
          <w:jc w:val="right"/>
        </w:pPr>
        <w:r>
          <w:fldChar w:fldCharType="begin"/>
        </w:r>
        <w:r>
          <w:instrText>PAGE   \* MERGEFORMAT</w:instrText>
        </w:r>
        <w:r>
          <w:fldChar w:fldCharType="separate"/>
        </w:r>
        <w:r>
          <w:t>2</w:t>
        </w:r>
        <w:r>
          <w:fldChar w:fldCharType="end"/>
        </w:r>
      </w:p>
    </w:sdtContent>
  </w:sdt>
  <w:p w14:paraId="72E19290" w14:textId="77777777" w:rsidR="00DA0D2C" w:rsidRDefault="004C5F74">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B7F1E"/>
    <w:multiLevelType w:val="singleLevel"/>
    <w:tmpl w:val="0416000F"/>
    <w:lvl w:ilvl="0">
      <w:start w:val="1"/>
      <w:numFmt w:val="decimal"/>
      <w:lvlText w:val="%1."/>
      <w:lvlJc w:val="left"/>
      <w:pPr>
        <w:tabs>
          <w:tab w:val="num" w:pos="360"/>
        </w:tabs>
        <w:ind w:left="360" w:hanging="360"/>
      </w:pPr>
      <w:rPr>
        <w:rFonts w:hint="default"/>
      </w:rPr>
    </w:lvl>
  </w:abstractNum>
  <w:abstractNum w:abstractNumId="1" w15:restartNumberingAfterBreak="0">
    <w:nsid w:val="108D16E1"/>
    <w:multiLevelType w:val="singleLevel"/>
    <w:tmpl w:val="0416000F"/>
    <w:lvl w:ilvl="0">
      <w:start w:val="1"/>
      <w:numFmt w:val="decimal"/>
      <w:lvlText w:val="%1."/>
      <w:lvlJc w:val="left"/>
      <w:pPr>
        <w:tabs>
          <w:tab w:val="num" w:pos="360"/>
        </w:tabs>
        <w:ind w:left="360" w:hanging="360"/>
      </w:pPr>
      <w:rPr>
        <w:rFonts w:hint="default"/>
      </w:rPr>
    </w:lvl>
  </w:abstractNum>
  <w:abstractNum w:abstractNumId="2" w15:restartNumberingAfterBreak="0">
    <w:nsid w:val="120C043B"/>
    <w:multiLevelType w:val="singleLevel"/>
    <w:tmpl w:val="0416000F"/>
    <w:lvl w:ilvl="0">
      <w:start w:val="1"/>
      <w:numFmt w:val="decimal"/>
      <w:lvlText w:val="%1."/>
      <w:lvlJc w:val="left"/>
      <w:pPr>
        <w:tabs>
          <w:tab w:val="num" w:pos="360"/>
        </w:tabs>
        <w:ind w:left="360" w:hanging="360"/>
      </w:pPr>
      <w:rPr>
        <w:rFonts w:hint="default"/>
      </w:rPr>
    </w:lvl>
  </w:abstractNum>
  <w:abstractNum w:abstractNumId="3" w15:restartNumberingAfterBreak="0">
    <w:nsid w:val="12980BD5"/>
    <w:multiLevelType w:val="singleLevel"/>
    <w:tmpl w:val="0416000F"/>
    <w:lvl w:ilvl="0">
      <w:start w:val="1"/>
      <w:numFmt w:val="decimal"/>
      <w:lvlText w:val="%1."/>
      <w:lvlJc w:val="left"/>
      <w:pPr>
        <w:tabs>
          <w:tab w:val="num" w:pos="360"/>
        </w:tabs>
        <w:ind w:left="360" w:hanging="360"/>
      </w:pPr>
      <w:rPr>
        <w:rFonts w:hint="default"/>
      </w:rPr>
    </w:lvl>
  </w:abstractNum>
  <w:abstractNum w:abstractNumId="4" w15:restartNumberingAfterBreak="0">
    <w:nsid w:val="160A2242"/>
    <w:multiLevelType w:val="singleLevel"/>
    <w:tmpl w:val="E1643CCA"/>
    <w:lvl w:ilvl="0">
      <w:start w:val="1"/>
      <w:numFmt w:val="decimal"/>
      <w:lvlText w:val="%1."/>
      <w:lvlJc w:val="left"/>
      <w:pPr>
        <w:tabs>
          <w:tab w:val="num" w:pos="405"/>
        </w:tabs>
        <w:ind w:left="405" w:hanging="360"/>
      </w:pPr>
      <w:rPr>
        <w:rFonts w:hint="default"/>
      </w:rPr>
    </w:lvl>
  </w:abstractNum>
  <w:abstractNum w:abstractNumId="5" w15:restartNumberingAfterBreak="0">
    <w:nsid w:val="16DA6EDA"/>
    <w:multiLevelType w:val="singleLevel"/>
    <w:tmpl w:val="FCFE41B4"/>
    <w:lvl w:ilvl="0">
      <w:start w:val="1"/>
      <w:numFmt w:val="decimal"/>
      <w:lvlText w:val="%1"/>
      <w:lvlJc w:val="left"/>
      <w:pPr>
        <w:tabs>
          <w:tab w:val="num" w:pos="360"/>
        </w:tabs>
        <w:ind w:left="360" w:hanging="360"/>
      </w:pPr>
      <w:rPr>
        <w:rFonts w:hint="default"/>
      </w:rPr>
    </w:lvl>
  </w:abstractNum>
  <w:abstractNum w:abstractNumId="6" w15:restartNumberingAfterBreak="0">
    <w:nsid w:val="1B6A77AF"/>
    <w:multiLevelType w:val="singleLevel"/>
    <w:tmpl w:val="79507282"/>
    <w:lvl w:ilvl="0">
      <w:start w:val="1"/>
      <w:numFmt w:val="decimal"/>
      <w:lvlText w:val="%1."/>
      <w:lvlJc w:val="left"/>
      <w:pPr>
        <w:tabs>
          <w:tab w:val="num" w:pos="360"/>
        </w:tabs>
        <w:ind w:left="360" w:hanging="360"/>
      </w:pPr>
      <w:rPr>
        <w:rFonts w:hint="default"/>
      </w:rPr>
    </w:lvl>
  </w:abstractNum>
  <w:abstractNum w:abstractNumId="7" w15:restartNumberingAfterBreak="0">
    <w:nsid w:val="1BA55071"/>
    <w:multiLevelType w:val="singleLevel"/>
    <w:tmpl w:val="0416000F"/>
    <w:lvl w:ilvl="0">
      <w:start w:val="1"/>
      <w:numFmt w:val="decimal"/>
      <w:lvlText w:val="%1."/>
      <w:lvlJc w:val="left"/>
      <w:pPr>
        <w:tabs>
          <w:tab w:val="num" w:pos="360"/>
        </w:tabs>
        <w:ind w:left="360" w:hanging="360"/>
      </w:pPr>
    </w:lvl>
  </w:abstractNum>
  <w:abstractNum w:abstractNumId="8" w15:restartNumberingAfterBreak="0">
    <w:nsid w:val="1BA660E5"/>
    <w:multiLevelType w:val="singleLevel"/>
    <w:tmpl w:val="0416000F"/>
    <w:lvl w:ilvl="0">
      <w:start w:val="1"/>
      <w:numFmt w:val="decimal"/>
      <w:lvlText w:val="%1."/>
      <w:lvlJc w:val="left"/>
      <w:pPr>
        <w:tabs>
          <w:tab w:val="num" w:pos="360"/>
        </w:tabs>
        <w:ind w:left="360" w:hanging="360"/>
      </w:pPr>
      <w:rPr>
        <w:rFonts w:hint="default"/>
      </w:rPr>
    </w:lvl>
  </w:abstractNum>
  <w:abstractNum w:abstractNumId="9" w15:restartNumberingAfterBreak="0">
    <w:nsid w:val="1BFD73CC"/>
    <w:multiLevelType w:val="multilevel"/>
    <w:tmpl w:val="A8FC669A"/>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217A7E18"/>
    <w:multiLevelType w:val="singleLevel"/>
    <w:tmpl w:val="7BE2024A"/>
    <w:lvl w:ilvl="0">
      <w:start w:val="1"/>
      <w:numFmt w:val="decimal"/>
      <w:lvlText w:val="%1."/>
      <w:lvlJc w:val="left"/>
      <w:pPr>
        <w:tabs>
          <w:tab w:val="num" w:pos="705"/>
        </w:tabs>
        <w:ind w:left="705" w:hanging="705"/>
      </w:pPr>
      <w:rPr>
        <w:rFonts w:hint="default"/>
      </w:rPr>
    </w:lvl>
  </w:abstractNum>
  <w:abstractNum w:abstractNumId="11" w15:restartNumberingAfterBreak="0">
    <w:nsid w:val="22E0200A"/>
    <w:multiLevelType w:val="singleLevel"/>
    <w:tmpl w:val="65AE43C4"/>
    <w:lvl w:ilvl="0">
      <w:start w:val="1"/>
      <w:numFmt w:val="decimal"/>
      <w:lvlText w:val="%1."/>
      <w:lvlJc w:val="left"/>
      <w:pPr>
        <w:tabs>
          <w:tab w:val="num" w:pos="360"/>
        </w:tabs>
        <w:ind w:left="360" w:hanging="360"/>
      </w:pPr>
    </w:lvl>
  </w:abstractNum>
  <w:abstractNum w:abstractNumId="12" w15:restartNumberingAfterBreak="0">
    <w:nsid w:val="2CFC70FE"/>
    <w:multiLevelType w:val="singleLevel"/>
    <w:tmpl w:val="0416000F"/>
    <w:lvl w:ilvl="0">
      <w:start w:val="1"/>
      <w:numFmt w:val="decimal"/>
      <w:lvlText w:val="%1."/>
      <w:lvlJc w:val="left"/>
      <w:pPr>
        <w:tabs>
          <w:tab w:val="num" w:pos="360"/>
        </w:tabs>
        <w:ind w:left="360" w:hanging="360"/>
      </w:pPr>
      <w:rPr>
        <w:rFonts w:hint="default"/>
      </w:rPr>
    </w:lvl>
  </w:abstractNum>
  <w:abstractNum w:abstractNumId="13" w15:restartNumberingAfterBreak="0">
    <w:nsid w:val="324E2845"/>
    <w:multiLevelType w:val="hybridMultilevel"/>
    <w:tmpl w:val="E8C2DA08"/>
    <w:lvl w:ilvl="0" w:tplc="B1BC187E">
      <w:start w:val="1"/>
      <w:numFmt w:val="lowerLetter"/>
      <w:lvlText w:val="%1)"/>
      <w:lvlJc w:val="left"/>
      <w:pPr>
        <w:ind w:left="1494" w:hanging="360"/>
      </w:pPr>
      <w:rPr>
        <w:rFonts w:hint="default"/>
      </w:rPr>
    </w:lvl>
    <w:lvl w:ilvl="1" w:tplc="04160019">
      <w:start w:val="1"/>
      <w:numFmt w:val="lowerLetter"/>
      <w:lvlText w:val="%2."/>
      <w:lvlJc w:val="left"/>
      <w:pPr>
        <w:ind w:left="2214" w:hanging="360"/>
      </w:pPr>
    </w:lvl>
    <w:lvl w:ilvl="2" w:tplc="0416001B">
      <w:start w:val="1"/>
      <w:numFmt w:val="lowerRoman"/>
      <w:lvlText w:val="%3."/>
      <w:lvlJc w:val="right"/>
      <w:pPr>
        <w:ind w:left="2934" w:hanging="180"/>
      </w:pPr>
    </w:lvl>
    <w:lvl w:ilvl="3" w:tplc="0416000F">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4" w15:restartNumberingAfterBreak="0">
    <w:nsid w:val="333A087F"/>
    <w:multiLevelType w:val="singleLevel"/>
    <w:tmpl w:val="0416000F"/>
    <w:lvl w:ilvl="0">
      <w:start w:val="1"/>
      <w:numFmt w:val="decimal"/>
      <w:lvlText w:val="%1."/>
      <w:lvlJc w:val="left"/>
      <w:pPr>
        <w:tabs>
          <w:tab w:val="num" w:pos="360"/>
        </w:tabs>
        <w:ind w:left="360" w:hanging="360"/>
      </w:pPr>
      <w:rPr>
        <w:rFonts w:hint="default"/>
      </w:rPr>
    </w:lvl>
  </w:abstractNum>
  <w:abstractNum w:abstractNumId="15" w15:restartNumberingAfterBreak="0">
    <w:nsid w:val="35CF7D85"/>
    <w:multiLevelType w:val="hybridMultilevel"/>
    <w:tmpl w:val="0CD8306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15:restartNumberingAfterBreak="0">
    <w:nsid w:val="367B3E9E"/>
    <w:multiLevelType w:val="hybridMultilevel"/>
    <w:tmpl w:val="61E29EEA"/>
    <w:lvl w:ilvl="0" w:tplc="F8046634">
      <w:start w:val="1"/>
      <w:numFmt w:val="bullet"/>
      <w:lvlText w:val=""/>
      <w:lvlJc w:val="left"/>
      <w:pPr>
        <w:ind w:left="720" w:hanging="360"/>
      </w:pPr>
      <w:rPr>
        <w:rFonts w:ascii="Symbol" w:eastAsia="Arial"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7E45915"/>
    <w:multiLevelType w:val="singleLevel"/>
    <w:tmpl w:val="0416000F"/>
    <w:lvl w:ilvl="0">
      <w:start w:val="1"/>
      <w:numFmt w:val="decimal"/>
      <w:lvlText w:val="%1."/>
      <w:lvlJc w:val="left"/>
      <w:pPr>
        <w:tabs>
          <w:tab w:val="num" w:pos="360"/>
        </w:tabs>
        <w:ind w:left="360" w:hanging="360"/>
      </w:pPr>
      <w:rPr>
        <w:rFonts w:hint="default"/>
      </w:rPr>
    </w:lvl>
  </w:abstractNum>
  <w:abstractNum w:abstractNumId="18" w15:restartNumberingAfterBreak="0">
    <w:nsid w:val="37F0294B"/>
    <w:multiLevelType w:val="multilevel"/>
    <w:tmpl w:val="567C4E7C"/>
    <w:lvl w:ilvl="0">
      <w:start w:val="1"/>
      <w:numFmt w:val="lowerLetter"/>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Times New Roman" w:hAnsi="Times New Roman" w:cs="Times New Roman" w:hint="default"/>
        <w:color w:val="auto"/>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8282179"/>
    <w:multiLevelType w:val="multilevel"/>
    <w:tmpl w:val="3E12B518"/>
    <w:lvl w:ilvl="0">
      <w:start w:val="1"/>
      <w:numFmt w:val="lowerLetter"/>
      <w:lvlText w:val="%1)"/>
      <w:lvlJc w:val="left"/>
      <w:pPr>
        <w:ind w:left="1494" w:hanging="360"/>
      </w:pPr>
      <w:rPr>
        <w:rFonts w:hint="default"/>
      </w:rPr>
    </w:lvl>
    <w:lvl w:ilvl="1">
      <w:start w:val="1"/>
      <w:numFmt w:val="bullet"/>
      <w:lvlText w:val="-"/>
      <w:lvlJc w:val="left"/>
      <w:pPr>
        <w:tabs>
          <w:tab w:val="num" w:pos="720"/>
        </w:tabs>
        <w:ind w:left="720" w:hanging="360"/>
      </w:pPr>
      <w:rPr>
        <w:rFonts w:ascii="Times New Roman" w:hAnsi="Times New Roman" w:cs="Times New Roman" w:hint="default"/>
        <w:color w:val="auto"/>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bullet"/>
      <w:lvlText w:val="-"/>
      <w:lvlJc w:val="left"/>
      <w:pPr>
        <w:tabs>
          <w:tab w:val="num" w:pos="2160"/>
        </w:tabs>
        <w:ind w:left="2160" w:hanging="360"/>
      </w:pPr>
      <w:rPr>
        <w:rFonts w:ascii="Times New Roman" w:hAnsi="Times New Roman" w:cs="Times New Roman" w:hint="default"/>
        <w:color w:val="auto"/>
      </w:rPr>
    </w:lvl>
    <w:lvl w:ilvl="6">
      <w:start w:val="1"/>
      <w:numFmt w:val="lowerLetter"/>
      <w:lvlText w:val="%7."/>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Times New Roman" w:hAnsi="Times New Roman" w:cs="Times New Roman" w:hint="default"/>
        <w:color w:val="auto"/>
      </w:rPr>
    </w:lvl>
    <w:lvl w:ilvl="8">
      <w:start w:val="1"/>
      <w:numFmt w:val="lowerLetter"/>
      <w:lvlText w:val="%9."/>
      <w:lvlJc w:val="left"/>
      <w:pPr>
        <w:tabs>
          <w:tab w:val="num" w:pos="3240"/>
        </w:tabs>
        <w:ind w:left="3240" w:hanging="360"/>
      </w:pPr>
      <w:rPr>
        <w:rFonts w:hint="default"/>
      </w:rPr>
    </w:lvl>
  </w:abstractNum>
  <w:abstractNum w:abstractNumId="20" w15:restartNumberingAfterBreak="0">
    <w:nsid w:val="3BBB326D"/>
    <w:multiLevelType w:val="singleLevel"/>
    <w:tmpl w:val="0416000F"/>
    <w:lvl w:ilvl="0">
      <w:start w:val="1"/>
      <w:numFmt w:val="decimal"/>
      <w:lvlText w:val="%1."/>
      <w:lvlJc w:val="left"/>
      <w:pPr>
        <w:tabs>
          <w:tab w:val="num" w:pos="360"/>
        </w:tabs>
        <w:ind w:left="360" w:hanging="360"/>
      </w:pPr>
      <w:rPr>
        <w:rFonts w:hint="default"/>
      </w:rPr>
    </w:lvl>
  </w:abstractNum>
  <w:abstractNum w:abstractNumId="21" w15:restartNumberingAfterBreak="0">
    <w:nsid w:val="3D367B95"/>
    <w:multiLevelType w:val="singleLevel"/>
    <w:tmpl w:val="0416000F"/>
    <w:lvl w:ilvl="0">
      <w:start w:val="1"/>
      <w:numFmt w:val="decimal"/>
      <w:lvlText w:val="%1."/>
      <w:lvlJc w:val="left"/>
      <w:pPr>
        <w:tabs>
          <w:tab w:val="num" w:pos="360"/>
        </w:tabs>
        <w:ind w:left="360" w:hanging="360"/>
      </w:pPr>
      <w:rPr>
        <w:rFonts w:hint="default"/>
      </w:rPr>
    </w:lvl>
  </w:abstractNum>
  <w:abstractNum w:abstractNumId="22" w15:restartNumberingAfterBreak="0">
    <w:nsid w:val="405A063F"/>
    <w:multiLevelType w:val="singleLevel"/>
    <w:tmpl w:val="94169B62"/>
    <w:lvl w:ilvl="0">
      <w:start w:val="1"/>
      <w:numFmt w:val="decimal"/>
      <w:lvlText w:val="%1."/>
      <w:lvlJc w:val="left"/>
      <w:pPr>
        <w:tabs>
          <w:tab w:val="num" w:pos="360"/>
        </w:tabs>
        <w:ind w:left="360" w:hanging="360"/>
      </w:pPr>
    </w:lvl>
  </w:abstractNum>
  <w:abstractNum w:abstractNumId="23" w15:restartNumberingAfterBreak="0">
    <w:nsid w:val="41936C6A"/>
    <w:multiLevelType w:val="singleLevel"/>
    <w:tmpl w:val="79507282"/>
    <w:lvl w:ilvl="0">
      <w:start w:val="1"/>
      <w:numFmt w:val="decimal"/>
      <w:lvlText w:val="%1."/>
      <w:lvlJc w:val="left"/>
      <w:pPr>
        <w:tabs>
          <w:tab w:val="num" w:pos="360"/>
        </w:tabs>
        <w:ind w:left="360" w:hanging="360"/>
      </w:pPr>
      <w:rPr>
        <w:rFonts w:hint="default"/>
      </w:rPr>
    </w:lvl>
  </w:abstractNum>
  <w:abstractNum w:abstractNumId="24" w15:restartNumberingAfterBreak="0">
    <w:nsid w:val="496204C6"/>
    <w:multiLevelType w:val="singleLevel"/>
    <w:tmpl w:val="94B09C1C"/>
    <w:lvl w:ilvl="0">
      <w:start w:val="1"/>
      <w:numFmt w:val="lowerLetter"/>
      <w:lvlText w:val="%1)"/>
      <w:lvlJc w:val="left"/>
      <w:pPr>
        <w:tabs>
          <w:tab w:val="num" w:pos="1494"/>
        </w:tabs>
        <w:ind w:left="1494" w:hanging="360"/>
      </w:pPr>
      <w:rPr>
        <w:rFonts w:hint="default"/>
      </w:rPr>
    </w:lvl>
  </w:abstractNum>
  <w:abstractNum w:abstractNumId="25" w15:restartNumberingAfterBreak="0">
    <w:nsid w:val="4A804353"/>
    <w:multiLevelType w:val="multilevel"/>
    <w:tmpl w:val="8F682122"/>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4C297722"/>
    <w:multiLevelType w:val="singleLevel"/>
    <w:tmpl w:val="4B28BCBC"/>
    <w:lvl w:ilvl="0">
      <w:start w:val="1"/>
      <w:numFmt w:val="decimal"/>
      <w:lvlText w:val="%1"/>
      <w:lvlJc w:val="left"/>
      <w:pPr>
        <w:tabs>
          <w:tab w:val="num" w:pos="360"/>
        </w:tabs>
        <w:ind w:left="360" w:hanging="360"/>
      </w:pPr>
      <w:rPr>
        <w:rFonts w:hint="default"/>
      </w:rPr>
    </w:lvl>
  </w:abstractNum>
  <w:abstractNum w:abstractNumId="27" w15:restartNumberingAfterBreak="0">
    <w:nsid w:val="4CAA6DDB"/>
    <w:multiLevelType w:val="singleLevel"/>
    <w:tmpl w:val="0416000F"/>
    <w:lvl w:ilvl="0">
      <w:start w:val="1"/>
      <w:numFmt w:val="decimal"/>
      <w:lvlText w:val="%1."/>
      <w:lvlJc w:val="left"/>
      <w:pPr>
        <w:tabs>
          <w:tab w:val="num" w:pos="360"/>
        </w:tabs>
        <w:ind w:left="360" w:hanging="360"/>
      </w:pPr>
      <w:rPr>
        <w:rFonts w:hint="default"/>
      </w:rPr>
    </w:lvl>
  </w:abstractNum>
  <w:abstractNum w:abstractNumId="28" w15:restartNumberingAfterBreak="0">
    <w:nsid w:val="4D410358"/>
    <w:multiLevelType w:val="hybridMultilevel"/>
    <w:tmpl w:val="CDA02AC6"/>
    <w:lvl w:ilvl="0" w:tplc="04160001">
      <w:start w:val="1"/>
      <w:numFmt w:val="bullet"/>
      <w:lvlText w:val=""/>
      <w:lvlJc w:val="left"/>
      <w:pPr>
        <w:ind w:left="1495"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9" w15:restartNumberingAfterBreak="0">
    <w:nsid w:val="537C0EBF"/>
    <w:multiLevelType w:val="hybridMultilevel"/>
    <w:tmpl w:val="D6842F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59A376E"/>
    <w:multiLevelType w:val="multilevel"/>
    <w:tmpl w:val="308254F2"/>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5A6A5B84"/>
    <w:multiLevelType w:val="singleLevel"/>
    <w:tmpl w:val="0416000F"/>
    <w:lvl w:ilvl="0">
      <w:start w:val="1"/>
      <w:numFmt w:val="decimal"/>
      <w:lvlText w:val="%1."/>
      <w:lvlJc w:val="left"/>
      <w:pPr>
        <w:tabs>
          <w:tab w:val="num" w:pos="360"/>
        </w:tabs>
        <w:ind w:left="360" w:hanging="360"/>
      </w:pPr>
      <w:rPr>
        <w:rFonts w:hint="default"/>
      </w:rPr>
    </w:lvl>
  </w:abstractNum>
  <w:abstractNum w:abstractNumId="32" w15:restartNumberingAfterBreak="0">
    <w:nsid w:val="5EF9539D"/>
    <w:multiLevelType w:val="singleLevel"/>
    <w:tmpl w:val="79507282"/>
    <w:lvl w:ilvl="0">
      <w:start w:val="1"/>
      <w:numFmt w:val="decimal"/>
      <w:lvlText w:val="%1."/>
      <w:lvlJc w:val="left"/>
      <w:pPr>
        <w:tabs>
          <w:tab w:val="num" w:pos="360"/>
        </w:tabs>
        <w:ind w:left="360" w:hanging="360"/>
      </w:pPr>
      <w:rPr>
        <w:rFonts w:hint="default"/>
      </w:rPr>
    </w:lvl>
  </w:abstractNum>
  <w:abstractNum w:abstractNumId="33" w15:restartNumberingAfterBreak="0">
    <w:nsid w:val="63364CE8"/>
    <w:multiLevelType w:val="singleLevel"/>
    <w:tmpl w:val="79507282"/>
    <w:lvl w:ilvl="0">
      <w:start w:val="1"/>
      <w:numFmt w:val="decimal"/>
      <w:lvlText w:val="%1."/>
      <w:lvlJc w:val="left"/>
      <w:pPr>
        <w:tabs>
          <w:tab w:val="num" w:pos="360"/>
        </w:tabs>
        <w:ind w:left="360" w:hanging="360"/>
      </w:pPr>
      <w:rPr>
        <w:rFonts w:hint="default"/>
      </w:rPr>
    </w:lvl>
  </w:abstractNum>
  <w:abstractNum w:abstractNumId="34" w15:restartNumberingAfterBreak="0">
    <w:nsid w:val="67393750"/>
    <w:multiLevelType w:val="multilevel"/>
    <w:tmpl w:val="5F326F92"/>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15:restartNumberingAfterBreak="0">
    <w:nsid w:val="686A0AB7"/>
    <w:multiLevelType w:val="singleLevel"/>
    <w:tmpl w:val="0416000F"/>
    <w:lvl w:ilvl="0">
      <w:start w:val="1"/>
      <w:numFmt w:val="decimal"/>
      <w:lvlText w:val="%1."/>
      <w:lvlJc w:val="left"/>
      <w:pPr>
        <w:tabs>
          <w:tab w:val="num" w:pos="360"/>
        </w:tabs>
        <w:ind w:left="360" w:hanging="360"/>
      </w:pPr>
      <w:rPr>
        <w:rFonts w:hint="default"/>
      </w:rPr>
    </w:lvl>
  </w:abstractNum>
  <w:abstractNum w:abstractNumId="36" w15:restartNumberingAfterBreak="0">
    <w:nsid w:val="6C8A4158"/>
    <w:multiLevelType w:val="singleLevel"/>
    <w:tmpl w:val="B3AC5E40"/>
    <w:lvl w:ilvl="0">
      <w:start w:val="1"/>
      <w:numFmt w:val="lowerLetter"/>
      <w:lvlText w:val="%1)"/>
      <w:lvlJc w:val="left"/>
      <w:pPr>
        <w:tabs>
          <w:tab w:val="num" w:pos="360"/>
        </w:tabs>
        <w:ind w:left="360" w:hanging="360"/>
      </w:pPr>
      <w:rPr>
        <w:rFonts w:hint="default"/>
      </w:rPr>
    </w:lvl>
  </w:abstractNum>
  <w:abstractNum w:abstractNumId="37" w15:restartNumberingAfterBreak="0">
    <w:nsid w:val="70942EEF"/>
    <w:multiLevelType w:val="singleLevel"/>
    <w:tmpl w:val="79507282"/>
    <w:lvl w:ilvl="0">
      <w:start w:val="1"/>
      <w:numFmt w:val="decimal"/>
      <w:lvlText w:val="%1."/>
      <w:lvlJc w:val="left"/>
      <w:pPr>
        <w:tabs>
          <w:tab w:val="num" w:pos="360"/>
        </w:tabs>
        <w:ind w:left="360" w:hanging="360"/>
      </w:pPr>
    </w:lvl>
  </w:abstractNum>
  <w:abstractNum w:abstractNumId="38" w15:restartNumberingAfterBreak="0">
    <w:nsid w:val="7A1603AA"/>
    <w:multiLevelType w:val="singleLevel"/>
    <w:tmpl w:val="0416000F"/>
    <w:lvl w:ilvl="0">
      <w:start w:val="1"/>
      <w:numFmt w:val="decimal"/>
      <w:lvlText w:val="%1."/>
      <w:lvlJc w:val="left"/>
      <w:pPr>
        <w:tabs>
          <w:tab w:val="num" w:pos="360"/>
        </w:tabs>
        <w:ind w:left="360" w:hanging="360"/>
      </w:pPr>
      <w:rPr>
        <w:rFonts w:hint="default"/>
      </w:rPr>
    </w:lvl>
  </w:abstractNum>
  <w:abstractNum w:abstractNumId="39" w15:restartNumberingAfterBreak="0">
    <w:nsid w:val="7AC93A84"/>
    <w:multiLevelType w:val="singleLevel"/>
    <w:tmpl w:val="0416000F"/>
    <w:lvl w:ilvl="0">
      <w:start w:val="1"/>
      <w:numFmt w:val="decimal"/>
      <w:lvlText w:val="%1."/>
      <w:lvlJc w:val="left"/>
      <w:pPr>
        <w:tabs>
          <w:tab w:val="num" w:pos="360"/>
        </w:tabs>
        <w:ind w:left="360" w:hanging="360"/>
      </w:pPr>
      <w:rPr>
        <w:rFonts w:hint="default"/>
      </w:rPr>
    </w:lvl>
  </w:abstractNum>
  <w:abstractNum w:abstractNumId="40" w15:restartNumberingAfterBreak="0">
    <w:nsid w:val="7B3917F0"/>
    <w:multiLevelType w:val="singleLevel"/>
    <w:tmpl w:val="0416000F"/>
    <w:lvl w:ilvl="0">
      <w:start w:val="1"/>
      <w:numFmt w:val="decimal"/>
      <w:lvlText w:val="%1."/>
      <w:lvlJc w:val="left"/>
      <w:pPr>
        <w:tabs>
          <w:tab w:val="num" w:pos="360"/>
        </w:tabs>
        <w:ind w:left="360" w:hanging="360"/>
      </w:pPr>
      <w:rPr>
        <w:rFonts w:hint="default"/>
      </w:rPr>
    </w:lvl>
  </w:abstractNum>
  <w:abstractNum w:abstractNumId="41" w15:restartNumberingAfterBreak="0">
    <w:nsid w:val="7B6D44F3"/>
    <w:multiLevelType w:val="multilevel"/>
    <w:tmpl w:val="C9BE3AA8"/>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42" w15:restartNumberingAfterBreak="0">
    <w:nsid w:val="7C8C6C92"/>
    <w:multiLevelType w:val="singleLevel"/>
    <w:tmpl w:val="0416000F"/>
    <w:lvl w:ilvl="0">
      <w:start w:val="1"/>
      <w:numFmt w:val="decimal"/>
      <w:lvlText w:val="%1."/>
      <w:lvlJc w:val="left"/>
      <w:pPr>
        <w:tabs>
          <w:tab w:val="num" w:pos="360"/>
        </w:tabs>
        <w:ind w:left="360" w:hanging="360"/>
      </w:pPr>
      <w:rPr>
        <w:rFonts w:hint="default"/>
      </w:rPr>
    </w:lvl>
  </w:abstractNum>
  <w:num w:numId="1">
    <w:abstractNumId w:val="34"/>
  </w:num>
  <w:num w:numId="2">
    <w:abstractNumId w:val="30"/>
  </w:num>
  <w:num w:numId="3">
    <w:abstractNumId w:val="9"/>
  </w:num>
  <w:num w:numId="4">
    <w:abstractNumId w:val="25"/>
  </w:num>
  <w:num w:numId="5">
    <w:abstractNumId w:val="41"/>
  </w:num>
  <w:num w:numId="6">
    <w:abstractNumId w:val="22"/>
  </w:num>
  <w:num w:numId="7">
    <w:abstractNumId w:val="36"/>
  </w:num>
  <w:num w:numId="8">
    <w:abstractNumId w:val="2"/>
  </w:num>
  <w:num w:numId="9">
    <w:abstractNumId w:val="36"/>
    <w:lvlOverride w:ilvl="0">
      <w:startOverride w:val="1"/>
    </w:lvlOverride>
  </w:num>
  <w:num w:numId="10">
    <w:abstractNumId w:val="36"/>
    <w:lvlOverride w:ilvl="0">
      <w:startOverride w:val="1"/>
    </w:lvlOverride>
  </w:num>
  <w:num w:numId="11">
    <w:abstractNumId w:val="36"/>
    <w:lvlOverride w:ilvl="0">
      <w:startOverride w:val="1"/>
    </w:lvlOverride>
  </w:num>
  <w:num w:numId="12">
    <w:abstractNumId w:val="36"/>
    <w:lvlOverride w:ilvl="0">
      <w:startOverride w:val="1"/>
    </w:lvlOverride>
  </w:num>
  <w:num w:numId="13">
    <w:abstractNumId w:val="35"/>
  </w:num>
  <w:num w:numId="14">
    <w:abstractNumId w:val="20"/>
  </w:num>
  <w:num w:numId="15">
    <w:abstractNumId w:val="21"/>
  </w:num>
  <w:num w:numId="16">
    <w:abstractNumId w:val="31"/>
  </w:num>
  <w:num w:numId="17">
    <w:abstractNumId w:val="12"/>
  </w:num>
  <w:num w:numId="18">
    <w:abstractNumId w:val="8"/>
  </w:num>
  <w:num w:numId="19">
    <w:abstractNumId w:val="42"/>
  </w:num>
  <w:num w:numId="20">
    <w:abstractNumId w:val="38"/>
  </w:num>
  <w:num w:numId="21">
    <w:abstractNumId w:val="17"/>
  </w:num>
  <w:num w:numId="22">
    <w:abstractNumId w:val="14"/>
  </w:num>
  <w:num w:numId="23">
    <w:abstractNumId w:val="4"/>
  </w:num>
  <w:num w:numId="24">
    <w:abstractNumId w:val="27"/>
  </w:num>
  <w:num w:numId="25">
    <w:abstractNumId w:val="26"/>
  </w:num>
  <w:num w:numId="26">
    <w:abstractNumId w:val="5"/>
  </w:num>
  <w:num w:numId="27">
    <w:abstractNumId w:val="1"/>
  </w:num>
  <w:num w:numId="28">
    <w:abstractNumId w:val="40"/>
  </w:num>
  <w:num w:numId="29">
    <w:abstractNumId w:val="39"/>
  </w:num>
  <w:num w:numId="30">
    <w:abstractNumId w:val="3"/>
  </w:num>
  <w:num w:numId="31">
    <w:abstractNumId w:val="0"/>
  </w:num>
  <w:num w:numId="32">
    <w:abstractNumId w:val="37"/>
  </w:num>
  <w:num w:numId="33">
    <w:abstractNumId w:val="10"/>
  </w:num>
  <w:num w:numId="34">
    <w:abstractNumId w:val="6"/>
  </w:num>
  <w:num w:numId="35">
    <w:abstractNumId w:val="23"/>
  </w:num>
  <w:num w:numId="36">
    <w:abstractNumId w:val="32"/>
  </w:num>
  <w:num w:numId="37">
    <w:abstractNumId w:val="33"/>
  </w:num>
  <w:num w:numId="38">
    <w:abstractNumId w:val="7"/>
  </w:num>
  <w:num w:numId="39">
    <w:abstractNumId w:val="24"/>
  </w:num>
  <w:num w:numId="40">
    <w:abstractNumId w:val="11"/>
  </w:num>
  <w:num w:numId="41">
    <w:abstractNumId w:val="19"/>
  </w:num>
  <w:num w:numId="42">
    <w:abstractNumId w:val="18"/>
  </w:num>
  <w:num w:numId="43">
    <w:abstractNumId w:val="13"/>
  </w:num>
  <w:num w:numId="44">
    <w:abstractNumId w:val="28"/>
  </w:num>
  <w:num w:numId="45">
    <w:abstractNumId w:val="15"/>
  </w:num>
  <w:num w:numId="46">
    <w:abstractNumId w:val="41"/>
    <w:lvlOverride w:ilvl="0">
      <w:startOverride w:val="4"/>
    </w:lvlOverride>
  </w:num>
  <w:num w:numId="47">
    <w:abstractNumId w:val="29"/>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E4D"/>
    <w:rsid w:val="0000333F"/>
    <w:rsid w:val="000034E5"/>
    <w:rsid w:val="0000663F"/>
    <w:rsid w:val="00006E52"/>
    <w:rsid w:val="000072C0"/>
    <w:rsid w:val="00010ADB"/>
    <w:rsid w:val="00012B49"/>
    <w:rsid w:val="0001382D"/>
    <w:rsid w:val="0001435D"/>
    <w:rsid w:val="00016F99"/>
    <w:rsid w:val="000177B1"/>
    <w:rsid w:val="00024524"/>
    <w:rsid w:val="000250C1"/>
    <w:rsid w:val="00035645"/>
    <w:rsid w:val="00037B06"/>
    <w:rsid w:val="0004533A"/>
    <w:rsid w:val="0004689C"/>
    <w:rsid w:val="00046C16"/>
    <w:rsid w:val="0005229B"/>
    <w:rsid w:val="0005405E"/>
    <w:rsid w:val="00056D78"/>
    <w:rsid w:val="00057C75"/>
    <w:rsid w:val="000640AA"/>
    <w:rsid w:val="00073757"/>
    <w:rsid w:val="00075473"/>
    <w:rsid w:val="00086094"/>
    <w:rsid w:val="000906CC"/>
    <w:rsid w:val="00093008"/>
    <w:rsid w:val="0009546C"/>
    <w:rsid w:val="0009628B"/>
    <w:rsid w:val="0009632B"/>
    <w:rsid w:val="000A7789"/>
    <w:rsid w:val="000A7811"/>
    <w:rsid w:val="000B2479"/>
    <w:rsid w:val="000B2DBC"/>
    <w:rsid w:val="000B496D"/>
    <w:rsid w:val="000C3C58"/>
    <w:rsid w:val="000C735C"/>
    <w:rsid w:val="000D0E4D"/>
    <w:rsid w:val="000D4600"/>
    <w:rsid w:val="000D6BFF"/>
    <w:rsid w:val="000D6D4F"/>
    <w:rsid w:val="000E5C91"/>
    <w:rsid w:val="000E6699"/>
    <w:rsid w:val="000F475B"/>
    <w:rsid w:val="000F595B"/>
    <w:rsid w:val="000F5B6C"/>
    <w:rsid w:val="000F6A9B"/>
    <w:rsid w:val="000F6B81"/>
    <w:rsid w:val="0010104D"/>
    <w:rsid w:val="001030A8"/>
    <w:rsid w:val="00103C63"/>
    <w:rsid w:val="00112D48"/>
    <w:rsid w:val="00114E17"/>
    <w:rsid w:val="0012092B"/>
    <w:rsid w:val="0012112A"/>
    <w:rsid w:val="00125E97"/>
    <w:rsid w:val="00131918"/>
    <w:rsid w:val="00135192"/>
    <w:rsid w:val="00143133"/>
    <w:rsid w:val="001463DA"/>
    <w:rsid w:val="001467FD"/>
    <w:rsid w:val="00147023"/>
    <w:rsid w:val="00147027"/>
    <w:rsid w:val="00151986"/>
    <w:rsid w:val="001525E1"/>
    <w:rsid w:val="001623A8"/>
    <w:rsid w:val="00165B85"/>
    <w:rsid w:val="00166E21"/>
    <w:rsid w:val="00167DCF"/>
    <w:rsid w:val="00167DE1"/>
    <w:rsid w:val="00175546"/>
    <w:rsid w:val="001839B2"/>
    <w:rsid w:val="0018517C"/>
    <w:rsid w:val="00186EB8"/>
    <w:rsid w:val="00193BE8"/>
    <w:rsid w:val="001959EA"/>
    <w:rsid w:val="00195A5D"/>
    <w:rsid w:val="001A60BE"/>
    <w:rsid w:val="001A71F0"/>
    <w:rsid w:val="001B00A9"/>
    <w:rsid w:val="001C1E41"/>
    <w:rsid w:val="001C3554"/>
    <w:rsid w:val="001D7B5E"/>
    <w:rsid w:val="001E2B8C"/>
    <w:rsid w:val="001F60B3"/>
    <w:rsid w:val="001F7153"/>
    <w:rsid w:val="0020093D"/>
    <w:rsid w:val="002009E5"/>
    <w:rsid w:val="00200DF9"/>
    <w:rsid w:val="00202F9C"/>
    <w:rsid w:val="00206A14"/>
    <w:rsid w:val="00206E54"/>
    <w:rsid w:val="002102B8"/>
    <w:rsid w:val="00214425"/>
    <w:rsid w:val="00227C07"/>
    <w:rsid w:val="00236683"/>
    <w:rsid w:val="00237100"/>
    <w:rsid w:val="002435F8"/>
    <w:rsid w:val="00244071"/>
    <w:rsid w:val="00244485"/>
    <w:rsid w:val="00250B81"/>
    <w:rsid w:val="00254FBC"/>
    <w:rsid w:val="002560FE"/>
    <w:rsid w:val="00257AD6"/>
    <w:rsid w:val="00261904"/>
    <w:rsid w:val="00261AE0"/>
    <w:rsid w:val="002658A2"/>
    <w:rsid w:val="00265D1F"/>
    <w:rsid w:val="002722AE"/>
    <w:rsid w:val="00272D8C"/>
    <w:rsid w:val="00273DE0"/>
    <w:rsid w:val="00275347"/>
    <w:rsid w:val="0027622C"/>
    <w:rsid w:val="00276A5C"/>
    <w:rsid w:val="002775A9"/>
    <w:rsid w:val="002852C2"/>
    <w:rsid w:val="00285B81"/>
    <w:rsid w:val="002869DD"/>
    <w:rsid w:val="002872C7"/>
    <w:rsid w:val="0028750E"/>
    <w:rsid w:val="002876A3"/>
    <w:rsid w:val="0029469C"/>
    <w:rsid w:val="002961C7"/>
    <w:rsid w:val="00297B73"/>
    <w:rsid w:val="002A0AE4"/>
    <w:rsid w:val="002A58D0"/>
    <w:rsid w:val="002B4F7A"/>
    <w:rsid w:val="002B5D71"/>
    <w:rsid w:val="002C22B4"/>
    <w:rsid w:val="002D4D28"/>
    <w:rsid w:val="002D70EB"/>
    <w:rsid w:val="002E3AB7"/>
    <w:rsid w:val="002E40B9"/>
    <w:rsid w:val="002E597C"/>
    <w:rsid w:val="002E5B0D"/>
    <w:rsid w:val="002E63FE"/>
    <w:rsid w:val="002E7D2E"/>
    <w:rsid w:val="002F15CD"/>
    <w:rsid w:val="002F4425"/>
    <w:rsid w:val="00303604"/>
    <w:rsid w:val="0030610F"/>
    <w:rsid w:val="0031034E"/>
    <w:rsid w:val="00312397"/>
    <w:rsid w:val="003250BD"/>
    <w:rsid w:val="00327A1D"/>
    <w:rsid w:val="00331AD9"/>
    <w:rsid w:val="0033453E"/>
    <w:rsid w:val="00343068"/>
    <w:rsid w:val="00352FEC"/>
    <w:rsid w:val="003538BC"/>
    <w:rsid w:val="003616F3"/>
    <w:rsid w:val="003617D4"/>
    <w:rsid w:val="00363A2F"/>
    <w:rsid w:val="0036667A"/>
    <w:rsid w:val="00370435"/>
    <w:rsid w:val="003728E1"/>
    <w:rsid w:val="00374393"/>
    <w:rsid w:val="00381775"/>
    <w:rsid w:val="00383C4C"/>
    <w:rsid w:val="003979E0"/>
    <w:rsid w:val="003A091F"/>
    <w:rsid w:val="003A0DFD"/>
    <w:rsid w:val="003A1EBF"/>
    <w:rsid w:val="003A3DB1"/>
    <w:rsid w:val="003A7A63"/>
    <w:rsid w:val="003A7D97"/>
    <w:rsid w:val="003B078E"/>
    <w:rsid w:val="003B16C0"/>
    <w:rsid w:val="003B438E"/>
    <w:rsid w:val="003B51AC"/>
    <w:rsid w:val="003B72CD"/>
    <w:rsid w:val="003C7BE4"/>
    <w:rsid w:val="003F009D"/>
    <w:rsid w:val="003F0398"/>
    <w:rsid w:val="003F1919"/>
    <w:rsid w:val="003F1FDB"/>
    <w:rsid w:val="003F397E"/>
    <w:rsid w:val="003F3C42"/>
    <w:rsid w:val="003F54A6"/>
    <w:rsid w:val="003F5DD5"/>
    <w:rsid w:val="003F68FE"/>
    <w:rsid w:val="00404378"/>
    <w:rsid w:val="00405FE5"/>
    <w:rsid w:val="0040710C"/>
    <w:rsid w:val="0041024D"/>
    <w:rsid w:val="00420F8B"/>
    <w:rsid w:val="004216EC"/>
    <w:rsid w:val="0042240E"/>
    <w:rsid w:val="00423117"/>
    <w:rsid w:val="00424D97"/>
    <w:rsid w:val="0042559D"/>
    <w:rsid w:val="0042594A"/>
    <w:rsid w:val="00425CED"/>
    <w:rsid w:val="004260AE"/>
    <w:rsid w:val="004337AC"/>
    <w:rsid w:val="0043573B"/>
    <w:rsid w:val="0044154B"/>
    <w:rsid w:val="0044470C"/>
    <w:rsid w:val="00445599"/>
    <w:rsid w:val="0044564A"/>
    <w:rsid w:val="00446557"/>
    <w:rsid w:val="004507B9"/>
    <w:rsid w:val="00453820"/>
    <w:rsid w:val="00453D7C"/>
    <w:rsid w:val="00453FD5"/>
    <w:rsid w:val="004553CA"/>
    <w:rsid w:val="0045543D"/>
    <w:rsid w:val="00457BAF"/>
    <w:rsid w:val="00462A45"/>
    <w:rsid w:val="00465619"/>
    <w:rsid w:val="00470392"/>
    <w:rsid w:val="00474916"/>
    <w:rsid w:val="00474AAF"/>
    <w:rsid w:val="00475926"/>
    <w:rsid w:val="004761E8"/>
    <w:rsid w:val="00477B5B"/>
    <w:rsid w:val="004821A4"/>
    <w:rsid w:val="00482D86"/>
    <w:rsid w:val="00487FD0"/>
    <w:rsid w:val="004979E3"/>
    <w:rsid w:val="004C0F64"/>
    <w:rsid w:val="004C1B92"/>
    <w:rsid w:val="004C5284"/>
    <w:rsid w:val="004C5F74"/>
    <w:rsid w:val="004D121D"/>
    <w:rsid w:val="004D5B45"/>
    <w:rsid w:val="004E1713"/>
    <w:rsid w:val="004E29B4"/>
    <w:rsid w:val="004F11AC"/>
    <w:rsid w:val="004F1E81"/>
    <w:rsid w:val="004F7091"/>
    <w:rsid w:val="00500217"/>
    <w:rsid w:val="00505C08"/>
    <w:rsid w:val="0051350A"/>
    <w:rsid w:val="0051448B"/>
    <w:rsid w:val="00522C9D"/>
    <w:rsid w:val="00525892"/>
    <w:rsid w:val="005332A4"/>
    <w:rsid w:val="00533C65"/>
    <w:rsid w:val="00535F5A"/>
    <w:rsid w:val="0055112E"/>
    <w:rsid w:val="00552FA4"/>
    <w:rsid w:val="00553AA9"/>
    <w:rsid w:val="005572EA"/>
    <w:rsid w:val="00560C9B"/>
    <w:rsid w:val="00562253"/>
    <w:rsid w:val="00563D4F"/>
    <w:rsid w:val="005702C3"/>
    <w:rsid w:val="00572B08"/>
    <w:rsid w:val="00580CB9"/>
    <w:rsid w:val="00591917"/>
    <w:rsid w:val="005A082F"/>
    <w:rsid w:val="005A4620"/>
    <w:rsid w:val="005A4802"/>
    <w:rsid w:val="005A482C"/>
    <w:rsid w:val="005B08C7"/>
    <w:rsid w:val="005B4BD7"/>
    <w:rsid w:val="005B64AC"/>
    <w:rsid w:val="005C1645"/>
    <w:rsid w:val="005D0121"/>
    <w:rsid w:val="005D051B"/>
    <w:rsid w:val="005F1C19"/>
    <w:rsid w:val="005F684B"/>
    <w:rsid w:val="0060232C"/>
    <w:rsid w:val="00603D85"/>
    <w:rsid w:val="006076C0"/>
    <w:rsid w:val="00607E4C"/>
    <w:rsid w:val="00613761"/>
    <w:rsid w:val="0062170C"/>
    <w:rsid w:val="00623734"/>
    <w:rsid w:val="00625926"/>
    <w:rsid w:val="0063127B"/>
    <w:rsid w:val="00631EF0"/>
    <w:rsid w:val="00646E4C"/>
    <w:rsid w:val="006609A3"/>
    <w:rsid w:val="006610A2"/>
    <w:rsid w:val="00666876"/>
    <w:rsid w:val="00670C01"/>
    <w:rsid w:val="00672BAE"/>
    <w:rsid w:val="006743A2"/>
    <w:rsid w:val="00675A4E"/>
    <w:rsid w:val="00680D2C"/>
    <w:rsid w:val="00690774"/>
    <w:rsid w:val="00690E2B"/>
    <w:rsid w:val="00691515"/>
    <w:rsid w:val="00692FFD"/>
    <w:rsid w:val="0069694C"/>
    <w:rsid w:val="006A09AF"/>
    <w:rsid w:val="006A4CC0"/>
    <w:rsid w:val="006B2705"/>
    <w:rsid w:val="006B544C"/>
    <w:rsid w:val="006C0410"/>
    <w:rsid w:val="006C1D27"/>
    <w:rsid w:val="006C610E"/>
    <w:rsid w:val="006C7262"/>
    <w:rsid w:val="006D2C83"/>
    <w:rsid w:val="006D32F6"/>
    <w:rsid w:val="006D41D9"/>
    <w:rsid w:val="006D56C5"/>
    <w:rsid w:val="006E0225"/>
    <w:rsid w:val="006F1592"/>
    <w:rsid w:val="006F2A66"/>
    <w:rsid w:val="006F7B5C"/>
    <w:rsid w:val="007005CB"/>
    <w:rsid w:val="00700942"/>
    <w:rsid w:val="00703086"/>
    <w:rsid w:val="0070626E"/>
    <w:rsid w:val="0070702F"/>
    <w:rsid w:val="00710D23"/>
    <w:rsid w:val="00726B34"/>
    <w:rsid w:val="0072764F"/>
    <w:rsid w:val="00732698"/>
    <w:rsid w:val="00732FE0"/>
    <w:rsid w:val="007333B2"/>
    <w:rsid w:val="00733CBB"/>
    <w:rsid w:val="00736D25"/>
    <w:rsid w:val="00750219"/>
    <w:rsid w:val="00750573"/>
    <w:rsid w:val="00750B25"/>
    <w:rsid w:val="00755A81"/>
    <w:rsid w:val="00772619"/>
    <w:rsid w:val="00773C8F"/>
    <w:rsid w:val="0077757D"/>
    <w:rsid w:val="00780051"/>
    <w:rsid w:val="0078179A"/>
    <w:rsid w:val="007840DE"/>
    <w:rsid w:val="00785289"/>
    <w:rsid w:val="00785809"/>
    <w:rsid w:val="007A0AA3"/>
    <w:rsid w:val="007A2DFE"/>
    <w:rsid w:val="007A2FA4"/>
    <w:rsid w:val="007A3FF6"/>
    <w:rsid w:val="007A4ED5"/>
    <w:rsid w:val="007A508F"/>
    <w:rsid w:val="007A715E"/>
    <w:rsid w:val="007B44FA"/>
    <w:rsid w:val="007B50F1"/>
    <w:rsid w:val="007B6389"/>
    <w:rsid w:val="007C0974"/>
    <w:rsid w:val="007C10A9"/>
    <w:rsid w:val="007C1195"/>
    <w:rsid w:val="007C24E2"/>
    <w:rsid w:val="007C6C15"/>
    <w:rsid w:val="007C758E"/>
    <w:rsid w:val="007C7E7E"/>
    <w:rsid w:val="007D49E4"/>
    <w:rsid w:val="007D69C8"/>
    <w:rsid w:val="007E2730"/>
    <w:rsid w:val="007E3C0A"/>
    <w:rsid w:val="007E545F"/>
    <w:rsid w:val="007E6417"/>
    <w:rsid w:val="007F4AC4"/>
    <w:rsid w:val="007F4D22"/>
    <w:rsid w:val="008022D2"/>
    <w:rsid w:val="00802597"/>
    <w:rsid w:val="00803FF1"/>
    <w:rsid w:val="008056B8"/>
    <w:rsid w:val="008143D9"/>
    <w:rsid w:val="0081572A"/>
    <w:rsid w:val="00816C55"/>
    <w:rsid w:val="00817051"/>
    <w:rsid w:val="008260FD"/>
    <w:rsid w:val="00831979"/>
    <w:rsid w:val="008338E4"/>
    <w:rsid w:val="00842786"/>
    <w:rsid w:val="00845CF8"/>
    <w:rsid w:val="00847828"/>
    <w:rsid w:val="00851B6B"/>
    <w:rsid w:val="00854368"/>
    <w:rsid w:val="00856AD5"/>
    <w:rsid w:val="00863113"/>
    <w:rsid w:val="008640B0"/>
    <w:rsid w:val="00864F5D"/>
    <w:rsid w:val="008663CA"/>
    <w:rsid w:val="00873B3B"/>
    <w:rsid w:val="008745A3"/>
    <w:rsid w:val="00892C7D"/>
    <w:rsid w:val="00892D10"/>
    <w:rsid w:val="008953E0"/>
    <w:rsid w:val="008A18BF"/>
    <w:rsid w:val="008C4F14"/>
    <w:rsid w:val="008C612A"/>
    <w:rsid w:val="008C62C2"/>
    <w:rsid w:val="008D2DB0"/>
    <w:rsid w:val="008D76FA"/>
    <w:rsid w:val="008E0A93"/>
    <w:rsid w:val="008E11D7"/>
    <w:rsid w:val="008E163C"/>
    <w:rsid w:val="008E19AF"/>
    <w:rsid w:val="008E3454"/>
    <w:rsid w:val="008E5675"/>
    <w:rsid w:val="008F4395"/>
    <w:rsid w:val="0090077F"/>
    <w:rsid w:val="00901F21"/>
    <w:rsid w:val="00902499"/>
    <w:rsid w:val="009045A6"/>
    <w:rsid w:val="009071F1"/>
    <w:rsid w:val="0091128E"/>
    <w:rsid w:val="00914378"/>
    <w:rsid w:val="0094072E"/>
    <w:rsid w:val="00944691"/>
    <w:rsid w:val="009464BC"/>
    <w:rsid w:val="00953936"/>
    <w:rsid w:val="0097239A"/>
    <w:rsid w:val="00973CA6"/>
    <w:rsid w:val="009817C2"/>
    <w:rsid w:val="00981B52"/>
    <w:rsid w:val="009828BE"/>
    <w:rsid w:val="00982F28"/>
    <w:rsid w:val="009840D0"/>
    <w:rsid w:val="009869CF"/>
    <w:rsid w:val="00987260"/>
    <w:rsid w:val="00991060"/>
    <w:rsid w:val="00994619"/>
    <w:rsid w:val="0099467C"/>
    <w:rsid w:val="00994A72"/>
    <w:rsid w:val="00995812"/>
    <w:rsid w:val="009960AC"/>
    <w:rsid w:val="009A7779"/>
    <w:rsid w:val="009B46BA"/>
    <w:rsid w:val="009C2287"/>
    <w:rsid w:val="009D59AF"/>
    <w:rsid w:val="009D601A"/>
    <w:rsid w:val="009E3EB2"/>
    <w:rsid w:val="009E6BD5"/>
    <w:rsid w:val="009E78F8"/>
    <w:rsid w:val="009F169A"/>
    <w:rsid w:val="00A010C9"/>
    <w:rsid w:val="00A17BFE"/>
    <w:rsid w:val="00A21CF6"/>
    <w:rsid w:val="00A232B9"/>
    <w:rsid w:val="00A2433E"/>
    <w:rsid w:val="00A272AA"/>
    <w:rsid w:val="00A27CAA"/>
    <w:rsid w:val="00A326A3"/>
    <w:rsid w:val="00A33184"/>
    <w:rsid w:val="00A359C1"/>
    <w:rsid w:val="00A40D1D"/>
    <w:rsid w:val="00A447FF"/>
    <w:rsid w:val="00A46A8B"/>
    <w:rsid w:val="00A54991"/>
    <w:rsid w:val="00A6070B"/>
    <w:rsid w:val="00A645AE"/>
    <w:rsid w:val="00A65FE7"/>
    <w:rsid w:val="00A75336"/>
    <w:rsid w:val="00A763B4"/>
    <w:rsid w:val="00A8377A"/>
    <w:rsid w:val="00A920DC"/>
    <w:rsid w:val="00A93792"/>
    <w:rsid w:val="00A938FD"/>
    <w:rsid w:val="00A93C88"/>
    <w:rsid w:val="00A96F83"/>
    <w:rsid w:val="00AA06A7"/>
    <w:rsid w:val="00AA30F6"/>
    <w:rsid w:val="00AA329C"/>
    <w:rsid w:val="00AA49F1"/>
    <w:rsid w:val="00AA7F52"/>
    <w:rsid w:val="00AB0403"/>
    <w:rsid w:val="00AB3255"/>
    <w:rsid w:val="00AB6FA4"/>
    <w:rsid w:val="00AD0EE9"/>
    <w:rsid w:val="00AE0304"/>
    <w:rsid w:val="00AE3F98"/>
    <w:rsid w:val="00AE63D1"/>
    <w:rsid w:val="00AF0835"/>
    <w:rsid w:val="00AF382A"/>
    <w:rsid w:val="00AF6000"/>
    <w:rsid w:val="00B06038"/>
    <w:rsid w:val="00B13D50"/>
    <w:rsid w:val="00B20150"/>
    <w:rsid w:val="00B338CA"/>
    <w:rsid w:val="00B3457C"/>
    <w:rsid w:val="00B35699"/>
    <w:rsid w:val="00B364BE"/>
    <w:rsid w:val="00B41B60"/>
    <w:rsid w:val="00B57BEE"/>
    <w:rsid w:val="00B727B5"/>
    <w:rsid w:val="00B83ED0"/>
    <w:rsid w:val="00B8446E"/>
    <w:rsid w:val="00B854D6"/>
    <w:rsid w:val="00B85B9D"/>
    <w:rsid w:val="00B87783"/>
    <w:rsid w:val="00B952D2"/>
    <w:rsid w:val="00BB0063"/>
    <w:rsid w:val="00BB0278"/>
    <w:rsid w:val="00BB1864"/>
    <w:rsid w:val="00BC0E37"/>
    <w:rsid w:val="00BC1710"/>
    <w:rsid w:val="00BC1C8E"/>
    <w:rsid w:val="00BC2CED"/>
    <w:rsid w:val="00BC4568"/>
    <w:rsid w:val="00BC5272"/>
    <w:rsid w:val="00BC561A"/>
    <w:rsid w:val="00BD0BC9"/>
    <w:rsid w:val="00BD3726"/>
    <w:rsid w:val="00BE266E"/>
    <w:rsid w:val="00BF3449"/>
    <w:rsid w:val="00BF6261"/>
    <w:rsid w:val="00C012EC"/>
    <w:rsid w:val="00C032B2"/>
    <w:rsid w:val="00C05BA4"/>
    <w:rsid w:val="00C10942"/>
    <w:rsid w:val="00C12CAB"/>
    <w:rsid w:val="00C1623B"/>
    <w:rsid w:val="00C20668"/>
    <w:rsid w:val="00C21A53"/>
    <w:rsid w:val="00C25E90"/>
    <w:rsid w:val="00C279AB"/>
    <w:rsid w:val="00C31CFE"/>
    <w:rsid w:val="00C34E01"/>
    <w:rsid w:val="00C352DB"/>
    <w:rsid w:val="00C40D7B"/>
    <w:rsid w:val="00C414A0"/>
    <w:rsid w:val="00C437B6"/>
    <w:rsid w:val="00C5048E"/>
    <w:rsid w:val="00C55414"/>
    <w:rsid w:val="00C57F40"/>
    <w:rsid w:val="00C6207D"/>
    <w:rsid w:val="00C653CE"/>
    <w:rsid w:val="00C65480"/>
    <w:rsid w:val="00C8049B"/>
    <w:rsid w:val="00C8180C"/>
    <w:rsid w:val="00C82826"/>
    <w:rsid w:val="00C920C5"/>
    <w:rsid w:val="00C9362E"/>
    <w:rsid w:val="00C93959"/>
    <w:rsid w:val="00C96C77"/>
    <w:rsid w:val="00CA02BB"/>
    <w:rsid w:val="00CA2F2D"/>
    <w:rsid w:val="00CA7D32"/>
    <w:rsid w:val="00CB335D"/>
    <w:rsid w:val="00CB3E19"/>
    <w:rsid w:val="00CB42FF"/>
    <w:rsid w:val="00CC1BE6"/>
    <w:rsid w:val="00CD0202"/>
    <w:rsid w:val="00CD25D1"/>
    <w:rsid w:val="00CD303C"/>
    <w:rsid w:val="00CD33C7"/>
    <w:rsid w:val="00CE1BD4"/>
    <w:rsid w:val="00CE284E"/>
    <w:rsid w:val="00CE2DE7"/>
    <w:rsid w:val="00CE2E62"/>
    <w:rsid w:val="00CE659A"/>
    <w:rsid w:val="00CE7768"/>
    <w:rsid w:val="00CF1012"/>
    <w:rsid w:val="00CF2253"/>
    <w:rsid w:val="00CF23F9"/>
    <w:rsid w:val="00CF58B9"/>
    <w:rsid w:val="00D0152D"/>
    <w:rsid w:val="00D04353"/>
    <w:rsid w:val="00D10CE0"/>
    <w:rsid w:val="00D110F4"/>
    <w:rsid w:val="00D12763"/>
    <w:rsid w:val="00D13577"/>
    <w:rsid w:val="00D156E1"/>
    <w:rsid w:val="00D25562"/>
    <w:rsid w:val="00D256CE"/>
    <w:rsid w:val="00D31DFE"/>
    <w:rsid w:val="00D340CB"/>
    <w:rsid w:val="00D45A0F"/>
    <w:rsid w:val="00D53000"/>
    <w:rsid w:val="00D53F30"/>
    <w:rsid w:val="00D57A0F"/>
    <w:rsid w:val="00D66000"/>
    <w:rsid w:val="00D66DD5"/>
    <w:rsid w:val="00D67E68"/>
    <w:rsid w:val="00D72C90"/>
    <w:rsid w:val="00D73E85"/>
    <w:rsid w:val="00D77EA6"/>
    <w:rsid w:val="00D8442F"/>
    <w:rsid w:val="00D85795"/>
    <w:rsid w:val="00D87D25"/>
    <w:rsid w:val="00D91AC1"/>
    <w:rsid w:val="00D93ABF"/>
    <w:rsid w:val="00DB298D"/>
    <w:rsid w:val="00DB6BC2"/>
    <w:rsid w:val="00DC45DE"/>
    <w:rsid w:val="00DC4ABB"/>
    <w:rsid w:val="00DC6BDB"/>
    <w:rsid w:val="00DD549C"/>
    <w:rsid w:val="00DE2298"/>
    <w:rsid w:val="00DE5D94"/>
    <w:rsid w:val="00DE7E35"/>
    <w:rsid w:val="00DF1A52"/>
    <w:rsid w:val="00DF3BDF"/>
    <w:rsid w:val="00DF5D67"/>
    <w:rsid w:val="00DF6274"/>
    <w:rsid w:val="00DF6D5F"/>
    <w:rsid w:val="00E00860"/>
    <w:rsid w:val="00E063F3"/>
    <w:rsid w:val="00E07E3C"/>
    <w:rsid w:val="00E167B4"/>
    <w:rsid w:val="00E17BB1"/>
    <w:rsid w:val="00E20346"/>
    <w:rsid w:val="00E22EE4"/>
    <w:rsid w:val="00E242FD"/>
    <w:rsid w:val="00E255C4"/>
    <w:rsid w:val="00E2668E"/>
    <w:rsid w:val="00E273C9"/>
    <w:rsid w:val="00E30271"/>
    <w:rsid w:val="00E3257D"/>
    <w:rsid w:val="00E32A2C"/>
    <w:rsid w:val="00E36285"/>
    <w:rsid w:val="00E4316A"/>
    <w:rsid w:val="00E45A57"/>
    <w:rsid w:val="00E51553"/>
    <w:rsid w:val="00E54EEF"/>
    <w:rsid w:val="00E5551A"/>
    <w:rsid w:val="00E605BC"/>
    <w:rsid w:val="00E71B89"/>
    <w:rsid w:val="00E75F7A"/>
    <w:rsid w:val="00E76DDC"/>
    <w:rsid w:val="00E778F2"/>
    <w:rsid w:val="00E805F8"/>
    <w:rsid w:val="00E830D0"/>
    <w:rsid w:val="00E9308E"/>
    <w:rsid w:val="00E94173"/>
    <w:rsid w:val="00E95FAB"/>
    <w:rsid w:val="00EA4AEA"/>
    <w:rsid w:val="00EB3078"/>
    <w:rsid w:val="00EC051C"/>
    <w:rsid w:val="00EC1B14"/>
    <w:rsid w:val="00EC3359"/>
    <w:rsid w:val="00ED2775"/>
    <w:rsid w:val="00ED29BF"/>
    <w:rsid w:val="00ED587C"/>
    <w:rsid w:val="00ED7A50"/>
    <w:rsid w:val="00EE25FB"/>
    <w:rsid w:val="00EE5025"/>
    <w:rsid w:val="00EE6EF0"/>
    <w:rsid w:val="00EE7BB5"/>
    <w:rsid w:val="00F02F73"/>
    <w:rsid w:val="00F04FAA"/>
    <w:rsid w:val="00F05C4C"/>
    <w:rsid w:val="00F103B3"/>
    <w:rsid w:val="00F11C94"/>
    <w:rsid w:val="00F1476F"/>
    <w:rsid w:val="00F23031"/>
    <w:rsid w:val="00F23ACE"/>
    <w:rsid w:val="00F26A21"/>
    <w:rsid w:val="00F34F33"/>
    <w:rsid w:val="00F52DD7"/>
    <w:rsid w:val="00F551E0"/>
    <w:rsid w:val="00F567D8"/>
    <w:rsid w:val="00F604EE"/>
    <w:rsid w:val="00F66E8E"/>
    <w:rsid w:val="00F728AF"/>
    <w:rsid w:val="00F7567E"/>
    <w:rsid w:val="00F77C15"/>
    <w:rsid w:val="00F814D3"/>
    <w:rsid w:val="00F906D8"/>
    <w:rsid w:val="00F963CA"/>
    <w:rsid w:val="00FB18B9"/>
    <w:rsid w:val="00FB352C"/>
    <w:rsid w:val="00FB6946"/>
    <w:rsid w:val="00FB7062"/>
    <w:rsid w:val="00FC0515"/>
    <w:rsid w:val="00FC4F7F"/>
    <w:rsid w:val="00FC59D7"/>
    <w:rsid w:val="00FC762A"/>
    <w:rsid w:val="00FD0332"/>
    <w:rsid w:val="00FD21A0"/>
    <w:rsid w:val="00FD69B8"/>
    <w:rsid w:val="00FE4EDF"/>
    <w:rsid w:val="00FF3A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2562D"/>
  <w15:chartTrackingRefBased/>
  <w15:docId w15:val="{B0E3A0F7-C9B5-4A8C-97A0-6BF8CBF18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0E4D"/>
    <w:pPr>
      <w:spacing w:after="0" w:line="240" w:lineRule="auto"/>
      <w:jc w:val="both"/>
    </w:pPr>
    <w:rPr>
      <w:rFonts w:ascii="Times New Roman" w:eastAsia="Times New Roman" w:hAnsi="Times New Roman" w:cs="Times New Roman"/>
      <w:kern w:val="0"/>
      <w:sz w:val="24"/>
      <w:szCs w:val="20"/>
      <w:lang w:eastAsia="pt-BR"/>
      <w14:ligatures w14:val="none"/>
    </w:rPr>
  </w:style>
  <w:style w:type="paragraph" w:styleId="Ttulo1">
    <w:name w:val="heading 1"/>
    <w:basedOn w:val="Normal"/>
    <w:next w:val="Normal"/>
    <w:link w:val="Ttulo1Char"/>
    <w:qFormat/>
    <w:rsid w:val="000D0E4D"/>
    <w:pPr>
      <w:keepNext/>
      <w:pageBreakBefore/>
      <w:numPr>
        <w:numId w:val="5"/>
      </w:numPr>
      <w:spacing w:after="360" w:line="360" w:lineRule="auto"/>
      <w:ind w:left="431" w:hanging="431"/>
      <w:jc w:val="left"/>
      <w:outlineLvl w:val="0"/>
    </w:pPr>
    <w:rPr>
      <w:b/>
      <w:caps/>
      <w:kern w:val="28"/>
      <w:szCs w:val="24"/>
    </w:rPr>
  </w:style>
  <w:style w:type="paragraph" w:styleId="Ttulo2">
    <w:name w:val="heading 2"/>
    <w:basedOn w:val="Normal"/>
    <w:next w:val="Normal"/>
    <w:link w:val="Ttulo2Char"/>
    <w:qFormat/>
    <w:rsid w:val="000D0E4D"/>
    <w:pPr>
      <w:keepNext/>
      <w:numPr>
        <w:ilvl w:val="1"/>
        <w:numId w:val="5"/>
      </w:numPr>
      <w:spacing w:before="360" w:after="360" w:line="360" w:lineRule="auto"/>
      <w:ind w:left="578" w:hanging="578"/>
      <w:outlineLvl w:val="1"/>
    </w:pPr>
    <w:rPr>
      <w:caps/>
      <w:szCs w:val="24"/>
    </w:rPr>
  </w:style>
  <w:style w:type="paragraph" w:styleId="Ttulo3">
    <w:name w:val="heading 3"/>
    <w:basedOn w:val="Normal"/>
    <w:next w:val="Normal"/>
    <w:link w:val="Ttulo3Char"/>
    <w:qFormat/>
    <w:rsid w:val="000D0E4D"/>
    <w:pPr>
      <w:keepNext/>
      <w:numPr>
        <w:ilvl w:val="2"/>
        <w:numId w:val="5"/>
      </w:numPr>
      <w:spacing w:before="360" w:after="360" w:line="360" w:lineRule="auto"/>
      <w:outlineLvl w:val="2"/>
    </w:pPr>
    <w:rPr>
      <w:b/>
      <w:szCs w:val="24"/>
    </w:rPr>
  </w:style>
  <w:style w:type="paragraph" w:styleId="Ttulo4">
    <w:name w:val="heading 4"/>
    <w:basedOn w:val="Normal"/>
    <w:next w:val="Normal"/>
    <w:link w:val="Ttulo4Char"/>
    <w:qFormat/>
    <w:rsid w:val="000D0E4D"/>
    <w:pPr>
      <w:keepNext/>
      <w:numPr>
        <w:ilvl w:val="3"/>
        <w:numId w:val="5"/>
      </w:numPr>
      <w:spacing w:before="360" w:after="360" w:line="360" w:lineRule="auto"/>
      <w:ind w:left="862" w:hanging="862"/>
      <w:outlineLvl w:val="3"/>
    </w:pPr>
    <w:rPr>
      <w:szCs w:val="24"/>
    </w:rPr>
  </w:style>
  <w:style w:type="paragraph" w:styleId="Ttulo5">
    <w:name w:val="heading 5"/>
    <w:basedOn w:val="Normal"/>
    <w:next w:val="Normal"/>
    <w:link w:val="Ttulo5Char"/>
    <w:qFormat/>
    <w:rsid w:val="000D0E4D"/>
    <w:pPr>
      <w:numPr>
        <w:ilvl w:val="4"/>
        <w:numId w:val="5"/>
      </w:numPr>
      <w:spacing w:before="360" w:after="360" w:line="360" w:lineRule="auto"/>
      <w:ind w:left="1009" w:hanging="1009"/>
      <w:outlineLvl w:val="4"/>
    </w:pPr>
    <w:rPr>
      <w:i/>
    </w:rPr>
  </w:style>
  <w:style w:type="paragraph" w:styleId="Ttulo6">
    <w:name w:val="heading 6"/>
    <w:basedOn w:val="Normal"/>
    <w:next w:val="Normal"/>
    <w:link w:val="Ttulo6Char"/>
    <w:qFormat/>
    <w:rsid w:val="000D0E4D"/>
    <w:pPr>
      <w:numPr>
        <w:ilvl w:val="5"/>
        <w:numId w:val="5"/>
      </w:numPr>
      <w:spacing w:before="720" w:after="720"/>
      <w:ind w:left="1151" w:hanging="1151"/>
      <w:outlineLvl w:val="5"/>
    </w:pPr>
    <w:rPr>
      <w:bCs/>
      <w:i/>
      <w:szCs w:val="24"/>
    </w:rPr>
  </w:style>
  <w:style w:type="paragraph" w:styleId="Ttulo7">
    <w:name w:val="heading 7"/>
    <w:basedOn w:val="Normal"/>
    <w:next w:val="Normal"/>
    <w:link w:val="Ttulo7Char"/>
    <w:qFormat/>
    <w:rsid w:val="000D0E4D"/>
    <w:pPr>
      <w:numPr>
        <w:ilvl w:val="6"/>
        <w:numId w:val="5"/>
      </w:numPr>
      <w:spacing w:before="720" w:after="720"/>
      <w:ind w:left="1298" w:hanging="1298"/>
      <w:outlineLvl w:val="6"/>
    </w:pPr>
    <w:rPr>
      <w:i/>
      <w:szCs w:val="24"/>
    </w:rPr>
  </w:style>
  <w:style w:type="paragraph" w:styleId="Ttulo8">
    <w:name w:val="heading 8"/>
    <w:basedOn w:val="Normal"/>
    <w:next w:val="Normal"/>
    <w:link w:val="Ttulo8Char"/>
    <w:qFormat/>
    <w:rsid w:val="000D0E4D"/>
    <w:pPr>
      <w:numPr>
        <w:ilvl w:val="7"/>
        <w:numId w:val="5"/>
      </w:numPr>
      <w:spacing w:before="720" w:after="720"/>
      <w:outlineLvl w:val="7"/>
    </w:pPr>
    <w:rPr>
      <w:i/>
      <w:iCs/>
      <w:szCs w:val="24"/>
    </w:rPr>
  </w:style>
  <w:style w:type="paragraph" w:styleId="Ttulo9">
    <w:name w:val="heading 9"/>
    <w:basedOn w:val="Normal"/>
    <w:next w:val="Normal"/>
    <w:link w:val="Ttulo9Char"/>
    <w:qFormat/>
    <w:rsid w:val="000D0E4D"/>
    <w:pPr>
      <w:numPr>
        <w:ilvl w:val="8"/>
        <w:numId w:val="5"/>
      </w:numPr>
      <w:spacing w:before="720" w:after="720"/>
      <w:ind w:left="1582" w:hanging="1582"/>
      <w:outlineLvl w:val="8"/>
    </w:pPr>
    <w:rPr>
      <w:rFonts w:cs="Arial"/>
      <w:i/>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D0E4D"/>
    <w:rPr>
      <w:rFonts w:ascii="Times New Roman" w:eastAsia="Times New Roman" w:hAnsi="Times New Roman" w:cs="Times New Roman"/>
      <w:b/>
      <w:caps/>
      <w:kern w:val="28"/>
      <w:sz w:val="24"/>
      <w:szCs w:val="24"/>
      <w:lang w:eastAsia="pt-BR"/>
      <w14:ligatures w14:val="none"/>
    </w:rPr>
  </w:style>
  <w:style w:type="character" w:customStyle="1" w:styleId="Ttulo2Char">
    <w:name w:val="Título 2 Char"/>
    <w:basedOn w:val="Fontepargpadro"/>
    <w:link w:val="Ttulo2"/>
    <w:rsid w:val="000D0E4D"/>
    <w:rPr>
      <w:rFonts w:ascii="Times New Roman" w:eastAsia="Times New Roman" w:hAnsi="Times New Roman" w:cs="Times New Roman"/>
      <w:caps/>
      <w:kern w:val="0"/>
      <w:sz w:val="24"/>
      <w:szCs w:val="24"/>
      <w:lang w:eastAsia="pt-BR"/>
      <w14:ligatures w14:val="none"/>
    </w:rPr>
  </w:style>
  <w:style w:type="character" w:customStyle="1" w:styleId="Ttulo3Char">
    <w:name w:val="Título 3 Char"/>
    <w:basedOn w:val="Fontepargpadro"/>
    <w:link w:val="Ttulo3"/>
    <w:rsid w:val="000D0E4D"/>
    <w:rPr>
      <w:rFonts w:ascii="Times New Roman" w:eastAsia="Times New Roman" w:hAnsi="Times New Roman" w:cs="Times New Roman"/>
      <w:b/>
      <w:kern w:val="0"/>
      <w:sz w:val="24"/>
      <w:szCs w:val="24"/>
      <w:lang w:eastAsia="pt-BR"/>
      <w14:ligatures w14:val="none"/>
    </w:rPr>
  </w:style>
  <w:style w:type="character" w:customStyle="1" w:styleId="Ttulo4Char">
    <w:name w:val="Título 4 Char"/>
    <w:basedOn w:val="Fontepargpadro"/>
    <w:link w:val="Ttulo4"/>
    <w:rsid w:val="000D0E4D"/>
    <w:rPr>
      <w:rFonts w:ascii="Times New Roman" w:eastAsia="Times New Roman" w:hAnsi="Times New Roman" w:cs="Times New Roman"/>
      <w:kern w:val="0"/>
      <w:sz w:val="24"/>
      <w:szCs w:val="24"/>
      <w:lang w:eastAsia="pt-BR"/>
      <w14:ligatures w14:val="none"/>
    </w:rPr>
  </w:style>
  <w:style w:type="character" w:customStyle="1" w:styleId="Ttulo5Char">
    <w:name w:val="Título 5 Char"/>
    <w:basedOn w:val="Fontepargpadro"/>
    <w:link w:val="Ttulo5"/>
    <w:rsid w:val="000D0E4D"/>
    <w:rPr>
      <w:rFonts w:ascii="Times New Roman" w:eastAsia="Times New Roman" w:hAnsi="Times New Roman" w:cs="Times New Roman"/>
      <w:i/>
      <w:kern w:val="0"/>
      <w:sz w:val="24"/>
      <w:szCs w:val="20"/>
      <w:lang w:eastAsia="pt-BR"/>
      <w14:ligatures w14:val="none"/>
    </w:rPr>
  </w:style>
  <w:style w:type="character" w:customStyle="1" w:styleId="Ttulo6Char">
    <w:name w:val="Título 6 Char"/>
    <w:basedOn w:val="Fontepargpadro"/>
    <w:link w:val="Ttulo6"/>
    <w:rsid w:val="000D0E4D"/>
    <w:rPr>
      <w:rFonts w:ascii="Times New Roman" w:eastAsia="Times New Roman" w:hAnsi="Times New Roman" w:cs="Times New Roman"/>
      <w:bCs/>
      <w:i/>
      <w:kern w:val="0"/>
      <w:sz w:val="24"/>
      <w:szCs w:val="24"/>
      <w:lang w:eastAsia="pt-BR"/>
      <w14:ligatures w14:val="none"/>
    </w:rPr>
  </w:style>
  <w:style w:type="character" w:customStyle="1" w:styleId="Ttulo7Char">
    <w:name w:val="Título 7 Char"/>
    <w:basedOn w:val="Fontepargpadro"/>
    <w:link w:val="Ttulo7"/>
    <w:rsid w:val="000D0E4D"/>
    <w:rPr>
      <w:rFonts w:ascii="Times New Roman" w:eastAsia="Times New Roman" w:hAnsi="Times New Roman" w:cs="Times New Roman"/>
      <w:i/>
      <w:kern w:val="0"/>
      <w:sz w:val="24"/>
      <w:szCs w:val="24"/>
      <w:lang w:eastAsia="pt-BR"/>
      <w14:ligatures w14:val="none"/>
    </w:rPr>
  </w:style>
  <w:style w:type="character" w:customStyle="1" w:styleId="Ttulo8Char">
    <w:name w:val="Título 8 Char"/>
    <w:basedOn w:val="Fontepargpadro"/>
    <w:link w:val="Ttulo8"/>
    <w:rsid w:val="000D0E4D"/>
    <w:rPr>
      <w:rFonts w:ascii="Times New Roman" w:eastAsia="Times New Roman" w:hAnsi="Times New Roman" w:cs="Times New Roman"/>
      <w:i/>
      <w:iCs/>
      <w:kern w:val="0"/>
      <w:sz w:val="24"/>
      <w:szCs w:val="24"/>
      <w:lang w:eastAsia="pt-BR"/>
      <w14:ligatures w14:val="none"/>
    </w:rPr>
  </w:style>
  <w:style w:type="character" w:customStyle="1" w:styleId="Ttulo9Char">
    <w:name w:val="Título 9 Char"/>
    <w:basedOn w:val="Fontepargpadro"/>
    <w:link w:val="Ttulo9"/>
    <w:rsid w:val="000D0E4D"/>
    <w:rPr>
      <w:rFonts w:ascii="Times New Roman" w:eastAsia="Times New Roman" w:hAnsi="Times New Roman" w:cs="Arial"/>
      <w:i/>
      <w:kern w:val="0"/>
      <w:sz w:val="24"/>
      <w:szCs w:val="24"/>
      <w:lang w:eastAsia="pt-BR"/>
      <w14:ligatures w14:val="none"/>
    </w:rPr>
  </w:style>
  <w:style w:type="character" w:styleId="Hyperlink">
    <w:name w:val="Hyperlink"/>
    <w:uiPriority w:val="99"/>
    <w:rsid w:val="000D0E4D"/>
    <w:rPr>
      <w:color w:val="0000FF"/>
      <w:u w:val="single"/>
    </w:rPr>
  </w:style>
  <w:style w:type="paragraph" w:styleId="Legenda">
    <w:name w:val="caption"/>
    <w:basedOn w:val="Normal"/>
    <w:next w:val="1texto"/>
    <w:qFormat/>
    <w:rsid w:val="000D0E4D"/>
    <w:pPr>
      <w:spacing w:line="360" w:lineRule="auto"/>
    </w:pPr>
    <w:rPr>
      <w:szCs w:val="24"/>
    </w:rPr>
  </w:style>
  <w:style w:type="paragraph" w:customStyle="1" w:styleId="2citaolonga">
    <w:name w:val="2 citação longa"/>
    <w:basedOn w:val="Normal"/>
    <w:next w:val="Normal"/>
    <w:rsid w:val="000D0E4D"/>
    <w:pPr>
      <w:spacing w:before="360" w:after="480"/>
      <w:ind w:left="2268"/>
      <w:contextualSpacing/>
    </w:pPr>
    <w:rPr>
      <w:sz w:val="20"/>
    </w:rPr>
  </w:style>
  <w:style w:type="paragraph" w:customStyle="1" w:styleId="4referncia">
    <w:name w:val="4 referência"/>
    <w:basedOn w:val="2citaolonga"/>
    <w:rsid w:val="000D0E4D"/>
    <w:pPr>
      <w:spacing w:after="240"/>
      <w:ind w:left="0"/>
      <w:contextualSpacing w:val="0"/>
      <w:jc w:val="left"/>
    </w:pPr>
    <w:rPr>
      <w:sz w:val="24"/>
    </w:rPr>
  </w:style>
  <w:style w:type="paragraph" w:customStyle="1" w:styleId="51tabelaesquerda">
    <w:name w:val="51 tabela à esquerda"/>
    <w:basedOn w:val="Normal"/>
    <w:rsid w:val="000D0E4D"/>
    <w:pPr>
      <w:spacing w:before="20" w:after="20"/>
      <w:jc w:val="left"/>
    </w:pPr>
    <w:rPr>
      <w:sz w:val="20"/>
    </w:rPr>
  </w:style>
  <w:style w:type="paragraph" w:customStyle="1" w:styleId="53tabeladireita">
    <w:name w:val="53 tabela à direita"/>
    <w:basedOn w:val="51tabelaesquerda"/>
    <w:rsid w:val="000D0E4D"/>
    <w:pPr>
      <w:jc w:val="right"/>
    </w:pPr>
  </w:style>
  <w:style w:type="paragraph" w:customStyle="1" w:styleId="52tabelacentralizado">
    <w:name w:val="52 tabela centralizado"/>
    <w:basedOn w:val="53tabeladireita"/>
    <w:rsid w:val="000D0E4D"/>
    <w:pPr>
      <w:jc w:val="center"/>
    </w:pPr>
  </w:style>
  <w:style w:type="paragraph" w:customStyle="1" w:styleId="54tabelajustificado">
    <w:name w:val="54 tabela justificado"/>
    <w:basedOn w:val="52tabelacentralizado"/>
    <w:rsid w:val="000D0E4D"/>
    <w:pPr>
      <w:jc w:val="both"/>
    </w:pPr>
  </w:style>
  <w:style w:type="paragraph" w:styleId="Textodenotaderodap">
    <w:name w:val="footnote text"/>
    <w:basedOn w:val="Normal"/>
    <w:link w:val="TextodenotaderodapChar"/>
    <w:semiHidden/>
    <w:rsid w:val="000D0E4D"/>
    <w:pPr>
      <w:spacing w:before="60" w:after="60"/>
      <w:ind w:left="284" w:hanging="284"/>
    </w:pPr>
    <w:rPr>
      <w:sz w:val="20"/>
    </w:rPr>
  </w:style>
  <w:style w:type="character" w:customStyle="1" w:styleId="TextodenotaderodapChar">
    <w:name w:val="Texto de nota de rodapé Char"/>
    <w:basedOn w:val="Fontepargpadro"/>
    <w:link w:val="Textodenotaderodap"/>
    <w:semiHidden/>
    <w:rsid w:val="000D0E4D"/>
    <w:rPr>
      <w:rFonts w:ascii="Times New Roman" w:eastAsia="Times New Roman" w:hAnsi="Times New Roman" w:cs="Times New Roman"/>
      <w:kern w:val="0"/>
      <w:sz w:val="20"/>
      <w:szCs w:val="20"/>
      <w:lang w:eastAsia="pt-BR"/>
      <w14:ligatures w14:val="none"/>
    </w:rPr>
  </w:style>
  <w:style w:type="character" w:styleId="Refdenotaderodap">
    <w:name w:val="footnote reference"/>
    <w:semiHidden/>
    <w:rsid w:val="000D0E4D"/>
    <w:rPr>
      <w:vertAlign w:val="superscript"/>
    </w:rPr>
  </w:style>
  <w:style w:type="paragraph" w:styleId="Sumrio1">
    <w:name w:val="toc 1"/>
    <w:basedOn w:val="Normal"/>
    <w:next w:val="Normal"/>
    <w:autoRedefine/>
    <w:uiPriority w:val="39"/>
    <w:rsid w:val="000D0E4D"/>
    <w:pPr>
      <w:tabs>
        <w:tab w:val="left" w:pos="350"/>
        <w:tab w:val="right" w:leader="dot" w:pos="9062"/>
      </w:tabs>
      <w:spacing w:line="360" w:lineRule="auto"/>
      <w:jc w:val="left"/>
    </w:pPr>
    <w:rPr>
      <w:b/>
      <w:bCs/>
      <w:caps/>
      <w:noProof/>
      <w:szCs w:val="22"/>
    </w:rPr>
  </w:style>
  <w:style w:type="paragraph" w:styleId="Sumrio2">
    <w:name w:val="toc 2"/>
    <w:basedOn w:val="Normal"/>
    <w:next w:val="Normal"/>
    <w:autoRedefine/>
    <w:uiPriority w:val="39"/>
    <w:rsid w:val="000D0E4D"/>
    <w:pPr>
      <w:tabs>
        <w:tab w:val="left" w:pos="515"/>
        <w:tab w:val="right" w:leader="dot" w:pos="9062"/>
      </w:tabs>
      <w:spacing w:line="360" w:lineRule="auto"/>
      <w:jc w:val="left"/>
    </w:pPr>
    <w:rPr>
      <w:bCs/>
      <w:caps/>
      <w:noProof/>
      <w:szCs w:val="22"/>
    </w:rPr>
  </w:style>
  <w:style w:type="paragraph" w:styleId="Sumrio3">
    <w:name w:val="toc 3"/>
    <w:basedOn w:val="Normal"/>
    <w:next w:val="Normal"/>
    <w:autoRedefine/>
    <w:uiPriority w:val="39"/>
    <w:rsid w:val="000D0E4D"/>
    <w:pPr>
      <w:tabs>
        <w:tab w:val="left" w:pos="680"/>
        <w:tab w:val="right" w:leader="dot" w:pos="9062"/>
      </w:tabs>
      <w:spacing w:line="360" w:lineRule="auto"/>
      <w:jc w:val="left"/>
    </w:pPr>
    <w:rPr>
      <w:b/>
      <w:noProof/>
      <w:szCs w:val="22"/>
    </w:rPr>
  </w:style>
  <w:style w:type="paragraph" w:styleId="Sumrio4">
    <w:name w:val="toc 4"/>
    <w:basedOn w:val="Normal"/>
    <w:next w:val="Normal"/>
    <w:autoRedefine/>
    <w:uiPriority w:val="39"/>
    <w:rsid w:val="000D0E4D"/>
    <w:pPr>
      <w:tabs>
        <w:tab w:val="left" w:pos="845"/>
        <w:tab w:val="right" w:leader="dot" w:pos="9062"/>
      </w:tabs>
      <w:spacing w:line="360" w:lineRule="auto"/>
      <w:jc w:val="left"/>
    </w:pPr>
    <w:rPr>
      <w:noProof/>
      <w:szCs w:val="22"/>
    </w:rPr>
  </w:style>
  <w:style w:type="paragraph" w:styleId="Sumrio5">
    <w:name w:val="toc 5"/>
    <w:basedOn w:val="Normal"/>
    <w:next w:val="Normal"/>
    <w:autoRedefine/>
    <w:uiPriority w:val="39"/>
    <w:rsid w:val="000D0E4D"/>
    <w:pPr>
      <w:tabs>
        <w:tab w:val="left" w:pos="1010"/>
        <w:tab w:val="right" w:leader="dot" w:pos="9062"/>
      </w:tabs>
      <w:spacing w:line="360" w:lineRule="auto"/>
      <w:jc w:val="left"/>
    </w:pPr>
    <w:rPr>
      <w:i/>
      <w:noProof/>
      <w:szCs w:val="22"/>
    </w:rPr>
  </w:style>
  <w:style w:type="paragraph" w:styleId="Sumrio6">
    <w:name w:val="toc 6"/>
    <w:basedOn w:val="Normal"/>
    <w:next w:val="Normal"/>
    <w:autoRedefine/>
    <w:uiPriority w:val="39"/>
    <w:rsid w:val="000D0E4D"/>
    <w:pPr>
      <w:jc w:val="left"/>
    </w:pPr>
    <w:rPr>
      <w:sz w:val="22"/>
      <w:szCs w:val="22"/>
    </w:rPr>
  </w:style>
  <w:style w:type="paragraph" w:styleId="Sumrio7">
    <w:name w:val="toc 7"/>
    <w:basedOn w:val="Normal"/>
    <w:next w:val="Normal"/>
    <w:autoRedefine/>
    <w:uiPriority w:val="39"/>
    <w:rsid w:val="000D0E4D"/>
    <w:pPr>
      <w:jc w:val="left"/>
    </w:pPr>
    <w:rPr>
      <w:sz w:val="22"/>
      <w:szCs w:val="22"/>
    </w:rPr>
  </w:style>
  <w:style w:type="paragraph" w:styleId="Sumrio8">
    <w:name w:val="toc 8"/>
    <w:basedOn w:val="Normal"/>
    <w:next w:val="Normal"/>
    <w:autoRedefine/>
    <w:uiPriority w:val="39"/>
    <w:rsid w:val="000D0E4D"/>
    <w:pPr>
      <w:jc w:val="left"/>
    </w:pPr>
    <w:rPr>
      <w:sz w:val="22"/>
      <w:szCs w:val="22"/>
    </w:rPr>
  </w:style>
  <w:style w:type="paragraph" w:styleId="Sumrio9">
    <w:name w:val="toc 9"/>
    <w:basedOn w:val="Normal"/>
    <w:next w:val="Normal"/>
    <w:autoRedefine/>
    <w:uiPriority w:val="39"/>
    <w:rsid w:val="000D0E4D"/>
    <w:pPr>
      <w:jc w:val="left"/>
    </w:pPr>
    <w:rPr>
      <w:sz w:val="22"/>
      <w:szCs w:val="22"/>
    </w:rPr>
  </w:style>
  <w:style w:type="paragraph" w:customStyle="1" w:styleId="3alnea">
    <w:name w:val="3 alínea"/>
    <w:basedOn w:val="Normal"/>
    <w:rsid w:val="000D0E4D"/>
    <w:pPr>
      <w:spacing w:line="360" w:lineRule="auto"/>
      <w:ind w:left="1134"/>
    </w:pPr>
    <w:rPr>
      <w:szCs w:val="24"/>
    </w:rPr>
  </w:style>
  <w:style w:type="paragraph" w:customStyle="1" w:styleId="82ttulops-textual">
    <w:name w:val="82 título pós-textual"/>
    <w:basedOn w:val="Ttulo1"/>
    <w:rsid w:val="000D0E4D"/>
    <w:pPr>
      <w:numPr>
        <w:numId w:val="0"/>
      </w:numPr>
      <w:jc w:val="center"/>
    </w:pPr>
    <w:rPr>
      <w:caps w:val="0"/>
    </w:rPr>
  </w:style>
  <w:style w:type="paragraph" w:customStyle="1" w:styleId="72folhaderostottulo">
    <w:name w:val="72 folha de rosto [título]"/>
    <w:basedOn w:val="Normal"/>
    <w:rsid w:val="000D0E4D"/>
    <w:pPr>
      <w:spacing w:line="360" w:lineRule="auto"/>
      <w:jc w:val="center"/>
    </w:pPr>
    <w:rPr>
      <w:b/>
      <w:caps/>
      <w:szCs w:val="24"/>
    </w:rPr>
  </w:style>
  <w:style w:type="paragraph" w:customStyle="1" w:styleId="73folhaderostonaturezadotrabalho">
    <w:name w:val="73 folha de rosto [natureza do trabalho]"/>
    <w:basedOn w:val="Normal"/>
    <w:next w:val="72folhaderostottulo"/>
    <w:rsid w:val="000D0E4D"/>
    <w:pPr>
      <w:ind w:left="4536"/>
    </w:pPr>
  </w:style>
  <w:style w:type="paragraph" w:styleId="Textodecomentrio">
    <w:name w:val="annotation text"/>
    <w:basedOn w:val="Normal"/>
    <w:link w:val="TextodecomentrioChar"/>
    <w:semiHidden/>
    <w:rsid w:val="000D0E4D"/>
    <w:rPr>
      <w:sz w:val="20"/>
    </w:rPr>
  </w:style>
  <w:style w:type="character" w:customStyle="1" w:styleId="TextodecomentrioChar">
    <w:name w:val="Texto de comentário Char"/>
    <w:basedOn w:val="Fontepargpadro"/>
    <w:link w:val="Textodecomentrio"/>
    <w:semiHidden/>
    <w:rsid w:val="000D0E4D"/>
    <w:rPr>
      <w:rFonts w:ascii="Times New Roman" w:eastAsia="Times New Roman" w:hAnsi="Times New Roman" w:cs="Times New Roman"/>
      <w:kern w:val="0"/>
      <w:sz w:val="20"/>
      <w:szCs w:val="20"/>
      <w:lang w:eastAsia="pt-BR"/>
      <w14:ligatures w14:val="none"/>
    </w:rPr>
  </w:style>
  <w:style w:type="paragraph" w:customStyle="1" w:styleId="55tabelafonte">
    <w:name w:val="55 tabela fonte"/>
    <w:basedOn w:val="Normal"/>
    <w:rsid w:val="000D0E4D"/>
    <w:rPr>
      <w:sz w:val="20"/>
    </w:rPr>
  </w:style>
  <w:style w:type="paragraph" w:customStyle="1" w:styleId="81ttulopr-textual">
    <w:name w:val="81 título pré-textual"/>
    <w:basedOn w:val="Normal"/>
    <w:rsid w:val="000D0E4D"/>
    <w:pPr>
      <w:pageBreakBefore/>
      <w:spacing w:after="360" w:line="360" w:lineRule="auto"/>
      <w:jc w:val="center"/>
    </w:pPr>
    <w:rPr>
      <w:b/>
      <w:caps/>
    </w:rPr>
  </w:style>
  <w:style w:type="paragraph" w:styleId="ndicedeilustraes">
    <w:name w:val="table of figures"/>
    <w:basedOn w:val="Normal"/>
    <w:next w:val="Normal"/>
    <w:uiPriority w:val="99"/>
    <w:rsid w:val="000D0E4D"/>
    <w:pPr>
      <w:spacing w:line="360" w:lineRule="auto"/>
    </w:pPr>
  </w:style>
  <w:style w:type="paragraph" w:customStyle="1" w:styleId="74folhaderostoorientao">
    <w:name w:val="74 folha de rosto [orientação"/>
    <w:aliases w:val="cidade e ano]"/>
    <w:basedOn w:val="72folhaderostottulo"/>
    <w:rsid w:val="000D0E4D"/>
    <w:rPr>
      <w:b w:val="0"/>
      <w:caps w:val="0"/>
    </w:rPr>
  </w:style>
  <w:style w:type="paragraph" w:customStyle="1" w:styleId="QuebradePgina">
    <w:name w:val="Quebra de Página"/>
    <w:basedOn w:val="Normal"/>
    <w:link w:val="QuebradePginaChar"/>
    <w:rsid w:val="000D0E4D"/>
    <w:rPr>
      <w:sz w:val="2"/>
    </w:rPr>
  </w:style>
  <w:style w:type="character" w:customStyle="1" w:styleId="QuebradePginaChar">
    <w:name w:val="Quebra de Página Char"/>
    <w:link w:val="QuebradePgina"/>
    <w:rsid w:val="000D0E4D"/>
    <w:rPr>
      <w:rFonts w:ascii="Times New Roman" w:eastAsia="Times New Roman" w:hAnsi="Times New Roman" w:cs="Times New Roman"/>
      <w:kern w:val="0"/>
      <w:sz w:val="2"/>
      <w:szCs w:val="20"/>
      <w:lang w:eastAsia="pt-BR"/>
      <w14:ligatures w14:val="none"/>
    </w:rPr>
  </w:style>
  <w:style w:type="paragraph" w:customStyle="1" w:styleId="9dedicatria">
    <w:name w:val="9 dedicatória"/>
    <w:basedOn w:val="Normal"/>
    <w:rsid w:val="000D0E4D"/>
    <w:pPr>
      <w:spacing w:line="360" w:lineRule="auto"/>
      <w:ind w:left="4536"/>
    </w:pPr>
    <w:rPr>
      <w:szCs w:val="24"/>
    </w:rPr>
  </w:style>
  <w:style w:type="paragraph" w:customStyle="1" w:styleId="1texto">
    <w:name w:val="1 texto"/>
    <w:basedOn w:val="Normal"/>
    <w:rsid w:val="000D0E4D"/>
    <w:pPr>
      <w:spacing w:line="360" w:lineRule="auto"/>
      <w:ind w:firstLine="1134"/>
    </w:pPr>
    <w:rPr>
      <w:szCs w:val="24"/>
    </w:rPr>
  </w:style>
  <w:style w:type="paragraph" w:customStyle="1" w:styleId="11resumos">
    <w:name w:val="11 resumos"/>
    <w:basedOn w:val="Normal"/>
    <w:rsid w:val="000D0E4D"/>
    <w:pPr>
      <w:spacing w:line="360" w:lineRule="auto"/>
    </w:pPr>
  </w:style>
  <w:style w:type="paragraph" w:customStyle="1" w:styleId="75termodeaprovaobanca">
    <w:name w:val="75 termo de aprovação [banca]"/>
    <w:basedOn w:val="74folhaderostoorientao"/>
    <w:rsid w:val="000D0E4D"/>
    <w:pPr>
      <w:spacing w:line="240" w:lineRule="auto"/>
    </w:pPr>
  </w:style>
  <w:style w:type="paragraph" w:customStyle="1" w:styleId="61capaautoriaettulo">
    <w:name w:val="61 capa [autoria e título]"/>
    <w:basedOn w:val="Normal"/>
    <w:rsid w:val="000D0E4D"/>
    <w:pPr>
      <w:spacing w:line="360" w:lineRule="auto"/>
      <w:jc w:val="center"/>
    </w:pPr>
    <w:rPr>
      <w:b/>
      <w:caps/>
    </w:rPr>
  </w:style>
  <w:style w:type="paragraph" w:customStyle="1" w:styleId="62capacidadeeano">
    <w:name w:val="62 capa [cidade e ano]"/>
    <w:basedOn w:val="Normal"/>
    <w:rsid w:val="000D0E4D"/>
    <w:pPr>
      <w:spacing w:line="360" w:lineRule="auto"/>
      <w:jc w:val="center"/>
    </w:pPr>
    <w:rPr>
      <w:b/>
      <w:szCs w:val="24"/>
    </w:rPr>
  </w:style>
  <w:style w:type="paragraph" w:styleId="Textodebalo">
    <w:name w:val="Balloon Text"/>
    <w:basedOn w:val="Normal"/>
    <w:link w:val="TextodebaloChar"/>
    <w:rsid w:val="000D0E4D"/>
    <w:rPr>
      <w:rFonts w:ascii="Tahoma" w:hAnsi="Tahoma" w:cs="Tahoma"/>
      <w:sz w:val="16"/>
      <w:szCs w:val="16"/>
    </w:rPr>
  </w:style>
  <w:style w:type="character" w:customStyle="1" w:styleId="TextodebaloChar">
    <w:name w:val="Texto de balão Char"/>
    <w:basedOn w:val="Fontepargpadro"/>
    <w:link w:val="Textodebalo"/>
    <w:rsid w:val="000D0E4D"/>
    <w:rPr>
      <w:rFonts w:ascii="Tahoma" w:eastAsia="Times New Roman" w:hAnsi="Tahoma" w:cs="Tahoma"/>
      <w:kern w:val="0"/>
      <w:sz w:val="16"/>
      <w:szCs w:val="16"/>
      <w:lang w:eastAsia="pt-BR"/>
      <w14:ligatures w14:val="none"/>
    </w:rPr>
  </w:style>
  <w:style w:type="paragraph" w:customStyle="1" w:styleId="71folhaderostoautoria">
    <w:name w:val="71 folha de rosto [autoria]"/>
    <w:basedOn w:val="Normal"/>
    <w:next w:val="72folhaderostottulo"/>
    <w:qFormat/>
    <w:rsid w:val="000D0E4D"/>
    <w:pPr>
      <w:pageBreakBefore/>
      <w:spacing w:line="360" w:lineRule="auto"/>
      <w:jc w:val="center"/>
    </w:pPr>
    <w:rPr>
      <w:b/>
      <w:caps/>
    </w:rPr>
  </w:style>
  <w:style w:type="paragraph" w:styleId="Rodap">
    <w:name w:val="footer"/>
    <w:basedOn w:val="Normal"/>
    <w:link w:val="RodapChar"/>
    <w:rsid w:val="000D0E4D"/>
    <w:pPr>
      <w:tabs>
        <w:tab w:val="center" w:pos="4252"/>
        <w:tab w:val="right" w:pos="8504"/>
      </w:tabs>
    </w:pPr>
  </w:style>
  <w:style w:type="character" w:customStyle="1" w:styleId="RodapChar">
    <w:name w:val="Rodapé Char"/>
    <w:basedOn w:val="Fontepargpadro"/>
    <w:link w:val="Rodap"/>
    <w:rsid w:val="000D0E4D"/>
    <w:rPr>
      <w:rFonts w:ascii="Times New Roman" w:eastAsia="Times New Roman" w:hAnsi="Times New Roman" w:cs="Times New Roman"/>
      <w:kern w:val="0"/>
      <w:sz w:val="24"/>
      <w:szCs w:val="20"/>
      <w:lang w:eastAsia="pt-BR"/>
      <w14:ligatures w14:val="none"/>
    </w:rPr>
  </w:style>
  <w:style w:type="paragraph" w:styleId="SemEspaamento">
    <w:name w:val="No Spacing"/>
    <w:uiPriority w:val="1"/>
    <w:qFormat/>
    <w:rsid w:val="000D0E4D"/>
    <w:pPr>
      <w:spacing w:after="0" w:line="240" w:lineRule="auto"/>
    </w:pPr>
    <w:rPr>
      <w:rFonts w:ascii="Times New Roman" w:eastAsia="Calibri" w:hAnsi="Times New Roman" w:cs="Times New Roman"/>
      <w:kern w:val="0"/>
      <w:sz w:val="24"/>
      <w:szCs w:val="24"/>
      <w14:ligatures w14:val="none"/>
    </w:rPr>
  </w:style>
  <w:style w:type="character" w:customStyle="1" w:styleId="freebirdformeditorviewresponsessummaryquestiontitle">
    <w:name w:val="freebirdformeditorviewresponsessummaryquestiontitle"/>
    <w:rsid w:val="000D0E4D"/>
  </w:style>
  <w:style w:type="paragraph" w:styleId="PargrafodaLista">
    <w:name w:val="List Paragraph"/>
    <w:basedOn w:val="Normal"/>
    <w:uiPriority w:val="34"/>
    <w:qFormat/>
    <w:rsid w:val="000D0E4D"/>
    <w:pPr>
      <w:spacing w:after="200" w:line="276" w:lineRule="auto"/>
      <w:ind w:left="720"/>
      <w:contextualSpacing/>
      <w:jc w:val="left"/>
    </w:pPr>
    <w:rPr>
      <w:rFonts w:ascii="Calibri" w:eastAsia="Calibri" w:hAnsi="Calibri"/>
      <w:sz w:val="22"/>
      <w:szCs w:val="22"/>
      <w:lang w:eastAsia="en-US"/>
    </w:rPr>
  </w:style>
  <w:style w:type="paragraph" w:styleId="Cabealho">
    <w:name w:val="header"/>
    <w:basedOn w:val="Normal"/>
    <w:link w:val="CabealhoChar"/>
    <w:uiPriority w:val="99"/>
    <w:unhideWhenUsed/>
    <w:rsid w:val="000D0E4D"/>
    <w:pPr>
      <w:tabs>
        <w:tab w:val="center" w:pos="4252"/>
        <w:tab w:val="right" w:pos="8504"/>
      </w:tabs>
    </w:pPr>
  </w:style>
  <w:style w:type="character" w:customStyle="1" w:styleId="CabealhoChar">
    <w:name w:val="Cabeçalho Char"/>
    <w:basedOn w:val="Fontepargpadro"/>
    <w:link w:val="Cabealho"/>
    <w:uiPriority w:val="99"/>
    <w:rsid w:val="000D0E4D"/>
    <w:rPr>
      <w:rFonts w:ascii="Times New Roman" w:eastAsia="Times New Roman" w:hAnsi="Times New Roman" w:cs="Times New Roman"/>
      <w:kern w:val="0"/>
      <w:sz w:val="24"/>
      <w:szCs w:val="20"/>
      <w:lang w:eastAsia="pt-BR"/>
      <w14:ligatures w14:val="none"/>
    </w:rPr>
  </w:style>
  <w:style w:type="table" w:styleId="Tabelacomgrade">
    <w:name w:val="Table Grid"/>
    <w:basedOn w:val="Tabelanormal"/>
    <w:uiPriority w:val="59"/>
    <w:rsid w:val="000D0E4D"/>
    <w:pPr>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D0E4D"/>
    <w:pPr>
      <w:spacing w:before="100" w:beforeAutospacing="1" w:after="100" w:afterAutospacing="1"/>
      <w:jc w:val="left"/>
    </w:pPr>
    <w:rPr>
      <w:szCs w:val="24"/>
    </w:rPr>
  </w:style>
  <w:style w:type="character" w:styleId="Refdecomentrio">
    <w:name w:val="annotation reference"/>
    <w:semiHidden/>
    <w:unhideWhenUsed/>
    <w:rsid w:val="000D0E4D"/>
    <w:rPr>
      <w:sz w:val="16"/>
      <w:szCs w:val="16"/>
    </w:rPr>
  </w:style>
  <w:style w:type="paragraph" w:styleId="Assuntodocomentrio">
    <w:name w:val="annotation subject"/>
    <w:basedOn w:val="Textodecomentrio"/>
    <w:next w:val="Textodecomentrio"/>
    <w:link w:val="AssuntodocomentrioChar"/>
    <w:semiHidden/>
    <w:unhideWhenUsed/>
    <w:rsid w:val="000D0E4D"/>
    <w:rPr>
      <w:b/>
      <w:bCs/>
    </w:rPr>
  </w:style>
  <w:style w:type="character" w:customStyle="1" w:styleId="AssuntodocomentrioChar">
    <w:name w:val="Assunto do comentário Char"/>
    <w:basedOn w:val="TextodecomentrioChar"/>
    <w:link w:val="Assuntodocomentrio"/>
    <w:semiHidden/>
    <w:rsid w:val="000D0E4D"/>
    <w:rPr>
      <w:rFonts w:ascii="Times New Roman" w:eastAsia="Times New Roman" w:hAnsi="Times New Roman" w:cs="Times New Roman"/>
      <w:b/>
      <w:bCs/>
      <w:kern w:val="0"/>
      <w:sz w:val="20"/>
      <w:szCs w:val="20"/>
      <w:lang w:eastAsia="pt-BR"/>
      <w14:ligatures w14:val="none"/>
    </w:rPr>
  </w:style>
  <w:style w:type="character" w:styleId="Meno">
    <w:name w:val="Mention"/>
    <w:uiPriority w:val="99"/>
    <w:semiHidden/>
    <w:unhideWhenUsed/>
    <w:rsid w:val="000D0E4D"/>
    <w:rPr>
      <w:color w:val="2B579A"/>
      <w:shd w:val="clear" w:color="auto" w:fill="E6E6E6"/>
    </w:rPr>
  </w:style>
  <w:style w:type="character" w:styleId="Forte">
    <w:name w:val="Strong"/>
    <w:qFormat/>
    <w:rsid w:val="000D0E4D"/>
    <w:rPr>
      <w:b/>
      <w:bCs/>
    </w:rPr>
  </w:style>
  <w:style w:type="paragraph" w:styleId="Corpodetexto2">
    <w:name w:val="Body Text 2"/>
    <w:basedOn w:val="Normal"/>
    <w:link w:val="Corpodetexto2Char"/>
    <w:qFormat/>
    <w:rsid w:val="003250BD"/>
    <w:pPr>
      <w:suppressAutoHyphens/>
      <w:spacing w:after="120" w:line="480" w:lineRule="exact"/>
      <w:jc w:val="left"/>
    </w:pPr>
    <w:rPr>
      <w:rFonts w:asciiTheme="minorHAnsi" w:eastAsiaTheme="minorHAnsi" w:hAnsiTheme="minorHAnsi" w:cstheme="minorBidi"/>
      <w:sz w:val="22"/>
      <w:szCs w:val="22"/>
      <w:lang w:eastAsia="en-US"/>
    </w:rPr>
  </w:style>
  <w:style w:type="character" w:customStyle="1" w:styleId="Corpodetexto2Char">
    <w:name w:val="Corpo de texto 2 Char"/>
    <w:basedOn w:val="Fontepargpadro"/>
    <w:link w:val="Corpodetexto2"/>
    <w:rsid w:val="003250BD"/>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84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7.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13BB6-1364-4176-A834-F36437895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5480</Words>
  <Characters>29598</Characters>
  <Application>Microsoft Office Word</Application>
  <DocSecurity>0</DocSecurity>
  <Lines>246</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Josiane MFK</dc:creator>
  <cp:keywords/>
  <dc:description/>
  <cp:lastModifiedBy>Rosane Alberton</cp:lastModifiedBy>
  <cp:revision>2</cp:revision>
  <cp:lastPrinted>2023-04-03T19:44:00Z</cp:lastPrinted>
  <dcterms:created xsi:type="dcterms:W3CDTF">2023-04-24T17:15:00Z</dcterms:created>
  <dcterms:modified xsi:type="dcterms:W3CDTF">2023-04-24T17:15:00Z</dcterms:modified>
</cp:coreProperties>
</file>